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C4E" w:rsidRPr="00F268E2" w:rsidRDefault="00085C4E" w:rsidP="00A52B5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РОССИЙСКАЯ ФЕДЕРАЦИЯ</w:t>
      </w:r>
    </w:p>
    <w:p w:rsidR="00085C4E" w:rsidRPr="00F268E2" w:rsidRDefault="00085C4E" w:rsidP="00A52B5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РОСТОВСКАЯ ОБЛАСТЬ</w:t>
      </w:r>
    </w:p>
    <w:p w:rsidR="00085C4E" w:rsidRPr="00F268E2" w:rsidRDefault="00085C4E" w:rsidP="00A52B5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 xml:space="preserve"> КАШАРСКИЙ РАЙОН</w:t>
      </w:r>
    </w:p>
    <w:p w:rsidR="00085C4E" w:rsidRPr="00F268E2" w:rsidRDefault="00085C4E" w:rsidP="00A52B5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МУНИЦИПАЛЬНОЕ ОБРАЗОВАНИЕ</w:t>
      </w:r>
    </w:p>
    <w:p w:rsidR="00085C4E" w:rsidRPr="00F268E2" w:rsidRDefault="00085C4E" w:rsidP="00A52B5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«ТАЛЛОВЕРОВСКОЕ СЕЛЬСКОЕ ПОСЕЛЕНИЕ»</w:t>
      </w:r>
    </w:p>
    <w:p w:rsidR="00085C4E" w:rsidRPr="00F268E2" w:rsidRDefault="00085C4E" w:rsidP="00A52B5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АДМИНИСТРАЦИЯ ТАЛЛОВЕРОВСКОГО СЕЛЬСКОГО ПОСЕЛЕНИЯ</w:t>
      </w:r>
    </w:p>
    <w:p w:rsidR="00085C4E" w:rsidRPr="00F268E2" w:rsidRDefault="00085C4E" w:rsidP="00A52B59">
      <w:pPr>
        <w:pStyle w:val="Heading3"/>
        <w:suppressAutoHyphens/>
        <w:jc w:val="center"/>
        <w:rPr>
          <w:rFonts w:ascii="Times New Roman" w:hAnsi="Times New Roman"/>
          <w:b w:val="0"/>
          <w:sz w:val="24"/>
          <w:szCs w:val="24"/>
        </w:rPr>
      </w:pPr>
      <w:r w:rsidRPr="00F268E2">
        <w:rPr>
          <w:rFonts w:ascii="Times New Roman" w:hAnsi="Times New Roman"/>
          <w:b w:val="0"/>
          <w:sz w:val="24"/>
          <w:szCs w:val="24"/>
        </w:rPr>
        <w:t>ПОСТАНОВЛЕНИЕ</w:t>
      </w:r>
    </w:p>
    <w:tbl>
      <w:tblPr>
        <w:tblW w:w="10314" w:type="dxa"/>
        <w:tblLayout w:type="fixed"/>
        <w:tblLook w:val="0000"/>
      </w:tblPr>
      <w:tblGrid>
        <w:gridCol w:w="3473"/>
        <w:gridCol w:w="3473"/>
        <w:gridCol w:w="3368"/>
      </w:tblGrid>
      <w:tr w:rsidR="00085C4E" w:rsidRPr="00F268E2" w:rsidTr="00251C71">
        <w:tc>
          <w:tcPr>
            <w:tcW w:w="3473" w:type="dxa"/>
          </w:tcPr>
          <w:p w:rsidR="00085C4E" w:rsidRPr="00F268E2" w:rsidRDefault="00085C4E" w:rsidP="00251C7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085C4E" w:rsidRPr="00F268E2" w:rsidRDefault="00085C4E" w:rsidP="00251C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085C4E" w:rsidRPr="00F268E2" w:rsidRDefault="00085C4E" w:rsidP="00251C71">
            <w:pPr>
              <w:suppressAutoHyphens/>
              <w:ind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F268E2" w:rsidTr="00251C71">
        <w:tc>
          <w:tcPr>
            <w:tcW w:w="3473" w:type="dxa"/>
          </w:tcPr>
          <w:p w:rsidR="00085C4E" w:rsidRPr="00F268E2" w:rsidRDefault="00085C4E" w:rsidP="00251C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F268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F268E2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268E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73" w:type="dxa"/>
          </w:tcPr>
          <w:p w:rsidR="00085C4E" w:rsidRPr="00F268E2" w:rsidRDefault="00085C4E" w:rsidP="00251C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х. Талловеров</w:t>
            </w:r>
          </w:p>
        </w:tc>
        <w:tc>
          <w:tcPr>
            <w:tcW w:w="3368" w:type="dxa"/>
          </w:tcPr>
          <w:p w:rsidR="00085C4E" w:rsidRPr="00F268E2" w:rsidRDefault="00085C4E" w:rsidP="00251C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108</w:t>
            </w:r>
          </w:p>
        </w:tc>
      </w:tr>
    </w:tbl>
    <w:p w:rsidR="00085C4E" w:rsidRPr="00F268E2" w:rsidRDefault="00085C4E" w:rsidP="00A52B59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14"/>
      </w:tblGrid>
      <w:tr w:rsidR="00085C4E" w:rsidRPr="00F268E2" w:rsidTr="00251C71">
        <w:trPr>
          <w:cantSplit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085C4E" w:rsidRPr="00F268E2" w:rsidRDefault="00085C4E" w:rsidP="00251C71">
            <w:pPr>
              <w:spacing w:after="57"/>
              <w:ind w:right="-15" w:firstLine="68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8E2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постановление Администрации Талловеровского сельского поселения от 12.12.2018  № 139 «Об утверждении муниципальной программы Талловеровского сельского поселения </w:t>
            </w:r>
            <w:r w:rsidRPr="00F268E2">
              <w:rPr>
                <w:rFonts w:ascii="Times New Roman" w:hAnsi="Times New Roman"/>
                <w:sz w:val="24"/>
                <w:szCs w:val="24"/>
              </w:rPr>
              <w:t>«Охрана окружающей среды и рациональное природопользование»</w:t>
            </w:r>
          </w:p>
        </w:tc>
      </w:tr>
    </w:tbl>
    <w:p w:rsidR="00085C4E" w:rsidRPr="00F268E2" w:rsidRDefault="00085C4E" w:rsidP="00CE19FC">
      <w:pPr>
        <w:spacing w:after="0" w:line="240" w:lineRule="auto"/>
        <w:rPr>
          <w:rFonts w:ascii="Times New Roman" w:hAnsi="Times New Roman"/>
          <w:color w:val="auto"/>
          <w:kern w:val="2"/>
          <w:sz w:val="24"/>
          <w:szCs w:val="24"/>
        </w:rPr>
      </w:pPr>
    </w:p>
    <w:p w:rsidR="00085C4E" w:rsidRPr="00F268E2" w:rsidRDefault="00085C4E" w:rsidP="003D2ADB">
      <w:pPr>
        <w:pStyle w:val="BodyText"/>
        <w:jc w:val="both"/>
        <w:rPr>
          <w:b/>
          <w:color w:val="auto"/>
          <w:kern w:val="2"/>
          <w:sz w:val="24"/>
          <w:szCs w:val="24"/>
        </w:rPr>
      </w:pPr>
      <w:r w:rsidRPr="00F268E2">
        <w:rPr>
          <w:color w:val="auto"/>
          <w:kern w:val="2"/>
          <w:sz w:val="24"/>
          <w:szCs w:val="24"/>
        </w:rPr>
        <w:t xml:space="preserve">    В соответствии с </w:t>
      </w:r>
      <w:r w:rsidRPr="00F268E2">
        <w:rPr>
          <w:bCs/>
          <w:color w:val="auto"/>
          <w:kern w:val="2"/>
          <w:sz w:val="24"/>
          <w:szCs w:val="24"/>
        </w:rPr>
        <w:t xml:space="preserve">постановлением Администрации Талловеровского сельского поселения от 10.09.2024 № 117 «Об утверждении Порядка разработки, реализации и оценки </w:t>
      </w:r>
      <w:r w:rsidRPr="00F268E2">
        <w:rPr>
          <w:bCs/>
          <w:color w:val="auto"/>
          <w:spacing w:val="-4"/>
          <w:kern w:val="2"/>
          <w:sz w:val="24"/>
          <w:szCs w:val="24"/>
        </w:rPr>
        <w:t xml:space="preserve">эффективности муниципальных программ Талловеровского сельского поселения» и в целях приведения объемов финансирования муниципальной программы в соответствие с решением Собрания депутатов Талловеровского сельского поселения </w:t>
      </w:r>
      <w:r w:rsidRPr="00DA5250">
        <w:rPr>
          <w:bCs/>
          <w:color w:val="auto"/>
          <w:spacing w:val="-4"/>
          <w:kern w:val="2"/>
          <w:sz w:val="24"/>
          <w:szCs w:val="24"/>
        </w:rPr>
        <w:t>от 14.08.2026 №197</w:t>
      </w:r>
      <w:r w:rsidRPr="00F268E2">
        <w:rPr>
          <w:bCs/>
          <w:color w:val="auto"/>
          <w:spacing w:val="-4"/>
          <w:kern w:val="2"/>
          <w:sz w:val="24"/>
          <w:szCs w:val="24"/>
        </w:rPr>
        <w:t xml:space="preserve"> «О бюджете Талловеровского сельского пос</w:t>
      </w:r>
      <w:r>
        <w:rPr>
          <w:bCs/>
          <w:color w:val="auto"/>
          <w:spacing w:val="-4"/>
          <w:kern w:val="2"/>
          <w:sz w:val="24"/>
          <w:szCs w:val="24"/>
        </w:rPr>
        <w:t>еления Кашарского района на 2026</w:t>
      </w:r>
      <w:r w:rsidRPr="00F268E2">
        <w:rPr>
          <w:bCs/>
          <w:color w:val="auto"/>
          <w:spacing w:val="-4"/>
          <w:kern w:val="2"/>
          <w:sz w:val="24"/>
          <w:szCs w:val="24"/>
        </w:rPr>
        <w:t xml:space="preserve"> год и на плановый период 202</w:t>
      </w:r>
      <w:r>
        <w:rPr>
          <w:bCs/>
          <w:color w:val="auto"/>
          <w:spacing w:val="-4"/>
          <w:kern w:val="2"/>
          <w:sz w:val="24"/>
          <w:szCs w:val="24"/>
        </w:rPr>
        <w:t>7</w:t>
      </w:r>
      <w:r w:rsidRPr="00F268E2">
        <w:rPr>
          <w:bCs/>
          <w:color w:val="auto"/>
          <w:spacing w:val="-4"/>
          <w:kern w:val="2"/>
          <w:sz w:val="24"/>
          <w:szCs w:val="24"/>
        </w:rPr>
        <w:t>-202</w:t>
      </w:r>
      <w:r>
        <w:rPr>
          <w:bCs/>
          <w:color w:val="auto"/>
          <w:spacing w:val="-4"/>
          <w:kern w:val="2"/>
          <w:sz w:val="24"/>
          <w:szCs w:val="24"/>
        </w:rPr>
        <w:t>8</w:t>
      </w:r>
      <w:r w:rsidRPr="00F268E2">
        <w:rPr>
          <w:bCs/>
          <w:color w:val="auto"/>
          <w:spacing w:val="-4"/>
          <w:kern w:val="2"/>
          <w:sz w:val="24"/>
          <w:szCs w:val="24"/>
        </w:rPr>
        <w:t xml:space="preserve"> годов»,  </w:t>
      </w:r>
      <w:r w:rsidRPr="00F268E2">
        <w:rPr>
          <w:bCs/>
          <w:color w:val="auto"/>
          <w:kern w:val="2"/>
          <w:sz w:val="24"/>
          <w:szCs w:val="24"/>
        </w:rPr>
        <w:t xml:space="preserve">Администрация Талловеровского сельского поселения  </w:t>
      </w:r>
      <w:r w:rsidRPr="00F268E2">
        <w:rPr>
          <w:b/>
          <w:color w:val="auto"/>
          <w:spacing w:val="60"/>
          <w:kern w:val="2"/>
          <w:sz w:val="24"/>
          <w:szCs w:val="24"/>
        </w:rPr>
        <w:t>постановляе</w:t>
      </w:r>
      <w:r w:rsidRPr="00F268E2">
        <w:rPr>
          <w:b/>
          <w:color w:val="auto"/>
          <w:kern w:val="2"/>
          <w:sz w:val="24"/>
          <w:szCs w:val="24"/>
        </w:rPr>
        <w:t>т:</w:t>
      </w:r>
    </w:p>
    <w:p w:rsidR="00085C4E" w:rsidRPr="00F268E2" w:rsidRDefault="00085C4E" w:rsidP="003D2ADB">
      <w:pPr>
        <w:pStyle w:val="BodyText"/>
        <w:jc w:val="both"/>
        <w:rPr>
          <w:sz w:val="24"/>
          <w:szCs w:val="24"/>
        </w:rPr>
      </w:pPr>
    </w:p>
    <w:p w:rsidR="00085C4E" w:rsidRPr="00F268E2" w:rsidRDefault="00085C4E" w:rsidP="00B911FA">
      <w:pPr>
        <w:spacing w:after="0"/>
        <w:ind w:right="-1089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color w:val="auto"/>
          <w:kern w:val="2"/>
          <w:sz w:val="24"/>
          <w:szCs w:val="24"/>
        </w:rPr>
        <w:t>1. </w:t>
      </w:r>
      <w:r w:rsidRPr="00F268E2">
        <w:rPr>
          <w:rFonts w:ascii="Times New Roman" w:hAnsi="Times New Roman"/>
          <w:sz w:val="24"/>
          <w:szCs w:val="24"/>
        </w:rPr>
        <w:t xml:space="preserve">Внести в постановление Администрации Талловеровского сельского поселения </w:t>
      </w:r>
    </w:p>
    <w:p w:rsidR="00085C4E" w:rsidRDefault="00085C4E" w:rsidP="00B911FA">
      <w:pPr>
        <w:spacing w:after="0"/>
        <w:ind w:right="-1089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 xml:space="preserve"> от 12.12.2018г. №139 «</w:t>
      </w:r>
      <w:r w:rsidRPr="00F268E2">
        <w:rPr>
          <w:rFonts w:ascii="Times New Roman" w:hAnsi="Times New Roman"/>
          <w:bCs/>
          <w:sz w:val="24"/>
          <w:szCs w:val="24"/>
        </w:rPr>
        <w:t xml:space="preserve">Об утверждении муниципальной программы Талловеровского сельского поселения </w:t>
      </w:r>
      <w:r w:rsidRPr="00F268E2">
        <w:rPr>
          <w:rFonts w:ascii="Times New Roman" w:hAnsi="Times New Roman"/>
          <w:sz w:val="24"/>
          <w:szCs w:val="24"/>
        </w:rPr>
        <w:t xml:space="preserve">«Охрана окружающей среды и рациональное природопользование» </w:t>
      </w:r>
    </w:p>
    <w:p w:rsidR="00085C4E" w:rsidRPr="00F268E2" w:rsidRDefault="00085C4E" w:rsidP="00B911FA">
      <w:pPr>
        <w:spacing w:after="0"/>
        <w:ind w:right="-1089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изменения,  согласно приложению №1</w:t>
      </w:r>
      <w:r w:rsidRPr="00F268E2">
        <w:rPr>
          <w:rFonts w:ascii="Times New Roman" w:hAnsi="Times New Roman"/>
          <w:bCs/>
          <w:color w:val="auto"/>
          <w:kern w:val="2"/>
          <w:sz w:val="24"/>
          <w:szCs w:val="24"/>
        </w:rPr>
        <w:t>.</w:t>
      </w:r>
    </w:p>
    <w:p w:rsidR="00085C4E" w:rsidRPr="00F268E2" w:rsidRDefault="00085C4E" w:rsidP="00184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color w:val="auto"/>
          <w:kern w:val="2"/>
          <w:sz w:val="24"/>
          <w:szCs w:val="24"/>
        </w:rPr>
        <w:t>2. </w:t>
      </w:r>
      <w:r w:rsidRPr="00F268E2">
        <w:rPr>
          <w:rFonts w:ascii="Times New Roman" w:hAnsi="Times New Roman"/>
          <w:bCs/>
          <w:color w:val="auto"/>
          <w:kern w:val="2"/>
          <w:sz w:val="24"/>
          <w:szCs w:val="24"/>
        </w:rPr>
        <w:t>Настоящее постановление вступает в силу со дня его подписания</w:t>
      </w:r>
      <w:r w:rsidRPr="00F268E2">
        <w:rPr>
          <w:rFonts w:ascii="Times New Roman" w:hAnsi="Times New Roman"/>
          <w:bCs/>
          <w:color w:val="auto"/>
          <w:spacing w:val="-4"/>
          <w:kern w:val="2"/>
          <w:sz w:val="24"/>
          <w:szCs w:val="24"/>
        </w:rPr>
        <w:t>.</w:t>
      </w:r>
    </w:p>
    <w:p w:rsidR="00085C4E" w:rsidRPr="00F268E2" w:rsidRDefault="00085C4E" w:rsidP="003D2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color w:val="auto"/>
          <w:kern w:val="2"/>
          <w:sz w:val="24"/>
          <w:szCs w:val="24"/>
        </w:rPr>
        <w:t>3. </w:t>
      </w:r>
      <w:r w:rsidRPr="00F268E2">
        <w:rPr>
          <w:rFonts w:ascii="Times New Roman" w:hAnsi="Times New Roman"/>
          <w:sz w:val="24"/>
          <w:szCs w:val="24"/>
        </w:rPr>
        <w:t>Контроль за исполнением данного постановления возложить на начальника сектора экономики и финансов  Чигридову Л.И..</w:t>
      </w:r>
    </w:p>
    <w:p w:rsidR="00085C4E" w:rsidRPr="00F268E2" w:rsidRDefault="00085C4E" w:rsidP="003D2AD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5C4E" w:rsidRPr="00F268E2" w:rsidRDefault="00085C4E" w:rsidP="003D2AD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5C4E" w:rsidRPr="00F268E2" w:rsidRDefault="00085C4E" w:rsidP="003D2AD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268E2">
        <w:rPr>
          <w:rFonts w:ascii="Times New Roman" w:hAnsi="Times New Roman"/>
          <w:bCs/>
          <w:sz w:val="24"/>
          <w:szCs w:val="24"/>
        </w:rPr>
        <w:t xml:space="preserve">Глава  Администрации </w:t>
      </w:r>
    </w:p>
    <w:p w:rsidR="00085C4E" w:rsidRPr="00F268E2" w:rsidRDefault="00085C4E" w:rsidP="003D2AD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268E2">
        <w:rPr>
          <w:rFonts w:ascii="Times New Roman" w:hAnsi="Times New Roman"/>
          <w:bCs/>
          <w:sz w:val="24"/>
          <w:szCs w:val="24"/>
        </w:rPr>
        <w:t>Талловеровского  сельского поселения                                          Ю.И. Соколов</w:t>
      </w:r>
    </w:p>
    <w:p w:rsidR="00085C4E" w:rsidRPr="00F268E2" w:rsidRDefault="00085C4E" w:rsidP="00727F35">
      <w:pPr>
        <w:spacing w:after="0" w:line="240" w:lineRule="auto"/>
        <w:ind w:left="6236"/>
        <w:jc w:val="center"/>
        <w:rPr>
          <w:rFonts w:ascii="Times New Roman" w:hAnsi="Times New Roman"/>
          <w:sz w:val="24"/>
          <w:szCs w:val="24"/>
        </w:rPr>
      </w:pPr>
    </w:p>
    <w:p w:rsidR="00085C4E" w:rsidRDefault="00085C4E" w:rsidP="00727F35">
      <w:pPr>
        <w:spacing w:after="0" w:line="240" w:lineRule="auto"/>
        <w:ind w:left="6236"/>
        <w:jc w:val="center"/>
        <w:rPr>
          <w:rFonts w:ascii="Times New Roman" w:hAnsi="Times New Roman"/>
          <w:sz w:val="24"/>
          <w:szCs w:val="24"/>
        </w:rPr>
      </w:pPr>
    </w:p>
    <w:p w:rsidR="00085C4E" w:rsidRDefault="00085C4E" w:rsidP="00727F35">
      <w:pPr>
        <w:spacing w:after="0" w:line="240" w:lineRule="auto"/>
        <w:ind w:left="6236"/>
        <w:jc w:val="center"/>
        <w:rPr>
          <w:rFonts w:ascii="Times New Roman" w:hAnsi="Times New Roman"/>
          <w:sz w:val="24"/>
          <w:szCs w:val="24"/>
        </w:rPr>
      </w:pPr>
    </w:p>
    <w:p w:rsidR="00085C4E" w:rsidRDefault="00085C4E" w:rsidP="00727F35">
      <w:pPr>
        <w:spacing w:after="0" w:line="240" w:lineRule="auto"/>
        <w:ind w:left="6236"/>
        <w:jc w:val="center"/>
        <w:rPr>
          <w:rFonts w:ascii="Times New Roman" w:hAnsi="Times New Roman"/>
          <w:sz w:val="24"/>
          <w:szCs w:val="24"/>
        </w:rPr>
      </w:pPr>
    </w:p>
    <w:p w:rsidR="00085C4E" w:rsidRDefault="00085C4E" w:rsidP="00727F35">
      <w:pPr>
        <w:spacing w:after="0" w:line="240" w:lineRule="auto"/>
        <w:ind w:left="6236"/>
        <w:jc w:val="center"/>
        <w:rPr>
          <w:rFonts w:ascii="Times New Roman" w:hAnsi="Times New Roman"/>
          <w:sz w:val="24"/>
          <w:szCs w:val="24"/>
        </w:rPr>
      </w:pPr>
    </w:p>
    <w:p w:rsidR="00085C4E" w:rsidRDefault="00085C4E" w:rsidP="00727F35">
      <w:pPr>
        <w:spacing w:after="0" w:line="240" w:lineRule="auto"/>
        <w:ind w:left="6236"/>
        <w:jc w:val="center"/>
        <w:rPr>
          <w:rFonts w:ascii="Times New Roman" w:hAnsi="Times New Roman"/>
          <w:sz w:val="24"/>
          <w:szCs w:val="24"/>
        </w:rPr>
      </w:pPr>
    </w:p>
    <w:p w:rsidR="00085C4E" w:rsidRDefault="00085C4E" w:rsidP="00727F35">
      <w:pPr>
        <w:spacing w:after="0" w:line="240" w:lineRule="auto"/>
        <w:ind w:left="6236"/>
        <w:jc w:val="center"/>
        <w:rPr>
          <w:rFonts w:ascii="Times New Roman" w:hAnsi="Times New Roman"/>
          <w:sz w:val="24"/>
          <w:szCs w:val="24"/>
        </w:rPr>
      </w:pPr>
    </w:p>
    <w:p w:rsidR="00085C4E" w:rsidRDefault="00085C4E" w:rsidP="00727F35">
      <w:pPr>
        <w:spacing w:after="0" w:line="240" w:lineRule="auto"/>
        <w:ind w:left="6236"/>
        <w:jc w:val="center"/>
        <w:rPr>
          <w:rFonts w:ascii="Times New Roman" w:hAnsi="Times New Roman"/>
          <w:sz w:val="24"/>
          <w:szCs w:val="24"/>
        </w:rPr>
      </w:pPr>
    </w:p>
    <w:p w:rsidR="00085C4E" w:rsidRDefault="00085C4E" w:rsidP="00727F35">
      <w:pPr>
        <w:spacing w:after="0" w:line="240" w:lineRule="auto"/>
        <w:ind w:left="6236"/>
        <w:jc w:val="center"/>
        <w:rPr>
          <w:rFonts w:ascii="Times New Roman" w:hAnsi="Times New Roman"/>
          <w:sz w:val="24"/>
          <w:szCs w:val="24"/>
        </w:rPr>
      </w:pPr>
    </w:p>
    <w:p w:rsidR="00085C4E" w:rsidRDefault="00085C4E" w:rsidP="00727F35">
      <w:pPr>
        <w:spacing w:after="0" w:line="240" w:lineRule="auto"/>
        <w:ind w:left="6236"/>
        <w:jc w:val="center"/>
        <w:rPr>
          <w:rFonts w:ascii="Times New Roman" w:hAnsi="Times New Roman"/>
          <w:sz w:val="24"/>
          <w:szCs w:val="24"/>
        </w:rPr>
      </w:pPr>
    </w:p>
    <w:p w:rsidR="00085C4E" w:rsidRPr="00F268E2" w:rsidRDefault="00085C4E" w:rsidP="00727F35">
      <w:pPr>
        <w:spacing w:after="0" w:line="240" w:lineRule="auto"/>
        <w:ind w:left="6236"/>
        <w:jc w:val="center"/>
        <w:rPr>
          <w:rFonts w:ascii="Times New Roman" w:hAnsi="Times New Roman"/>
          <w:sz w:val="24"/>
          <w:szCs w:val="24"/>
        </w:rPr>
      </w:pPr>
    </w:p>
    <w:p w:rsidR="00085C4E" w:rsidRPr="00F268E2" w:rsidRDefault="00085C4E" w:rsidP="00727F35">
      <w:pPr>
        <w:spacing w:after="0" w:line="240" w:lineRule="auto"/>
        <w:ind w:left="6236"/>
        <w:jc w:val="center"/>
        <w:rPr>
          <w:rFonts w:ascii="Times New Roman" w:hAnsi="Times New Roman"/>
          <w:sz w:val="24"/>
          <w:szCs w:val="24"/>
        </w:rPr>
      </w:pPr>
    </w:p>
    <w:p w:rsidR="00085C4E" w:rsidRPr="00F268E2" w:rsidRDefault="00085C4E" w:rsidP="00727F35">
      <w:pPr>
        <w:spacing w:after="0" w:line="240" w:lineRule="auto"/>
        <w:ind w:left="6236"/>
        <w:jc w:val="center"/>
        <w:rPr>
          <w:rFonts w:ascii="Times New Roman" w:hAnsi="Times New Roman"/>
          <w:sz w:val="24"/>
          <w:szCs w:val="24"/>
        </w:rPr>
      </w:pPr>
    </w:p>
    <w:p w:rsidR="00085C4E" w:rsidRPr="00F268E2" w:rsidRDefault="00085C4E" w:rsidP="00AA3DD6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ab/>
        <w:t>Приложение№1</w:t>
      </w:r>
    </w:p>
    <w:p w:rsidR="00085C4E" w:rsidRPr="00F268E2" w:rsidRDefault="00085C4E" w:rsidP="00AA3DD6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ab/>
        <w:t>Приложение</w:t>
      </w:r>
    </w:p>
    <w:p w:rsidR="00085C4E" w:rsidRPr="00F268E2" w:rsidRDefault="00085C4E" w:rsidP="00AA3DD6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к постановлению</w:t>
      </w:r>
    </w:p>
    <w:p w:rsidR="00085C4E" w:rsidRPr="00F268E2" w:rsidRDefault="00085C4E" w:rsidP="00AA3DD6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Администрации Талловеровского сельского поселения</w:t>
      </w:r>
    </w:p>
    <w:p w:rsidR="00085C4E" w:rsidRPr="00F268E2" w:rsidRDefault="00085C4E" w:rsidP="00AA3DD6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18</w:t>
      </w:r>
      <w:r w:rsidRPr="00F268E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08</w:t>
      </w:r>
      <w:r w:rsidRPr="00F268E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F268E2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108</w:t>
      </w:r>
    </w:p>
    <w:p w:rsidR="00085C4E" w:rsidRPr="00F268E2" w:rsidRDefault="00085C4E" w:rsidP="00AA3D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5C4E" w:rsidRPr="00F268E2" w:rsidRDefault="00085C4E" w:rsidP="007C29C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5C4E" w:rsidRPr="00F268E2" w:rsidRDefault="00085C4E" w:rsidP="007C29C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5C4E" w:rsidRPr="00F268E2" w:rsidRDefault="00085C4E" w:rsidP="007C29C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5C4E" w:rsidRPr="00F268E2" w:rsidRDefault="00085C4E" w:rsidP="00AA3D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ИЗМЕНЕНИЯ,</w:t>
      </w:r>
    </w:p>
    <w:p w:rsidR="00085C4E" w:rsidRPr="00F268E2" w:rsidRDefault="00085C4E" w:rsidP="00AA3D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 xml:space="preserve">вносимые в постановление </w:t>
      </w:r>
    </w:p>
    <w:p w:rsidR="00085C4E" w:rsidRPr="00F268E2" w:rsidRDefault="00085C4E" w:rsidP="00AA3D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 xml:space="preserve">    Администрации Талловеровского сельского поселения от 12.12.2018 № 139</w:t>
      </w:r>
    </w:p>
    <w:p w:rsidR="00085C4E" w:rsidRPr="00F268E2" w:rsidRDefault="00085C4E" w:rsidP="00AA3D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«</w:t>
      </w:r>
      <w:r w:rsidRPr="00F268E2">
        <w:rPr>
          <w:rFonts w:ascii="Times New Roman" w:hAnsi="Times New Roman"/>
          <w:bCs/>
          <w:sz w:val="24"/>
          <w:szCs w:val="24"/>
        </w:rPr>
        <w:t xml:space="preserve">Об утверждении муниципальной программы Талловеровского сельского поселения </w:t>
      </w:r>
      <w:r w:rsidRPr="00F268E2">
        <w:rPr>
          <w:rFonts w:ascii="Times New Roman" w:hAnsi="Times New Roman"/>
          <w:sz w:val="24"/>
          <w:szCs w:val="24"/>
        </w:rPr>
        <w:t>«Охрана окружающей среды и рациональное природопользование»</w:t>
      </w:r>
    </w:p>
    <w:p w:rsidR="00085C4E" w:rsidRPr="00F268E2" w:rsidRDefault="00085C4E" w:rsidP="00AA3D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5C4E" w:rsidRPr="00F268E2" w:rsidRDefault="00085C4E" w:rsidP="00AA3D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1. Приложение № 1 изложить в редакции:</w:t>
      </w:r>
    </w:p>
    <w:p w:rsidR="00085C4E" w:rsidRPr="00F268E2" w:rsidRDefault="00085C4E" w:rsidP="0093017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5C4E" w:rsidRPr="00F268E2" w:rsidRDefault="00085C4E" w:rsidP="007933E1">
      <w:pPr>
        <w:spacing w:after="0"/>
        <w:rPr>
          <w:rFonts w:ascii="Times New Roman" w:hAnsi="Times New Roman"/>
          <w:sz w:val="24"/>
          <w:szCs w:val="24"/>
        </w:rPr>
        <w:sectPr w:rsidR="00085C4E" w:rsidRPr="00F268E2" w:rsidSect="004D116A">
          <w:headerReference w:type="default" r:id="rId7"/>
          <w:headerReference w:type="first" r:id="rId8"/>
          <w:pgSz w:w="11905" w:h="16838"/>
          <w:pgMar w:top="180" w:right="745" w:bottom="1134" w:left="1260" w:header="624" w:footer="624" w:gutter="0"/>
          <w:pgNumType w:start="1"/>
          <w:cols w:space="720"/>
          <w:titlePg/>
          <w:docGrid w:linePitch="299"/>
        </w:sectPr>
      </w:pPr>
    </w:p>
    <w:p w:rsidR="00085C4E" w:rsidRPr="00F268E2" w:rsidRDefault="00085C4E" w:rsidP="00A419FA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ab/>
      </w:r>
    </w:p>
    <w:p w:rsidR="00085C4E" w:rsidRPr="00F268E2" w:rsidRDefault="00085C4E" w:rsidP="00A419FA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Приложение№1</w:t>
      </w:r>
    </w:p>
    <w:p w:rsidR="00085C4E" w:rsidRPr="00F268E2" w:rsidRDefault="00085C4E" w:rsidP="00A419FA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к постановлению</w:t>
      </w:r>
    </w:p>
    <w:p w:rsidR="00085C4E" w:rsidRPr="00F268E2" w:rsidRDefault="00085C4E" w:rsidP="00A419FA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Администрации Талловеровского сельского поселения</w:t>
      </w:r>
    </w:p>
    <w:p w:rsidR="00085C4E" w:rsidRPr="00F268E2" w:rsidRDefault="00085C4E" w:rsidP="00A419FA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18</w:t>
      </w:r>
      <w:r w:rsidRPr="00F268E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08</w:t>
      </w:r>
      <w:r w:rsidRPr="00F268E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F268E2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108</w:t>
      </w:r>
    </w:p>
    <w:p w:rsidR="00085C4E" w:rsidRPr="00F268E2" w:rsidRDefault="00085C4E" w:rsidP="00852FB9">
      <w:pPr>
        <w:jc w:val="center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II. Паспорт</w:t>
      </w:r>
    </w:p>
    <w:p w:rsidR="00085C4E" w:rsidRPr="00F268E2" w:rsidRDefault="00085C4E" w:rsidP="00F268E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муниципальной программы</w:t>
      </w:r>
      <w:r w:rsidRPr="00F268E2">
        <w:rPr>
          <w:rFonts w:ascii="Times New Roman" w:hAnsi="Times New Roman"/>
          <w:bCs/>
          <w:sz w:val="24"/>
          <w:szCs w:val="24"/>
        </w:rPr>
        <w:t xml:space="preserve"> Талловеровского сельского поселения  </w:t>
      </w:r>
      <w:r w:rsidRPr="00F268E2">
        <w:rPr>
          <w:rFonts w:ascii="Times New Roman" w:hAnsi="Times New Roman"/>
          <w:sz w:val="24"/>
          <w:szCs w:val="24"/>
        </w:rPr>
        <w:t>«Охрана окружающей среды и рациональное природопользование»</w:t>
      </w:r>
    </w:p>
    <w:tbl>
      <w:tblPr>
        <w:tblpPr w:leftFromText="180" w:rightFromText="180" w:vertAnchor="text" w:horzAnchor="margin" w:tblpY="662"/>
        <w:tblW w:w="15451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394"/>
        <w:gridCol w:w="709"/>
        <w:gridCol w:w="9781"/>
      </w:tblGrid>
      <w:tr w:rsidR="00085C4E" w:rsidRPr="00F268E2" w:rsidTr="00F268E2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    -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Администрация Талловеровского  сельского поселения (Глава Администрации Талловеровского сельского поселения Соколов Ю.И.)</w:t>
            </w:r>
          </w:p>
        </w:tc>
      </w:tr>
      <w:tr w:rsidR="00085C4E" w:rsidRPr="00F268E2" w:rsidTr="00F268E2">
        <w:trPr>
          <w:trHeight w:val="6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    -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Администрация Талловеровского  сельского поселения (Начальник сектора экономики и финансов Чигридова Л.И.)</w:t>
            </w:r>
          </w:p>
        </w:tc>
      </w:tr>
      <w:tr w:rsidR="00085C4E" w:rsidRPr="00F268E2" w:rsidTr="0085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    -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этап I: 2019 - 2024 годы;</w:t>
            </w:r>
          </w:p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этап II: 2025 - 2030 годы</w:t>
            </w:r>
          </w:p>
        </w:tc>
      </w:tr>
      <w:tr w:rsidR="00085C4E" w:rsidRPr="00F268E2" w:rsidTr="0085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    -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- повышение защищенности окружающей среды от антропогенного воздействия для обеспечения  безопасности  жизнедеятельности человека, рациональное использование и охрана природных ресурсов. </w:t>
            </w:r>
          </w:p>
          <w:p w:rsidR="00085C4E" w:rsidRPr="00F268E2" w:rsidRDefault="00085C4E" w:rsidP="007158F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- устойчивое водопользование при сохранении водных экосистем и обеспечения защищенности населения и объектов экономики от негативного воздействия вод</w:t>
            </w:r>
          </w:p>
        </w:tc>
      </w:tr>
      <w:tr w:rsidR="00085C4E" w:rsidRPr="00F268E2" w:rsidTr="0085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Параметры финансового обеспечения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    -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Всего  -  4</w:t>
            </w:r>
            <w:r>
              <w:rPr>
                <w:rFonts w:ascii="Times New Roman" w:hAnsi="Times New Roman"/>
                <w:sz w:val="24"/>
                <w:szCs w:val="24"/>
              </w:rPr>
              <w:t>5409,0</w:t>
            </w:r>
            <w:r w:rsidRPr="00F268E2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085C4E" w:rsidRPr="00F268E2" w:rsidRDefault="00085C4E" w:rsidP="007158F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этап </w:t>
            </w:r>
            <w:r w:rsidRPr="00F268E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268E2">
              <w:rPr>
                <w:rFonts w:ascii="Times New Roman" w:hAnsi="Times New Roman"/>
                <w:sz w:val="24"/>
                <w:szCs w:val="24"/>
              </w:rPr>
              <w:t xml:space="preserve">:  - 44 274,0 тыс. рублей                         </w:t>
            </w:r>
          </w:p>
          <w:p w:rsidR="00085C4E" w:rsidRPr="00F268E2" w:rsidRDefault="00085C4E" w:rsidP="00BC1E2E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этап </w:t>
            </w:r>
            <w:r w:rsidRPr="00F268E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:  -   1135,0</w:t>
            </w:r>
            <w:r w:rsidRPr="00F268E2">
              <w:rPr>
                <w:rFonts w:ascii="Times New Roman" w:hAnsi="Times New Roman"/>
                <w:sz w:val="24"/>
                <w:szCs w:val="24"/>
              </w:rPr>
              <w:t xml:space="preserve">  тыс. рублей</w:t>
            </w:r>
            <w:r w:rsidRPr="00F268E2">
              <w:rPr>
                <w:rFonts w:ascii="Times New Roman" w:hAnsi="Times New Roman"/>
                <w:sz w:val="24"/>
                <w:szCs w:val="24"/>
                <w:highlight w:val="cyan"/>
              </w:rPr>
              <w:t xml:space="preserve"> </w:t>
            </w:r>
            <w:r w:rsidRPr="00F268E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085C4E" w:rsidRPr="00F268E2" w:rsidTr="00852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Связь с национальными целями развития Российской Федерации, государственными программами Ростовской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    -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национальные цели: комфортная и безопасная среда для жизни;</w:t>
            </w:r>
          </w:p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государственная </w:t>
            </w:r>
            <w:hyperlink r:id="rId9">
              <w:r w:rsidRPr="00F268E2">
                <w:rPr>
                  <w:rFonts w:ascii="Times New Roman" w:hAnsi="Times New Roman"/>
                  <w:sz w:val="24"/>
                  <w:szCs w:val="24"/>
                </w:rPr>
                <w:t>программа</w:t>
              </w:r>
            </w:hyperlink>
            <w:r w:rsidRPr="00F268E2">
              <w:rPr>
                <w:rFonts w:ascii="Times New Roman" w:hAnsi="Times New Roman"/>
                <w:sz w:val="24"/>
                <w:szCs w:val="24"/>
              </w:rPr>
              <w:t xml:space="preserve"> Ростовской области «Охрана окружающей среды и рациональное природопользование», утвержденная постановлением Правительства Ростовской области от 15.10.2018 № 638.</w:t>
            </w:r>
          </w:p>
        </w:tc>
      </w:tr>
    </w:tbl>
    <w:p w:rsidR="00085C4E" w:rsidRPr="00F268E2" w:rsidRDefault="00085C4E" w:rsidP="00852FB9">
      <w:pPr>
        <w:jc w:val="center"/>
        <w:rPr>
          <w:rFonts w:ascii="Times New Roman" w:hAnsi="Times New Roman"/>
          <w:sz w:val="24"/>
          <w:szCs w:val="24"/>
        </w:rPr>
      </w:pPr>
    </w:p>
    <w:p w:rsidR="00085C4E" w:rsidRPr="00F268E2" w:rsidRDefault="00085C4E" w:rsidP="007C4C88">
      <w:pPr>
        <w:jc w:val="center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4. Финансовое обеспечение муниципальной программы  Талловеровского сельского поселения</w:t>
      </w:r>
    </w:p>
    <w:tbl>
      <w:tblPr>
        <w:tblW w:w="15021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2"/>
        <w:gridCol w:w="6283"/>
        <w:gridCol w:w="1284"/>
        <w:gridCol w:w="1433"/>
        <w:gridCol w:w="1440"/>
        <w:gridCol w:w="1800"/>
        <w:gridCol w:w="1639"/>
      </w:tblGrid>
      <w:tr w:rsidR="00085C4E" w:rsidRPr="00F268E2" w:rsidTr="007158FA"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7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реализации, (тыс. рублей)</w:t>
            </w:r>
          </w:p>
        </w:tc>
      </w:tr>
      <w:tr w:rsidR="00085C4E" w:rsidRPr="00F268E2" w:rsidTr="00AB4F03">
        <w:trPr>
          <w:trHeight w:val="760"/>
        </w:trPr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2026год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2027год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2028-2030годы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ind w:left="5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85C4E" w:rsidRPr="00F268E2" w:rsidTr="0086505C">
        <w:trPr>
          <w:trHeight w:val="385"/>
        </w:trPr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AB4F03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8650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8650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8650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8650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268E2" w:rsidRDefault="00085C4E" w:rsidP="008650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86505C">
            <w:pPr>
              <w:spacing w:line="240" w:lineRule="auto"/>
              <w:ind w:left="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85C4E" w:rsidRPr="00F268E2" w:rsidTr="0086505C">
        <w:trPr>
          <w:trHeight w:val="1044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865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Муниципальная программа «Охрана окружающей среды  и рациональное природопользование» (всего), в том числе: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649,7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307,9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177,4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ind w:left="6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1135,0</w:t>
            </w:r>
          </w:p>
        </w:tc>
      </w:tr>
      <w:tr w:rsidR="00085C4E" w:rsidRPr="00F268E2" w:rsidTr="00B407FC">
        <w:trPr>
          <w:trHeight w:val="625"/>
        </w:trPr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865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Бюджет Талловеровского сельского поселения (всего), из них: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649,7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307,9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177,4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B407FC">
            <w:pPr>
              <w:ind w:left="6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1135,0</w:t>
            </w:r>
          </w:p>
        </w:tc>
      </w:tr>
      <w:tr w:rsidR="00085C4E" w:rsidRPr="00F268E2" w:rsidTr="00F268E2">
        <w:trPr>
          <w:trHeight w:val="721"/>
        </w:trPr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Талловеровского сельского поселения, в том числе за счет средств: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85C4E" w:rsidRPr="00F268E2" w:rsidTr="007158FA"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   -федерального бюджета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85C4E" w:rsidRPr="00F268E2" w:rsidTr="00B407FC"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   -областного бюджета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85C4E" w:rsidRPr="00F268E2" w:rsidTr="00B407FC">
        <w:tc>
          <w:tcPr>
            <w:tcW w:w="11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   -бюджета сельских поселений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649,7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1E22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307,9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5C4E" w:rsidRPr="00F268E2" w:rsidRDefault="00085C4E" w:rsidP="00715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177,4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7158FA">
            <w:pPr>
              <w:ind w:left="6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1135,0</w:t>
            </w:r>
          </w:p>
        </w:tc>
      </w:tr>
    </w:tbl>
    <w:p w:rsidR="00085C4E" w:rsidRPr="00FD2555" w:rsidRDefault="00085C4E" w:rsidP="00FD2555">
      <w:pPr>
        <w:jc w:val="both"/>
        <w:rPr>
          <w:sz w:val="24"/>
          <w:szCs w:val="24"/>
        </w:rPr>
      </w:pPr>
    </w:p>
    <w:p w:rsidR="00085C4E" w:rsidRPr="00FD2555" w:rsidRDefault="00085C4E" w:rsidP="00FD2555">
      <w:pPr>
        <w:jc w:val="center"/>
        <w:rPr>
          <w:rFonts w:ascii="Times New Roman" w:hAnsi="Times New Roman"/>
          <w:sz w:val="24"/>
          <w:szCs w:val="24"/>
        </w:rPr>
      </w:pPr>
      <w:r w:rsidRPr="00FD2555">
        <w:rPr>
          <w:rFonts w:ascii="Times New Roman" w:hAnsi="Times New Roman"/>
          <w:sz w:val="24"/>
          <w:szCs w:val="24"/>
          <w:lang w:val="en-US"/>
        </w:rPr>
        <w:t>III</w:t>
      </w:r>
      <w:r w:rsidRPr="00FD2555">
        <w:rPr>
          <w:rFonts w:ascii="Times New Roman" w:hAnsi="Times New Roman"/>
          <w:sz w:val="24"/>
          <w:szCs w:val="24"/>
        </w:rPr>
        <w:t>. Паспорт</w:t>
      </w:r>
    </w:p>
    <w:p w:rsidR="00085C4E" w:rsidRPr="00FD2555" w:rsidRDefault="00085C4E" w:rsidP="00FD2555">
      <w:pPr>
        <w:jc w:val="center"/>
        <w:rPr>
          <w:rFonts w:ascii="Times New Roman" w:hAnsi="Times New Roman"/>
          <w:sz w:val="24"/>
          <w:szCs w:val="24"/>
        </w:rPr>
      </w:pPr>
      <w:r w:rsidRPr="00FD2555">
        <w:rPr>
          <w:rFonts w:ascii="Times New Roman" w:hAnsi="Times New Roman"/>
          <w:sz w:val="24"/>
          <w:szCs w:val="24"/>
        </w:rPr>
        <w:t>комплекса процессных мероприятий «Охрана окружающей среды в Талловеровском сельском поселении»</w:t>
      </w:r>
    </w:p>
    <w:p w:rsidR="00085C4E" w:rsidRPr="00FD2555" w:rsidRDefault="00085C4E" w:rsidP="00FD2555">
      <w:pPr>
        <w:jc w:val="center"/>
        <w:rPr>
          <w:rFonts w:ascii="Times New Roman" w:hAnsi="Times New Roman"/>
          <w:sz w:val="24"/>
          <w:szCs w:val="24"/>
        </w:rPr>
      </w:pPr>
    </w:p>
    <w:p w:rsidR="00085C4E" w:rsidRPr="00FD2555" w:rsidRDefault="00085C4E" w:rsidP="00FD2555">
      <w:pPr>
        <w:jc w:val="center"/>
        <w:rPr>
          <w:rFonts w:ascii="Times New Roman" w:hAnsi="Times New Roman"/>
          <w:sz w:val="24"/>
          <w:szCs w:val="24"/>
        </w:rPr>
      </w:pPr>
      <w:r w:rsidRPr="00FD2555">
        <w:rPr>
          <w:rFonts w:ascii="Times New Roman" w:hAnsi="Times New Roman"/>
          <w:sz w:val="24"/>
          <w:szCs w:val="24"/>
        </w:rPr>
        <w:t>1. Основные положения</w:t>
      </w:r>
    </w:p>
    <w:tbl>
      <w:tblPr>
        <w:tblW w:w="15607" w:type="dxa"/>
        <w:tblInd w:w="-298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6723"/>
        <w:gridCol w:w="418"/>
        <w:gridCol w:w="8041"/>
      </w:tblGrid>
      <w:tr w:rsidR="00085C4E" w:rsidRPr="00FD2555" w:rsidTr="00373C01">
        <w:tc>
          <w:tcPr>
            <w:tcW w:w="398" w:type="dxa"/>
          </w:tcPr>
          <w:p w:rsidR="00085C4E" w:rsidRPr="00FD2555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555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735" w:type="dxa"/>
          </w:tcPr>
          <w:p w:rsidR="00085C4E" w:rsidRPr="00FD2555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555">
              <w:rPr>
                <w:rFonts w:ascii="Times New Roman" w:hAnsi="Times New Roman"/>
                <w:sz w:val="24"/>
                <w:szCs w:val="24"/>
              </w:rPr>
              <w:t>Ответственный за разработку и реализацию комплекса процессных мероприятий « Охрана окружающей среды в Талловеровском сельском поселении»</w:t>
            </w:r>
          </w:p>
        </w:tc>
        <w:tc>
          <w:tcPr>
            <w:tcW w:w="419" w:type="dxa"/>
          </w:tcPr>
          <w:p w:rsidR="00085C4E" w:rsidRPr="00FD2555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5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55" w:type="dxa"/>
          </w:tcPr>
          <w:p w:rsidR="00085C4E" w:rsidRPr="00FD2555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555">
              <w:rPr>
                <w:rFonts w:ascii="Times New Roman" w:hAnsi="Times New Roman"/>
                <w:sz w:val="24"/>
                <w:szCs w:val="24"/>
              </w:rPr>
              <w:t xml:space="preserve"> Администрация Талловеровского  сельского поселения (Глава Администрации Талловеровского сельского поселения Соколов Ю.И., Начальник сектора экономики и финансов  Чигридова Л.И.)</w:t>
            </w:r>
          </w:p>
        </w:tc>
      </w:tr>
      <w:tr w:rsidR="00085C4E" w:rsidRPr="00FD2555" w:rsidTr="00373C01">
        <w:tc>
          <w:tcPr>
            <w:tcW w:w="398" w:type="dxa"/>
          </w:tcPr>
          <w:p w:rsidR="00085C4E" w:rsidRPr="00FD2555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555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735" w:type="dxa"/>
          </w:tcPr>
          <w:p w:rsidR="00085C4E" w:rsidRPr="00FD2555" w:rsidRDefault="00085C4E" w:rsidP="00373C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555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 Талловеровского сельского поселения</w:t>
            </w:r>
          </w:p>
        </w:tc>
        <w:tc>
          <w:tcPr>
            <w:tcW w:w="419" w:type="dxa"/>
          </w:tcPr>
          <w:p w:rsidR="00085C4E" w:rsidRPr="00FD2555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5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55" w:type="dxa"/>
          </w:tcPr>
          <w:p w:rsidR="00085C4E" w:rsidRPr="00FD2555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555">
              <w:rPr>
                <w:rFonts w:ascii="Times New Roman" w:hAnsi="Times New Roman"/>
                <w:sz w:val="24"/>
                <w:szCs w:val="24"/>
              </w:rPr>
              <w:t>муниципальная программа Талловеровского сельского поселения «Охрана окружающей среды и рациональное природопользование»</w:t>
            </w:r>
          </w:p>
        </w:tc>
      </w:tr>
    </w:tbl>
    <w:p w:rsidR="00085C4E" w:rsidRPr="00FD2555" w:rsidRDefault="00085C4E" w:rsidP="00A419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5C4E" w:rsidRDefault="00085C4E" w:rsidP="003328AF">
      <w:pPr>
        <w:jc w:val="both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:rsidR="00085C4E" w:rsidRDefault="00085C4E" w:rsidP="003328AF">
      <w:pPr>
        <w:jc w:val="both"/>
        <w:rPr>
          <w:rFonts w:ascii="Times New Roman" w:hAnsi="Times New Roman"/>
          <w:sz w:val="24"/>
          <w:szCs w:val="24"/>
        </w:rPr>
      </w:pPr>
    </w:p>
    <w:p w:rsidR="00085C4E" w:rsidRDefault="00085C4E" w:rsidP="003328AF">
      <w:pPr>
        <w:jc w:val="both"/>
        <w:rPr>
          <w:rFonts w:ascii="Times New Roman" w:hAnsi="Times New Roman"/>
          <w:sz w:val="24"/>
          <w:szCs w:val="24"/>
        </w:rPr>
      </w:pPr>
    </w:p>
    <w:p w:rsidR="00085C4E" w:rsidRDefault="00085C4E" w:rsidP="003328AF">
      <w:pPr>
        <w:jc w:val="both"/>
        <w:rPr>
          <w:rFonts w:ascii="Times New Roman" w:hAnsi="Times New Roman"/>
          <w:sz w:val="24"/>
          <w:szCs w:val="24"/>
        </w:rPr>
      </w:pPr>
    </w:p>
    <w:p w:rsidR="00085C4E" w:rsidRDefault="00085C4E" w:rsidP="003328AF">
      <w:pPr>
        <w:jc w:val="both"/>
        <w:rPr>
          <w:rFonts w:ascii="Times New Roman" w:hAnsi="Times New Roman"/>
          <w:sz w:val="24"/>
          <w:szCs w:val="24"/>
        </w:rPr>
      </w:pPr>
    </w:p>
    <w:p w:rsidR="00085C4E" w:rsidRDefault="00085C4E" w:rsidP="003328AF">
      <w:pPr>
        <w:jc w:val="both"/>
        <w:rPr>
          <w:rFonts w:ascii="Times New Roman" w:hAnsi="Times New Roman"/>
          <w:sz w:val="24"/>
          <w:szCs w:val="24"/>
        </w:rPr>
      </w:pPr>
    </w:p>
    <w:p w:rsidR="00085C4E" w:rsidRPr="00F268E2" w:rsidRDefault="00085C4E" w:rsidP="00FD2555">
      <w:pPr>
        <w:jc w:val="center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3. Перечень мероприятий (результатов) комплекса процессных мероприятий</w:t>
      </w:r>
    </w:p>
    <w:tbl>
      <w:tblPr>
        <w:tblW w:w="14879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7"/>
        <w:gridCol w:w="2449"/>
        <w:gridCol w:w="2045"/>
        <w:gridCol w:w="2713"/>
        <w:gridCol w:w="1316"/>
        <w:gridCol w:w="1123"/>
        <w:gridCol w:w="771"/>
        <w:gridCol w:w="967"/>
        <w:gridCol w:w="966"/>
        <w:gridCol w:w="964"/>
        <w:gridCol w:w="868"/>
      </w:tblGrid>
      <w:tr w:rsidR="00085C4E" w:rsidRPr="00F268E2" w:rsidTr="004E6A2D"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Единица измерения (по </w:t>
            </w:r>
            <w:hyperlink r:id="rId10">
              <w:r w:rsidRPr="00F268E2">
                <w:rPr>
                  <w:rFonts w:ascii="Times New Roman" w:hAnsi="Times New Roman"/>
                  <w:sz w:val="24"/>
                  <w:szCs w:val="24"/>
                </w:rPr>
                <w:t>ОКЕИ</w:t>
              </w:r>
            </w:hyperlink>
            <w:r w:rsidRPr="00F268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7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085C4E" w:rsidRPr="00F268E2" w:rsidTr="004E6A2D"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085C4E" w:rsidRPr="00F268E2" w:rsidTr="0028772F">
        <w:trPr>
          <w:trHeight w:val="974"/>
        </w:trPr>
        <w:tc>
          <w:tcPr>
            <w:tcW w:w="148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C4E" w:rsidRPr="00F268E2" w:rsidRDefault="00085C4E" w:rsidP="0028772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                                  1. Задача комплекса процессных мероприятий: «Обеспечение защищенности окружающей среды в условиях дальнейшего экономического развития посредством снижения негативного воздействия на окружающую среду при осуществлении хозяйственной и иной деятельности»</w:t>
            </w:r>
          </w:p>
        </w:tc>
      </w:tr>
      <w:tr w:rsidR="00085C4E" w:rsidRPr="00F268E2" w:rsidTr="004E6A2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28772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Мероприятие (результат) 1.</w:t>
            </w:r>
          </w:p>
          <w:p w:rsidR="00085C4E" w:rsidRPr="00F268E2" w:rsidRDefault="00085C4E" w:rsidP="0028772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Обеспечено содержание зеленых насаждений, кладбищ, памятников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2877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Предотвращение, выявление и пресечение нарушений природоохранного законодательства в целях обеспечения экологической безопасности на территории Талловеровского сельского поселения, содержание в чистоте и порядке объектов муниципальной собственности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2877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Обеспечение защищенности окружающей среды в условиях дальнейшего экономического развития посредством снижения негативного воздействия на окружающую среду при осуществлении хозяйственной и иной деятельности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5C4E" w:rsidRPr="00F268E2" w:rsidTr="0028772F">
        <w:trPr>
          <w:trHeight w:val="230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2877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28772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Мероприятие (результат) 2.</w:t>
            </w:r>
          </w:p>
          <w:p w:rsidR="00085C4E" w:rsidRPr="00F268E2" w:rsidRDefault="00085C4E" w:rsidP="0028772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 Обеспечено участие жителей поселения в проведении Дня древонасаждения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 xml:space="preserve"> Улучшение экологической безопасности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pStyle w:val="BodyText"/>
              <w:tabs>
                <w:tab w:val="left" w:pos="57"/>
                <w:tab w:val="left" w:pos="510"/>
              </w:tabs>
              <w:rPr>
                <w:sz w:val="24"/>
                <w:szCs w:val="24"/>
              </w:rPr>
            </w:pPr>
            <w:r w:rsidRPr="00F268E2">
              <w:rPr>
                <w:sz w:val="24"/>
                <w:szCs w:val="24"/>
              </w:rPr>
              <w:t>Повышение количества зеленых насаждений на территории поселения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5C4E" w:rsidRPr="00F268E2" w:rsidTr="0028772F">
        <w:trPr>
          <w:trHeight w:val="158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Default="00085C4E" w:rsidP="0028772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(результат) 3.</w:t>
            </w:r>
          </w:p>
          <w:p w:rsidR="00085C4E" w:rsidRPr="00F268E2" w:rsidRDefault="00085C4E" w:rsidP="0028772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Обеспечено обустройство скверов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Улучшение экологической безопасности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pStyle w:val="BodyText"/>
              <w:tabs>
                <w:tab w:val="left" w:pos="57"/>
                <w:tab w:val="left" w:pos="5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экологического сознания и повышение уровня экологической культуры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85C4E" w:rsidRPr="00F268E2" w:rsidTr="004E6A2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Default="00085C4E" w:rsidP="0028772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(результат) 4.</w:t>
            </w:r>
          </w:p>
          <w:p w:rsidR="00085C4E" w:rsidRPr="00F268E2" w:rsidRDefault="00085C4E" w:rsidP="0028772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Обеспечено приобретение  баннеров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Улучшение экологической безопасности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pStyle w:val="BodyText"/>
              <w:tabs>
                <w:tab w:val="left" w:pos="57"/>
                <w:tab w:val="left" w:pos="5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экологического сознания и повышение уровня экологической культуры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5C4E" w:rsidRPr="00F268E2" w:rsidRDefault="00085C4E" w:rsidP="003328AF">
      <w:pPr>
        <w:rPr>
          <w:rFonts w:ascii="Times New Roman" w:hAnsi="Times New Roman"/>
          <w:sz w:val="24"/>
          <w:szCs w:val="24"/>
        </w:rPr>
      </w:pPr>
    </w:p>
    <w:p w:rsidR="00085C4E" w:rsidRPr="00F268E2" w:rsidRDefault="00085C4E" w:rsidP="003328AF">
      <w:pPr>
        <w:rPr>
          <w:rFonts w:ascii="Times New Roman" w:hAnsi="Times New Roman"/>
          <w:sz w:val="24"/>
          <w:szCs w:val="24"/>
        </w:rPr>
      </w:pPr>
    </w:p>
    <w:p w:rsidR="00085C4E" w:rsidRPr="00F268E2" w:rsidRDefault="00085C4E" w:rsidP="003328AF">
      <w:pPr>
        <w:rPr>
          <w:rFonts w:ascii="Times New Roman" w:hAnsi="Times New Roman"/>
          <w:sz w:val="24"/>
          <w:szCs w:val="24"/>
        </w:rPr>
      </w:pPr>
    </w:p>
    <w:p w:rsidR="00085C4E" w:rsidRDefault="00085C4E" w:rsidP="003328AF">
      <w:pPr>
        <w:jc w:val="both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085C4E" w:rsidRDefault="00085C4E" w:rsidP="003328AF">
      <w:pPr>
        <w:jc w:val="both"/>
        <w:rPr>
          <w:rFonts w:ascii="Times New Roman" w:hAnsi="Times New Roman"/>
          <w:sz w:val="24"/>
          <w:szCs w:val="24"/>
        </w:rPr>
      </w:pPr>
    </w:p>
    <w:p w:rsidR="00085C4E" w:rsidRDefault="00085C4E" w:rsidP="00FC20D2">
      <w:pPr>
        <w:jc w:val="center"/>
        <w:rPr>
          <w:rFonts w:ascii="Times New Roman" w:hAnsi="Times New Roman"/>
          <w:sz w:val="24"/>
          <w:szCs w:val="24"/>
        </w:rPr>
      </w:pPr>
    </w:p>
    <w:p w:rsidR="00085C4E" w:rsidRPr="00F268E2" w:rsidRDefault="00085C4E" w:rsidP="00FC20D2">
      <w:pPr>
        <w:jc w:val="center"/>
        <w:rPr>
          <w:rFonts w:ascii="Times New Roman" w:hAnsi="Times New Roman"/>
          <w:sz w:val="24"/>
          <w:szCs w:val="24"/>
        </w:rPr>
      </w:pPr>
      <w:r w:rsidRPr="00F268E2">
        <w:rPr>
          <w:rFonts w:ascii="Times New Roman" w:hAnsi="Times New Roman"/>
          <w:sz w:val="24"/>
          <w:szCs w:val="24"/>
        </w:rPr>
        <w:t>4. Параметры финансового обеспечения комплекса процессных мероприятий</w:t>
      </w:r>
    </w:p>
    <w:tbl>
      <w:tblPr>
        <w:tblW w:w="1548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5450"/>
        <w:gridCol w:w="3550"/>
        <w:gridCol w:w="1260"/>
        <w:gridCol w:w="900"/>
        <w:gridCol w:w="1080"/>
        <w:gridCol w:w="1260"/>
        <w:gridCol w:w="1260"/>
      </w:tblGrid>
      <w:tr w:rsidR="00085C4E" w:rsidRPr="00F268E2" w:rsidTr="004E6A2D">
        <w:trPr>
          <w:trHeight w:val="75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085C4E" w:rsidRPr="00F268E2" w:rsidTr="004E6A2D">
        <w:trPr>
          <w:trHeight w:val="61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2025г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2026г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2027г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268E2" w:rsidRDefault="00085C4E" w:rsidP="004E6A2D">
            <w:pPr>
              <w:tabs>
                <w:tab w:val="left" w:pos="600"/>
                <w:tab w:val="center" w:pos="9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2028-2030г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268E2" w:rsidRDefault="00085C4E" w:rsidP="004E6A2D">
            <w:pPr>
              <w:tabs>
                <w:tab w:val="left" w:pos="600"/>
                <w:tab w:val="center" w:pos="928"/>
              </w:tabs>
              <w:ind w:left="328"/>
              <w:rPr>
                <w:rFonts w:ascii="Times New Roman" w:hAnsi="Times New Roman"/>
                <w:sz w:val="24"/>
                <w:szCs w:val="24"/>
              </w:rPr>
            </w:pPr>
            <w:r w:rsidRPr="00F268E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85C4E" w:rsidRPr="003328AF" w:rsidTr="004E6A2D">
        <w:trPr>
          <w:trHeight w:val="786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«Охрана окружающей среды в Талловеровском сельском поселении»   (всего), в том числе:</w:t>
            </w:r>
          </w:p>
        </w:tc>
        <w:tc>
          <w:tcPr>
            <w:tcW w:w="3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5C4E" w:rsidRPr="003328AF" w:rsidRDefault="00085C4E" w:rsidP="00E957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628,7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156,4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992,0</w:t>
            </w:r>
          </w:p>
        </w:tc>
      </w:tr>
      <w:tr w:rsidR="00085C4E" w:rsidRPr="003328AF" w:rsidTr="003E6110">
        <w:trPr>
          <w:trHeight w:val="47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4E6A2D">
            <w:pPr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Бюджет Талловеровского сельского поселения (всего), из них</w:t>
            </w:r>
          </w:p>
        </w:tc>
        <w:tc>
          <w:tcPr>
            <w:tcW w:w="3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628,7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156,4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992,0</w:t>
            </w:r>
          </w:p>
        </w:tc>
      </w:tr>
      <w:tr w:rsidR="00085C4E" w:rsidRPr="003328AF" w:rsidTr="003E6110">
        <w:trPr>
          <w:trHeight w:val="47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Талловеровского сельского поселения, в том числе за счет средств: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3328AF" w:rsidTr="00B407FC">
        <w:trPr>
          <w:trHeight w:val="36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1D26E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  -федерального бюджета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3328AF" w:rsidTr="00B407FC">
        <w:trPr>
          <w:trHeight w:val="30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  -областного бюджета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3328AF" w:rsidTr="0028772F">
        <w:trPr>
          <w:trHeight w:val="33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  -бюджета сельских поселений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C1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206,9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156,4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992,0</w:t>
            </w:r>
          </w:p>
        </w:tc>
      </w:tr>
      <w:tr w:rsidR="00085C4E" w:rsidRPr="003328AF" w:rsidTr="0028772F">
        <w:trPr>
          <w:trHeight w:val="503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4E6A2D">
            <w:pPr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Мероприятие (результат) 1 «Обеспечено содержание зеленых насаждений, кладбищ, памятников»  в том числе: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951 0503 05 4 01 20100 244</w:t>
            </w:r>
          </w:p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256,7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156,4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4E6A2D">
            <w:pPr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620,0</w:t>
            </w:r>
          </w:p>
        </w:tc>
      </w:tr>
      <w:tr w:rsidR="00085C4E" w:rsidRPr="003328AF" w:rsidTr="00B407FC">
        <w:trPr>
          <w:trHeight w:val="577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4E6A2D">
            <w:pPr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Бюджет Талловеровского сельского поселения (всего), из них</w:t>
            </w:r>
          </w:p>
        </w:tc>
        <w:tc>
          <w:tcPr>
            <w:tcW w:w="3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256,7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156,4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DD2350">
            <w:pPr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620,0</w:t>
            </w:r>
          </w:p>
        </w:tc>
      </w:tr>
      <w:tr w:rsidR="00085C4E" w:rsidRPr="003328AF" w:rsidTr="00B407FC">
        <w:trPr>
          <w:trHeight w:val="946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Талловеровского сельского поселения, в том числе за счет средств: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3328AF" w:rsidTr="003E6110">
        <w:trPr>
          <w:trHeight w:val="26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  -федерального бюджета</w:t>
            </w:r>
          </w:p>
        </w:tc>
        <w:tc>
          <w:tcPr>
            <w:tcW w:w="35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3328AF" w:rsidTr="003E6110">
        <w:trPr>
          <w:trHeight w:val="197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  -областного бюджета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3328AF" w:rsidTr="003E6110">
        <w:trPr>
          <w:trHeight w:val="28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  -бюджета сельских поселений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DD2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DD2350">
            <w:pPr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620,0</w:t>
            </w:r>
          </w:p>
        </w:tc>
      </w:tr>
      <w:tr w:rsidR="00085C4E" w:rsidRPr="003328AF" w:rsidTr="00B407FC">
        <w:trPr>
          <w:trHeight w:val="503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BC1E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Мероприятие (результат) 3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«Обеспечено </w:t>
            </w:r>
            <w:r>
              <w:rPr>
                <w:rFonts w:ascii="Times New Roman" w:hAnsi="Times New Roman"/>
                <w:sz w:val="24"/>
                <w:szCs w:val="24"/>
              </w:rPr>
              <w:t>обустройство скверов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»  в том числе: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BC1E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951 0503 05 4 01 20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10 244</w:t>
            </w:r>
          </w:p>
          <w:p w:rsidR="00085C4E" w:rsidRPr="003328AF" w:rsidRDefault="00085C4E" w:rsidP="00BC1E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85C4E" w:rsidRPr="003328AF" w:rsidRDefault="00085C4E" w:rsidP="00BC1E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BC1E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85C4E" w:rsidRPr="003328AF" w:rsidTr="00B407FC">
        <w:trPr>
          <w:trHeight w:val="45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BC1E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Бюджет Талловеровского сельского поселения (всего), из них</w:t>
            </w:r>
          </w:p>
        </w:tc>
        <w:tc>
          <w:tcPr>
            <w:tcW w:w="3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BC1E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BC1E2E">
            <w:pPr>
              <w:tabs>
                <w:tab w:val="left" w:pos="600"/>
                <w:tab w:val="center" w:pos="1018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     0,0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C1E2E">
            <w:pPr>
              <w:tabs>
                <w:tab w:val="left" w:pos="600"/>
                <w:tab w:val="center" w:pos="1018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35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85C4E" w:rsidRPr="003328AF" w:rsidTr="00FC20D2">
        <w:trPr>
          <w:trHeight w:val="44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Талловеровского сельского поселения, в том числе за счет средств: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BC1E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3328AF" w:rsidTr="00FC20D2">
        <w:trPr>
          <w:trHeight w:val="26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  -федерального бюджета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FC20D2">
            <w:pPr>
              <w:tabs>
                <w:tab w:val="left" w:pos="176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3328AF" w:rsidTr="00FC20D2">
        <w:trPr>
          <w:trHeight w:val="197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  -областного бюджета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3328AF" w:rsidTr="00B407FC">
        <w:trPr>
          <w:trHeight w:val="28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  -бюджета сельских поселений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85C4E" w:rsidRPr="003328AF" w:rsidTr="0032207F">
        <w:tc>
          <w:tcPr>
            <w:tcW w:w="7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BC1E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Мероприятие (результат) 4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Обеспечено приобретение  баннеров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»  в том числе: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B407FC" w:rsidRDefault="00085C4E" w:rsidP="00BC1E2E">
            <w:pPr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951 0503 05 4 01 20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5367BD" w:rsidRDefault="00085C4E" w:rsidP="00BC1E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7BD">
              <w:rPr>
                <w:rFonts w:ascii="Times New Roman" w:hAnsi="Times New Roman"/>
                <w:sz w:val="24"/>
                <w:szCs w:val="24"/>
              </w:rPr>
              <w:t xml:space="preserve">        22,0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5C4E" w:rsidRPr="003328AF" w:rsidRDefault="00085C4E" w:rsidP="00BC1E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085C4E" w:rsidRPr="003328AF" w:rsidTr="0032207F">
        <w:trPr>
          <w:trHeight w:val="56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Бюджет Талловеровского сельского поселения (всего), из них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5367BD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22,0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     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5367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22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085C4E" w:rsidRPr="003328AF" w:rsidTr="00B407FC">
        <w:trPr>
          <w:trHeight w:val="28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C1E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Талловеровского сельского поселения, в том числе за счет средств: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B407FC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3328AF" w:rsidTr="00B407FC">
        <w:trPr>
          <w:trHeight w:val="28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  -федерального бюджета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B407FC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3328AF" w:rsidTr="00B407FC">
        <w:trPr>
          <w:trHeight w:val="28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  -областного бюджета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B407FC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3328AF" w:rsidTr="00B407FC">
        <w:trPr>
          <w:trHeight w:val="28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  -бюджета сельских поселений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B407FC" w:rsidRDefault="00085C4E" w:rsidP="00B407F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67BD">
              <w:rPr>
                <w:rFonts w:ascii="Times New Roman" w:hAnsi="Times New Roman"/>
                <w:sz w:val="24"/>
                <w:szCs w:val="24"/>
              </w:rPr>
              <w:t xml:space="preserve">          22,0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407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</w:tbl>
    <w:p w:rsidR="00085C4E" w:rsidRDefault="00085C4E" w:rsidP="003328AF">
      <w:pPr>
        <w:jc w:val="both"/>
        <w:rPr>
          <w:rFonts w:ascii="Times New Roman" w:hAnsi="Times New Roman"/>
          <w:sz w:val="24"/>
          <w:szCs w:val="24"/>
        </w:rPr>
      </w:pPr>
    </w:p>
    <w:p w:rsidR="00085C4E" w:rsidRDefault="00085C4E" w:rsidP="003328AF">
      <w:pPr>
        <w:jc w:val="both"/>
        <w:rPr>
          <w:rFonts w:ascii="Times New Roman" w:hAnsi="Times New Roman"/>
          <w:sz w:val="24"/>
          <w:szCs w:val="24"/>
        </w:rPr>
      </w:pPr>
    </w:p>
    <w:p w:rsidR="00085C4E" w:rsidRPr="003328AF" w:rsidRDefault="00085C4E" w:rsidP="003328AF">
      <w:pPr>
        <w:jc w:val="both"/>
        <w:rPr>
          <w:rFonts w:ascii="Times New Roman" w:hAnsi="Times New Roman"/>
          <w:sz w:val="24"/>
          <w:szCs w:val="24"/>
        </w:rPr>
      </w:pPr>
      <w:r w:rsidRPr="003328AF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085C4E" w:rsidRDefault="00085C4E" w:rsidP="003328AF">
      <w:pPr>
        <w:jc w:val="both"/>
        <w:rPr>
          <w:rFonts w:ascii="Times New Roman" w:hAnsi="Times New Roman"/>
          <w:sz w:val="24"/>
          <w:szCs w:val="24"/>
        </w:rPr>
      </w:pPr>
      <w:r w:rsidRPr="003328A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:rsidR="00085C4E" w:rsidRPr="003328AF" w:rsidRDefault="00085C4E" w:rsidP="003328A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3328AF">
        <w:rPr>
          <w:rFonts w:ascii="Times New Roman" w:hAnsi="Times New Roman"/>
          <w:sz w:val="24"/>
          <w:szCs w:val="24"/>
        </w:rPr>
        <w:t xml:space="preserve"> 5. План реализации комплекса процессных мероприятий на 2025-202</w:t>
      </w:r>
      <w:r>
        <w:rPr>
          <w:rFonts w:ascii="Times New Roman" w:hAnsi="Times New Roman"/>
          <w:sz w:val="24"/>
          <w:szCs w:val="24"/>
        </w:rPr>
        <w:t>8</w:t>
      </w:r>
      <w:r w:rsidRPr="003328AF">
        <w:rPr>
          <w:rFonts w:ascii="Times New Roman" w:hAnsi="Times New Roman"/>
          <w:sz w:val="24"/>
          <w:szCs w:val="24"/>
        </w:rPr>
        <w:t xml:space="preserve"> год</w:t>
      </w:r>
    </w:p>
    <w:tbl>
      <w:tblPr>
        <w:tblW w:w="15660" w:type="dxa"/>
        <w:tblInd w:w="-118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0"/>
        <w:gridCol w:w="4743"/>
        <w:gridCol w:w="1553"/>
        <w:gridCol w:w="3988"/>
        <w:gridCol w:w="2123"/>
        <w:gridCol w:w="2353"/>
      </w:tblGrid>
      <w:tr w:rsidR="00085C4E" w:rsidRPr="003328AF" w:rsidTr="004E6A2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Ответственный исполнитель (организация, Ф.И.О., должность)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085C4E" w:rsidRPr="003328AF" w:rsidTr="004E6A2D">
        <w:tc>
          <w:tcPr>
            <w:tcW w:w="15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1. Задача комплекса процессных мероприятий «Обеспечение защищенности окружающей среды в условиях дальнейшего экономического развития посредством снижения негативного воздействия на окружающую среду при осуществлении хозяйственной и иной деятельности»</w:t>
            </w:r>
          </w:p>
        </w:tc>
      </w:tr>
      <w:tr w:rsidR="00085C4E" w:rsidRPr="003328AF" w:rsidTr="004E6A2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Мероприятие (результат) 1. Обеспечено содержание зеленых насаждений, кладбищ, памятников.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Администрация Талловеровского  сельского поселения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85C4E" w:rsidRPr="003328AF" w:rsidTr="004E6A2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Контрольная точка 1.1 Включена закупка в план график закупок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январь 2025г</w:t>
            </w:r>
          </w:p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январь 2026г</w:t>
            </w:r>
          </w:p>
          <w:p w:rsidR="00085C4E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январь 2027г</w:t>
            </w:r>
          </w:p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2028г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Администрация Талловеровского  сельского поселения (Ведущий специалист Кияшова Т.И.)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Реестр закупок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нет информационной системы</w:t>
            </w:r>
          </w:p>
        </w:tc>
      </w:tr>
      <w:tr w:rsidR="00085C4E" w:rsidRPr="003328AF" w:rsidTr="004E6A2D"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Контрольная точка 1.2 Заключен муниципальный контракт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апрель 2025г</w:t>
            </w:r>
          </w:p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апрель 2026г</w:t>
            </w:r>
          </w:p>
          <w:p w:rsidR="00085C4E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апрель 2027г</w:t>
            </w:r>
          </w:p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2028г</w:t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Администрация Талловеровского  сельского поселения (Глава Администрации Соколов Ю.И.)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муниципальный контракт 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нет информационной системы</w:t>
            </w:r>
          </w:p>
        </w:tc>
      </w:tr>
      <w:tr w:rsidR="00085C4E" w:rsidRPr="003328AF" w:rsidTr="004E6A2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Контрольная точка 1.3 Выполнены работы по муниципальному контракту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май 2025г</w:t>
            </w:r>
          </w:p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май 2026г</w:t>
            </w:r>
          </w:p>
          <w:p w:rsidR="00085C4E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май 2027г</w:t>
            </w:r>
          </w:p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2028г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Администрация Талловеровского  сельского поселения (Глава Администрации Соколов Ю.И.)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Акт выполненных работ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нет информационной системы</w:t>
            </w:r>
          </w:p>
        </w:tc>
      </w:tr>
      <w:tr w:rsidR="00085C4E" w:rsidRPr="003328AF" w:rsidTr="004E6A2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Контрольная точка 1.4 Перечислены бюджетные средства за оплату выполненных работ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май 2025г</w:t>
            </w:r>
          </w:p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май 2026г</w:t>
            </w:r>
          </w:p>
          <w:p w:rsidR="00085C4E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май 2027г</w:t>
            </w:r>
          </w:p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2028г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Администрация Талловеровского  сельского поселения (Ведущий специалист Кияшова Т.И.)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нет информационной системы</w:t>
            </w:r>
          </w:p>
        </w:tc>
      </w:tr>
      <w:tr w:rsidR="00085C4E" w:rsidRPr="003328AF" w:rsidTr="004E6A2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Мероприятие (результат) 2. Обеспечено участие жителей поселения в проведении Дня древонасаждения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Администрация Талловеровского  сельского поселения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85C4E" w:rsidRPr="003328AF" w:rsidTr="004E6A2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Контрольная точка 2.1. Размещено объявление на информационных стендах  о проведении Дня древонасаждения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апрель 2025г</w:t>
            </w:r>
          </w:p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апрель 2026г</w:t>
            </w:r>
          </w:p>
          <w:p w:rsidR="00085C4E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апрель 2027г</w:t>
            </w:r>
          </w:p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2028г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Администрация Талловеровского  сельского поселения (Начальник сектора экономики и финансов  Чигридова Л.И.)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Объявление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нет информационной системы</w:t>
            </w:r>
          </w:p>
        </w:tc>
      </w:tr>
      <w:tr w:rsidR="00085C4E" w:rsidRPr="003328AF" w:rsidTr="004E6A2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Контрольная точка 2.2 Высажены саженцы деревьев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апрель 2025г апрель 2026г</w:t>
            </w:r>
          </w:p>
          <w:p w:rsidR="00085C4E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апрель 2027г</w:t>
            </w:r>
          </w:p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2028г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Администрация Талловеровского  сельского поселения (Начальник сектора экономики и финансов  Чигридова Л.И.)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Фотоотчет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E6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нет информационной системы</w:t>
            </w:r>
          </w:p>
        </w:tc>
      </w:tr>
      <w:tr w:rsidR="00085C4E" w:rsidRPr="003328AF" w:rsidTr="005367B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5367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 xml:space="preserve">. Обеспечено </w:t>
            </w:r>
            <w:r>
              <w:rPr>
                <w:rFonts w:ascii="Times New Roman" w:hAnsi="Times New Roman"/>
                <w:sz w:val="24"/>
                <w:szCs w:val="24"/>
              </w:rPr>
              <w:t>обустройство скверов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Администрация Талловеровского  сельского поселения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85C4E" w:rsidRPr="003328AF" w:rsidTr="005367B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5367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.1 Включена закупка в план график закупок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январь 2025г</w:t>
            </w:r>
          </w:p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Администрация Талловеровского  сельского поселения (Ведущий специалист Кияшова Т.И.)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Реестр закупок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нет информационной системы</w:t>
            </w:r>
          </w:p>
        </w:tc>
      </w:tr>
      <w:tr w:rsidR="00085C4E" w:rsidRPr="003328AF" w:rsidTr="005367B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FC20D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.2 Заключен муниципальный контракт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FC20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2025г</w:t>
            </w:r>
          </w:p>
          <w:p w:rsidR="00085C4E" w:rsidRPr="003328AF" w:rsidRDefault="00085C4E" w:rsidP="00FC20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FC20D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Администрация Талловеровского  сельского поселения (Глава Администрации Соколов Ю.И.)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FC20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муниципальный контракт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нет информационной системы</w:t>
            </w:r>
          </w:p>
        </w:tc>
      </w:tr>
      <w:tr w:rsidR="00085C4E" w:rsidRPr="003328AF" w:rsidTr="005367B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.3 Выполнены работы по муниципальному контракту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2025г</w:t>
            </w:r>
          </w:p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Администрация Талловеровского  сельского поселения (Глава Администрации Соколов Ю.И.)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Акт выполненных работ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нет информационной системы</w:t>
            </w:r>
          </w:p>
        </w:tc>
      </w:tr>
      <w:tr w:rsidR="00085C4E" w:rsidRPr="003328AF" w:rsidTr="005367B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точка 3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.4 Перечислены бюджетные средства за оплату выполненных работ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2025г</w:t>
            </w:r>
          </w:p>
          <w:p w:rsidR="00085C4E" w:rsidRPr="003328AF" w:rsidRDefault="00085C4E" w:rsidP="00BF20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Администрация Талловеровского  сельского поселения (Ведущий специалист Кияшова Т.И.)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нет информационной системы</w:t>
            </w:r>
          </w:p>
        </w:tc>
      </w:tr>
      <w:tr w:rsidR="00085C4E" w:rsidRPr="003328AF" w:rsidTr="005367B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Мероприятие (результат)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Обеспечено приобретение  баннеров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Администрация Талловеровского  сельского поселения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85C4E" w:rsidRPr="003328AF" w:rsidTr="005367B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точка 4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.1 Включена закупка в план график закупок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январь 2025г</w:t>
            </w:r>
          </w:p>
          <w:p w:rsidR="00085C4E" w:rsidRPr="003328AF" w:rsidRDefault="00085C4E" w:rsidP="00BF20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Администрация Талловеровского  сельского поселения (Ведущий специалист Кияшова Т.И.)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Реестр закупок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нет информационной системы</w:t>
            </w:r>
          </w:p>
        </w:tc>
      </w:tr>
      <w:tr w:rsidR="00085C4E" w:rsidRPr="003328AF" w:rsidTr="005367B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FC20D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.2 Заключен муниципальный контракт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FC20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2025г</w:t>
            </w:r>
          </w:p>
          <w:p w:rsidR="00085C4E" w:rsidRPr="003328AF" w:rsidRDefault="00085C4E" w:rsidP="00FC20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FC20D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Администрация Талловеровского  сельского поселения (Глава Администрации Соколов Ю.И.)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FC20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 xml:space="preserve">муниципальный контракт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FC20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нет информационной системы</w:t>
            </w:r>
          </w:p>
        </w:tc>
      </w:tr>
      <w:tr w:rsidR="00085C4E" w:rsidRPr="003328AF" w:rsidTr="005367B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точка 4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 xml:space="preserve">.3 </w:t>
            </w:r>
            <w:r>
              <w:rPr>
                <w:rFonts w:ascii="Times New Roman" w:hAnsi="Times New Roman"/>
                <w:sz w:val="24"/>
                <w:szCs w:val="24"/>
              </w:rPr>
              <w:t>Приобретены баннеры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по муниципальному контракту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2025г</w:t>
            </w:r>
          </w:p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Администрация Талловеровского  сельского поселения (Глава Администрации Соколов Ю.И.)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Акт выполненных работ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нет информационной системы</w:t>
            </w:r>
          </w:p>
        </w:tc>
      </w:tr>
      <w:tr w:rsidR="00085C4E" w:rsidRPr="003328AF" w:rsidTr="005367B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точка 4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 xml:space="preserve">.4 Перечислены бюджетные средства за </w:t>
            </w:r>
            <w:r>
              <w:rPr>
                <w:rFonts w:ascii="Times New Roman" w:hAnsi="Times New Roman"/>
                <w:sz w:val="24"/>
                <w:szCs w:val="24"/>
              </w:rPr>
              <w:t>приобретенные баннеры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r w:rsidRPr="003328AF">
              <w:rPr>
                <w:rFonts w:ascii="Times New Roman" w:hAnsi="Times New Roman"/>
                <w:sz w:val="24"/>
                <w:szCs w:val="24"/>
              </w:rPr>
              <w:t xml:space="preserve"> 2025г</w:t>
            </w:r>
          </w:p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BF20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Администрация Талловеровского  сельского поселения (Ведущий специалист Кияшова Т.И.)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328AF" w:rsidRDefault="00085C4E" w:rsidP="00414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8AF">
              <w:rPr>
                <w:rFonts w:ascii="Times New Roman" w:hAnsi="Times New Roman"/>
                <w:sz w:val="24"/>
                <w:szCs w:val="24"/>
              </w:rPr>
              <w:t>нет информационной системы</w:t>
            </w:r>
          </w:p>
        </w:tc>
      </w:tr>
    </w:tbl>
    <w:p w:rsidR="00085C4E" w:rsidRDefault="00085C4E" w:rsidP="00F84F44">
      <w:pPr>
        <w:jc w:val="center"/>
        <w:rPr>
          <w:rFonts w:ascii="Times New Roman" w:hAnsi="Times New Roman"/>
          <w:sz w:val="24"/>
          <w:szCs w:val="24"/>
        </w:rPr>
      </w:pPr>
    </w:p>
    <w:p w:rsidR="00085C4E" w:rsidRPr="00F84F44" w:rsidRDefault="00085C4E" w:rsidP="00F84F44">
      <w:pPr>
        <w:jc w:val="center"/>
        <w:rPr>
          <w:rFonts w:ascii="Times New Roman" w:hAnsi="Times New Roman"/>
          <w:sz w:val="24"/>
          <w:szCs w:val="24"/>
        </w:rPr>
      </w:pPr>
      <w:r w:rsidRPr="00F84F44">
        <w:rPr>
          <w:rFonts w:ascii="Times New Roman" w:hAnsi="Times New Roman"/>
          <w:sz w:val="24"/>
          <w:szCs w:val="24"/>
          <w:lang w:val="en-US"/>
        </w:rPr>
        <w:t>IV</w:t>
      </w:r>
      <w:r w:rsidRPr="00F84F44">
        <w:rPr>
          <w:rFonts w:ascii="Times New Roman" w:hAnsi="Times New Roman"/>
          <w:sz w:val="24"/>
          <w:szCs w:val="24"/>
        </w:rPr>
        <w:t>. Паспорт</w:t>
      </w:r>
    </w:p>
    <w:p w:rsidR="00085C4E" w:rsidRPr="00F84F44" w:rsidRDefault="00085C4E" w:rsidP="00F84F44">
      <w:pPr>
        <w:jc w:val="center"/>
        <w:rPr>
          <w:rFonts w:ascii="Times New Roman" w:hAnsi="Times New Roman"/>
          <w:sz w:val="24"/>
          <w:szCs w:val="24"/>
        </w:rPr>
      </w:pPr>
      <w:r w:rsidRPr="00F84F44">
        <w:rPr>
          <w:rFonts w:ascii="Times New Roman" w:hAnsi="Times New Roman"/>
          <w:sz w:val="24"/>
          <w:szCs w:val="24"/>
        </w:rPr>
        <w:t>комплекса процессных мероприятий «Развитие водохозяйственного комплекса в Талловеровском сельском поселении»</w:t>
      </w:r>
    </w:p>
    <w:p w:rsidR="00085C4E" w:rsidRPr="00F84F44" w:rsidRDefault="00085C4E" w:rsidP="00F84F44">
      <w:pPr>
        <w:jc w:val="center"/>
        <w:rPr>
          <w:rFonts w:ascii="Times New Roman" w:hAnsi="Times New Roman"/>
          <w:sz w:val="24"/>
          <w:szCs w:val="24"/>
        </w:rPr>
      </w:pPr>
    </w:p>
    <w:p w:rsidR="00085C4E" w:rsidRPr="00F84F44" w:rsidRDefault="00085C4E" w:rsidP="00F84F44">
      <w:pPr>
        <w:jc w:val="center"/>
        <w:rPr>
          <w:rFonts w:ascii="Times New Roman" w:hAnsi="Times New Roman"/>
          <w:sz w:val="24"/>
          <w:szCs w:val="24"/>
        </w:rPr>
      </w:pPr>
      <w:r w:rsidRPr="00F84F44">
        <w:rPr>
          <w:rFonts w:ascii="Times New Roman" w:hAnsi="Times New Roman"/>
          <w:sz w:val="24"/>
          <w:szCs w:val="24"/>
        </w:rPr>
        <w:t>1. Основные положения</w:t>
      </w:r>
    </w:p>
    <w:tbl>
      <w:tblPr>
        <w:tblW w:w="15839" w:type="dxa"/>
        <w:tblInd w:w="-530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"/>
        <w:gridCol w:w="6735"/>
        <w:gridCol w:w="419"/>
        <w:gridCol w:w="8055"/>
      </w:tblGrid>
      <w:tr w:rsidR="00085C4E" w:rsidRPr="00F84F44" w:rsidTr="00373C01">
        <w:tc>
          <w:tcPr>
            <w:tcW w:w="630" w:type="dxa"/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735" w:type="dxa"/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 xml:space="preserve">Ответственный за разработку и реализацию комплекса процессных мероприятий «Развитие водохозяйственного комплекса Талловеровского сельского поселения»» </w:t>
            </w:r>
          </w:p>
        </w:tc>
        <w:tc>
          <w:tcPr>
            <w:tcW w:w="419" w:type="dxa"/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54" w:type="dxa"/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Администрация Талловеровского  сельского поселения (Глава Администрации Талловеровского сельского поселения Соколов Ю.И., Начальник сектора экономики и финансов    Чигридова Л.И.)</w:t>
            </w:r>
          </w:p>
        </w:tc>
      </w:tr>
      <w:tr w:rsidR="00085C4E" w:rsidRPr="00F84F44" w:rsidTr="00373C01">
        <w:tc>
          <w:tcPr>
            <w:tcW w:w="630" w:type="dxa"/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735" w:type="dxa"/>
          </w:tcPr>
          <w:p w:rsidR="00085C4E" w:rsidRPr="00F84F44" w:rsidRDefault="00085C4E" w:rsidP="00373C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 Талловеровского сельского поселения</w:t>
            </w:r>
          </w:p>
        </w:tc>
        <w:tc>
          <w:tcPr>
            <w:tcW w:w="419" w:type="dxa"/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54" w:type="dxa"/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муниципальная программа Талловеровского сельского поселения «Охрана окружающей среды и рациональное природопользование»</w:t>
            </w:r>
          </w:p>
        </w:tc>
      </w:tr>
    </w:tbl>
    <w:p w:rsidR="00085C4E" w:rsidRPr="00F84F44" w:rsidRDefault="00085C4E" w:rsidP="003328AF">
      <w:pPr>
        <w:rPr>
          <w:rFonts w:ascii="Times New Roman" w:hAnsi="Times New Roman"/>
          <w:sz w:val="24"/>
          <w:szCs w:val="24"/>
        </w:rPr>
      </w:pPr>
    </w:p>
    <w:p w:rsidR="00085C4E" w:rsidRDefault="00085C4E" w:rsidP="00CF7D37">
      <w:pPr>
        <w:jc w:val="both"/>
      </w:pPr>
    </w:p>
    <w:p w:rsidR="00085C4E" w:rsidRPr="00CF7D37" w:rsidRDefault="00085C4E" w:rsidP="00CF7D37">
      <w:pPr>
        <w:jc w:val="both"/>
        <w:rPr>
          <w:rFonts w:ascii="Times New Roman" w:hAnsi="Times New Roman"/>
          <w:sz w:val="28"/>
          <w:szCs w:val="28"/>
        </w:rPr>
      </w:pPr>
      <w:r w:rsidRPr="00CF7D37">
        <w:rPr>
          <w:rFonts w:ascii="Times New Roman" w:hAnsi="Times New Roman"/>
        </w:rPr>
        <w:t xml:space="preserve">                                                                  3. Перечень мероприятий (результатов) комплекса процессных мероприятий</w:t>
      </w:r>
    </w:p>
    <w:p w:rsidR="00085C4E" w:rsidRPr="00CF7D37" w:rsidRDefault="00085C4E" w:rsidP="00CF7D37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4879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4"/>
        <w:gridCol w:w="2438"/>
        <w:gridCol w:w="2305"/>
        <w:gridCol w:w="2658"/>
        <w:gridCol w:w="1232"/>
        <w:gridCol w:w="1109"/>
        <w:gridCol w:w="759"/>
        <w:gridCol w:w="948"/>
        <w:gridCol w:w="947"/>
        <w:gridCol w:w="946"/>
        <w:gridCol w:w="853"/>
      </w:tblGrid>
      <w:tr w:rsidR="00085C4E" w:rsidRPr="00CF7D37" w:rsidTr="00CF7D37"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№</w:t>
            </w:r>
          </w:p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Наименование мероприятия (результата)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Тип мероприятия (результата)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Характеристика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 xml:space="preserve">Единица измерения (по </w:t>
            </w:r>
            <w:hyperlink r:id="rId11" w:history="1">
              <w:r w:rsidRPr="00CF7D37">
                <w:rPr>
                  <w:rStyle w:val="Hyperlink"/>
                  <w:rFonts w:ascii="Times New Roman" w:hAnsi="Times New Roman"/>
                  <w:color w:val="000000"/>
                </w:rPr>
                <w:t>ОКЕИ</w:t>
              </w:r>
            </w:hyperlink>
            <w:r w:rsidRPr="00CF7D37">
              <w:rPr>
                <w:rFonts w:ascii="Times New Roman" w:hAnsi="Times New Roman"/>
              </w:rPr>
              <w:t>)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3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Значение результата по годам реализации</w:t>
            </w:r>
          </w:p>
        </w:tc>
      </w:tr>
      <w:tr w:rsidR="00085C4E" w:rsidRPr="00CF7D37" w:rsidTr="00CF7D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C4E" w:rsidRPr="00CF7D37" w:rsidRDefault="00085C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C4E" w:rsidRPr="00CF7D37" w:rsidRDefault="00085C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C4E" w:rsidRPr="00CF7D37" w:rsidRDefault="00085C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C4E" w:rsidRPr="00CF7D37" w:rsidRDefault="00085C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C4E" w:rsidRPr="00CF7D37" w:rsidRDefault="00085C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год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2025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2026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2027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2030</w:t>
            </w:r>
          </w:p>
        </w:tc>
      </w:tr>
      <w:tr w:rsidR="00085C4E" w:rsidRPr="00CF7D37" w:rsidTr="00CF7D37">
        <w:tc>
          <w:tcPr>
            <w:tcW w:w="148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C4E" w:rsidRPr="00CF7D37" w:rsidRDefault="00085C4E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 xml:space="preserve">                                  1. Задача комплекса процессных мероприятий: «Повышение эксплуатационной надежности гидротехнических сооружений (в том числе бесхозяйных) путем их приведения к безопасному состоянию»</w:t>
            </w:r>
          </w:p>
        </w:tc>
      </w:tr>
      <w:tr w:rsidR="00085C4E" w:rsidRPr="00CF7D37" w:rsidTr="00CF7D37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1.1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F7D37">
              <w:rPr>
                <w:rFonts w:ascii="Times New Roman" w:hAnsi="Times New Roman"/>
              </w:rPr>
              <w:t>Мероприятие (результат) 1.</w:t>
            </w:r>
          </w:p>
          <w:p w:rsidR="00085C4E" w:rsidRPr="00CF7D37" w:rsidRDefault="00085C4E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F7D37">
              <w:rPr>
                <w:rFonts w:ascii="Times New Roman" w:hAnsi="Times New Roman"/>
              </w:rPr>
              <w:t>Обеспечено  обязательное страхование гражданской ответственности владельца гидротехнических сооружений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F7D37">
              <w:rPr>
                <w:rFonts w:ascii="Times New Roman" w:hAnsi="Times New Roman"/>
              </w:rPr>
              <w:t>Страхование ГТС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F7D37">
              <w:rPr>
                <w:rFonts w:ascii="Times New Roman" w:hAnsi="Times New Roman"/>
              </w:rPr>
              <w:t>Уменьшение рисков возникновения ЧС  техногенного характера на ГТС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единиц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2023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1</w:t>
            </w:r>
          </w:p>
        </w:tc>
      </w:tr>
      <w:tr w:rsidR="00085C4E" w:rsidRPr="00CF7D37" w:rsidTr="00CF7D37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Default="00085C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(результат) 2.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5C4E" w:rsidRDefault="00085C4E">
            <w:pPr>
              <w:widowControl w:val="0"/>
              <w:rPr>
                <w:rFonts w:ascii="Times New Roman" w:hAnsi="Times New Roman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/>
                <w:sz w:val="24"/>
                <w:szCs w:val="24"/>
              </w:rPr>
              <w:t>а разработка Акта преддекларационного обследования гидротехнического сооружения, расположенного по адресу: Ростовская область, Кашарский район, х.Пономарев, примерно в 4 км от х.Пономарев</w:t>
            </w:r>
          </w:p>
          <w:p w:rsidR="00085C4E" w:rsidRPr="00CF7D37" w:rsidRDefault="00085C4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Преддекларационное обследование ГТС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 w:rsidP="00542E3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F7D37">
              <w:rPr>
                <w:rFonts w:ascii="Times New Roman" w:hAnsi="Times New Roman"/>
              </w:rPr>
              <w:t>Уменьшение рисков возникновения ЧС  техногенного характера на ГТС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 w:rsidP="00542E3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единиц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 w:rsidP="00542E3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 w:rsidP="00542E3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2023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 w:rsidP="00542E3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 w:rsidP="00542E3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 w:rsidP="00542E3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CF7D37" w:rsidRDefault="00085C4E" w:rsidP="00542E3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7D37">
              <w:rPr>
                <w:rFonts w:ascii="Times New Roman" w:hAnsi="Times New Roman"/>
              </w:rPr>
              <w:t>1</w:t>
            </w:r>
          </w:p>
        </w:tc>
      </w:tr>
    </w:tbl>
    <w:p w:rsidR="00085C4E" w:rsidRPr="00CF7D37" w:rsidRDefault="00085C4E" w:rsidP="00F84F44">
      <w:pPr>
        <w:jc w:val="both"/>
        <w:rPr>
          <w:rFonts w:ascii="Times New Roman" w:hAnsi="Times New Roman"/>
          <w:sz w:val="24"/>
          <w:szCs w:val="24"/>
        </w:rPr>
      </w:pPr>
      <w:r w:rsidRPr="00CF7D37"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085C4E" w:rsidRPr="00F84F44" w:rsidRDefault="00085C4E" w:rsidP="00CF7D37">
      <w:pPr>
        <w:jc w:val="center"/>
        <w:rPr>
          <w:rFonts w:ascii="Times New Roman" w:hAnsi="Times New Roman"/>
          <w:sz w:val="24"/>
          <w:szCs w:val="24"/>
        </w:rPr>
      </w:pPr>
      <w:r w:rsidRPr="00CF7D37">
        <w:rPr>
          <w:rFonts w:ascii="Times New Roman" w:hAnsi="Times New Roman"/>
          <w:sz w:val="24"/>
          <w:szCs w:val="24"/>
        </w:rPr>
        <w:t>4. Параметры финансового обеспечения комплекса процессных</w:t>
      </w:r>
      <w:r w:rsidRPr="00F84F44">
        <w:rPr>
          <w:rFonts w:ascii="Times New Roman" w:hAnsi="Times New Roman"/>
          <w:sz w:val="24"/>
          <w:szCs w:val="24"/>
        </w:rPr>
        <w:t xml:space="preserve"> мероприятий</w:t>
      </w:r>
    </w:p>
    <w:tbl>
      <w:tblPr>
        <w:tblW w:w="15793" w:type="dxa"/>
        <w:tblInd w:w="-431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5953"/>
        <w:gridCol w:w="3828"/>
        <w:gridCol w:w="992"/>
        <w:gridCol w:w="1070"/>
        <w:gridCol w:w="900"/>
        <w:gridCol w:w="1440"/>
        <w:gridCol w:w="900"/>
      </w:tblGrid>
      <w:tr w:rsidR="00085C4E" w:rsidRPr="00F84F44" w:rsidTr="00373C01">
        <w:trPr>
          <w:trHeight w:val="75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5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085C4E" w:rsidRPr="00F84F44" w:rsidTr="00373C01">
        <w:trPr>
          <w:trHeight w:val="61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2025г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2026г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2027г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2028-2030г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85C4E" w:rsidRPr="00F84F44" w:rsidTr="00373C01">
        <w:trPr>
          <w:trHeight w:val="78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«Развитие водохозяйственного комплекса в Талловеровском сельском поселении»   (всего), в том числе: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085C4E" w:rsidRPr="00F84F44" w:rsidTr="00373C01">
        <w:trPr>
          <w:trHeight w:val="47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Бюджет Талловеровского сельского поселения (всего), из них</w:t>
            </w: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ind w:lef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085C4E" w:rsidRPr="00F84F44" w:rsidTr="00CF7D37">
        <w:trPr>
          <w:trHeight w:val="47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Талловеровского сельского поселения, в том числе за счет средств: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F84F44" w:rsidTr="00CF7D37">
        <w:trPr>
          <w:trHeight w:val="36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  -федерального бюджета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F84F44" w:rsidTr="00CF7D37">
        <w:trPr>
          <w:trHeight w:val="305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  -областного бюджета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F84F44" w:rsidTr="00373C01">
        <w:trPr>
          <w:trHeight w:val="31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  -бюджета сельских поселений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</w:t>
            </w: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143,0</w:t>
            </w:r>
          </w:p>
        </w:tc>
      </w:tr>
      <w:tr w:rsidR="00085C4E" w:rsidRPr="00F84F44" w:rsidTr="00373C01">
        <w:trPr>
          <w:trHeight w:val="50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Мероприятие (результат)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1. Обеспечено  обязательное страхование гражданской ответственности владельца гидротехнических сооружений в том числе: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951 0406 05 4 02 20140 244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ind w:lef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085C4E" w:rsidRPr="00F84F44" w:rsidTr="0032207F">
        <w:trPr>
          <w:trHeight w:val="794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Бюджет Талловеровского сельского поселения (всего), из них</w:t>
            </w: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ind w:lef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085C4E" w:rsidRPr="00F84F44" w:rsidTr="00373C01">
        <w:trPr>
          <w:trHeight w:val="442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Талловеровского сельского поселения, в том числе за счет средств: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F84F44" w:rsidTr="00373C01">
        <w:trPr>
          <w:trHeight w:val="26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  -федерального бюджета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F84F44" w:rsidTr="00373C01">
        <w:trPr>
          <w:trHeight w:val="197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  -областного бюджета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F84F44" w:rsidTr="00373C01">
        <w:trPr>
          <w:trHeight w:val="285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  -бюджета сельских поселений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</w:t>
            </w: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B92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373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</w:tr>
      <w:tr w:rsidR="00085C4E" w:rsidRPr="00F84F44" w:rsidTr="009E70A7">
        <w:trPr>
          <w:trHeight w:val="50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Мероприятие (результат)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. Обеспечен</w:t>
            </w:r>
            <w:r>
              <w:rPr>
                <w:rFonts w:ascii="Times New Roman" w:hAnsi="Times New Roman"/>
                <w:sz w:val="24"/>
                <w:szCs w:val="24"/>
              </w:rPr>
              <w:t>а разработка Акта преддекларационного обследования гидротехнического сооружения, расположенного по адресу: Ростовская область, Кашарский район, х.Пономарев, примерно в 4 км от х.Пономарев,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 в том числе: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951 0406 05 4 02 20</w:t>
            </w: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244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ind w:lef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</w:tr>
      <w:tr w:rsidR="00085C4E" w:rsidRPr="00F84F44" w:rsidTr="009E70A7">
        <w:trPr>
          <w:trHeight w:val="794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Бюджет Талловеровского сельского поселения (всего), из них</w:t>
            </w: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C55F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80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ind w:lef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</w:tr>
      <w:tr w:rsidR="00085C4E" w:rsidRPr="00F84F44" w:rsidTr="009E70A7">
        <w:trPr>
          <w:trHeight w:val="442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Талловеровского сельского поселения, в том числе за счет средств: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F84F44" w:rsidTr="009E70A7">
        <w:trPr>
          <w:trHeight w:val="26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  -федерального бюджета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F84F44" w:rsidTr="009E70A7">
        <w:trPr>
          <w:trHeight w:val="197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  -областного бюджета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C4E" w:rsidRPr="00F84F44" w:rsidTr="009E70A7">
        <w:trPr>
          <w:trHeight w:val="285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  -бюджета сельских поселений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5C4E" w:rsidRPr="00F84F44" w:rsidRDefault="00085C4E" w:rsidP="00C55F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0,0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5C4E" w:rsidRPr="00F84F44" w:rsidRDefault="00085C4E" w:rsidP="009E70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</w:tr>
    </w:tbl>
    <w:p w:rsidR="00085C4E" w:rsidRPr="00F84F44" w:rsidRDefault="00085C4E" w:rsidP="00C55F2F"/>
    <w:p w:rsidR="00085C4E" w:rsidRPr="003507FA" w:rsidRDefault="00085C4E" w:rsidP="003507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         </w:t>
      </w:r>
      <w:r w:rsidRPr="003507FA">
        <w:rPr>
          <w:rFonts w:ascii="Times New Roman" w:hAnsi="Times New Roman"/>
        </w:rPr>
        <w:t>5. План реализации комплекса процессных мероприятий на 2025-202</w:t>
      </w:r>
      <w:r>
        <w:rPr>
          <w:rFonts w:ascii="Times New Roman" w:hAnsi="Times New Roman"/>
        </w:rPr>
        <w:t>8</w:t>
      </w:r>
      <w:r w:rsidRPr="003507FA">
        <w:rPr>
          <w:rFonts w:ascii="Times New Roman" w:hAnsi="Times New Roman"/>
        </w:rPr>
        <w:t xml:space="preserve"> год</w:t>
      </w:r>
    </w:p>
    <w:tbl>
      <w:tblPr>
        <w:tblW w:w="15660" w:type="dxa"/>
        <w:tblInd w:w="-298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5231"/>
        <w:gridCol w:w="1554"/>
        <w:gridCol w:w="4011"/>
        <w:gridCol w:w="2124"/>
        <w:gridCol w:w="2178"/>
      </w:tblGrid>
      <w:tr w:rsidR="00085C4E" w:rsidRPr="003507FA" w:rsidTr="003507F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№</w:t>
            </w:r>
          </w:p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п/п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Наименование мероприятия (результата), контрольной точки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Дата наступления контрольной точки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Ответственный исполнитель (организация, Ф.И.О., должность)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Вид подтверждающего документа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Информационная система (источник данных)</w:t>
            </w:r>
          </w:p>
        </w:tc>
      </w:tr>
      <w:tr w:rsidR="00085C4E" w:rsidRPr="003507FA" w:rsidTr="003507FA">
        <w:tc>
          <w:tcPr>
            <w:tcW w:w="15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1. Задача комплекса процессных мероприятий «Повышение эксплуатационной надежности гидротехнических сооружений (в том числе бесхозяйных) путем их приведения к безопасному состоянию»</w:t>
            </w:r>
          </w:p>
        </w:tc>
      </w:tr>
      <w:tr w:rsidR="00085C4E" w:rsidRPr="003507FA" w:rsidTr="003507F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1.1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Мероприятие (результат) 1. Обеспечено  обязательное страхование гражданской ответственности владельца гидротехнических сооружений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Х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 xml:space="preserve">Администрация Талловеровского  сельского поселения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Х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Х</w:t>
            </w:r>
          </w:p>
        </w:tc>
      </w:tr>
      <w:tr w:rsidR="00085C4E" w:rsidRPr="003507FA" w:rsidTr="003507F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7FA">
              <w:rPr>
                <w:rFonts w:ascii="Times New Roman" w:hAnsi="Times New Roman"/>
              </w:rPr>
              <w:t>1.2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Контрольная точка 1.1 Включена закупка в план график закупок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январь 2025г</w:t>
            </w:r>
            <w:r>
              <w:rPr>
                <w:rFonts w:ascii="Times New Roman" w:hAnsi="Times New Roman"/>
              </w:rPr>
              <w:t xml:space="preserve"> </w:t>
            </w:r>
            <w:r w:rsidRPr="003507FA">
              <w:rPr>
                <w:rFonts w:ascii="Times New Roman" w:hAnsi="Times New Roman"/>
              </w:rPr>
              <w:t>январь 2026г</w:t>
            </w:r>
            <w:r>
              <w:rPr>
                <w:rFonts w:ascii="Times New Roman" w:hAnsi="Times New Roman"/>
              </w:rPr>
              <w:t xml:space="preserve"> </w:t>
            </w:r>
            <w:r w:rsidRPr="003507FA">
              <w:rPr>
                <w:rFonts w:ascii="Times New Roman" w:hAnsi="Times New Roman"/>
              </w:rPr>
              <w:t>январь 2027</w:t>
            </w:r>
            <w:r>
              <w:rPr>
                <w:rFonts w:ascii="Times New Roman" w:hAnsi="Times New Roman"/>
              </w:rPr>
              <w:t>г</w:t>
            </w:r>
            <w:r w:rsidRPr="003507F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январь 2028</w:t>
            </w:r>
            <w:r w:rsidRPr="003507FA">
              <w:rPr>
                <w:rFonts w:ascii="Times New Roman" w:hAnsi="Times New Roman"/>
              </w:rPr>
              <w:t xml:space="preserve">г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Администрация Талловеровского  сельского поселения (Ведущий специалист Кияшова Т.И.)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Реестр закупок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нет информационной системы</w:t>
            </w:r>
          </w:p>
        </w:tc>
      </w:tr>
      <w:tr w:rsidR="00085C4E" w:rsidRPr="003507FA" w:rsidTr="003507FA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7FA">
              <w:rPr>
                <w:rFonts w:ascii="Times New Roman" w:hAnsi="Times New Roman"/>
              </w:rPr>
              <w:t>1.3</w:t>
            </w:r>
          </w:p>
        </w:tc>
        <w:tc>
          <w:tcPr>
            <w:tcW w:w="5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Контрольная точка 1.2 Заключен муниципальный контракт</w:t>
            </w:r>
          </w:p>
        </w:tc>
        <w:tc>
          <w:tcPr>
            <w:tcW w:w="1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3507FA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ноябрь 2025г</w:t>
            </w:r>
            <w:r>
              <w:rPr>
                <w:rFonts w:ascii="Times New Roman" w:hAnsi="Times New Roman"/>
              </w:rPr>
              <w:t xml:space="preserve"> </w:t>
            </w:r>
            <w:r w:rsidRPr="003507FA">
              <w:rPr>
                <w:rFonts w:ascii="Times New Roman" w:hAnsi="Times New Roman"/>
              </w:rPr>
              <w:t>ноябрь 2026г</w:t>
            </w:r>
            <w:r>
              <w:rPr>
                <w:rFonts w:ascii="Times New Roman" w:hAnsi="Times New Roman"/>
              </w:rPr>
              <w:t xml:space="preserve"> </w:t>
            </w:r>
            <w:r w:rsidRPr="003507FA">
              <w:rPr>
                <w:rFonts w:ascii="Times New Roman" w:hAnsi="Times New Roman"/>
              </w:rPr>
              <w:t>ноябрь 2027г</w:t>
            </w:r>
            <w:r>
              <w:rPr>
                <w:rFonts w:ascii="Times New Roman" w:hAnsi="Times New Roman"/>
              </w:rPr>
              <w:t xml:space="preserve"> ноябрь 2028г</w:t>
            </w:r>
          </w:p>
        </w:tc>
        <w:tc>
          <w:tcPr>
            <w:tcW w:w="4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Администрация Талловеровского  сельского поселения (Глава Администрации Соколов Ю.И.)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 xml:space="preserve">муниципальный контракт </w:t>
            </w:r>
          </w:p>
        </w:tc>
        <w:tc>
          <w:tcPr>
            <w:tcW w:w="2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нет информационной системы</w:t>
            </w:r>
          </w:p>
        </w:tc>
      </w:tr>
      <w:tr w:rsidR="00085C4E" w:rsidRPr="003507FA" w:rsidTr="003507F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7FA">
              <w:rPr>
                <w:rFonts w:ascii="Times New Roman" w:hAnsi="Times New Roman"/>
              </w:rPr>
              <w:t>1.4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Контрольная точка 1.3 Перечислены бюджетные средства за оплату страхового полиса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3507FA">
            <w:pPr>
              <w:tabs>
                <w:tab w:val="center" w:pos="715"/>
              </w:tabs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д</w:t>
            </w:r>
            <w:r w:rsidRPr="003507FA">
              <w:rPr>
                <w:rFonts w:ascii="Times New Roman" w:hAnsi="Times New Roman"/>
              </w:rPr>
              <w:t>екабрь</w:t>
            </w:r>
            <w:r>
              <w:rPr>
                <w:rFonts w:ascii="Times New Roman" w:hAnsi="Times New Roman"/>
              </w:rPr>
              <w:t xml:space="preserve"> </w:t>
            </w:r>
            <w:r w:rsidRPr="003507FA">
              <w:rPr>
                <w:rFonts w:ascii="Times New Roman" w:hAnsi="Times New Roman"/>
              </w:rPr>
              <w:t>2025г</w:t>
            </w:r>
            <w:r>
              <w:rPr>
                <w:rFonts w:ascii="Times New Roman" w:hAnsi="Times New Roman"/>
              </w:rPr>
              <w:t xml:space="preserve">         </w:t>
            </w:r>
            <w:r w:rsidRPr="003507FA">
              <w:rPr>
                <w:rFonts w:ascii="Times New Roman" w:hAnsi="Times New Roman"/>
              </w:rPr>
              <w:t>декабрь</w:t>
            </w:r>
            <w:r>
              <w:rPr>
                <w:rFonts w:ascii="Times New Roman" w:hAnsi="Times New Roman"/>
              </w:rPr>
              <w:t xml:space="preserve"> </w:t>
            </w:r>
            <w:r w:rsidRPr="003507FA">
              <w:rPr>
                <w:rFonts w:ascii="Times New Roman" w:hAnsi="Times New Roman"/>
              </w:rPr>
              <w:t>2026г</w:t>
            </w:r>
            <w:r>
              <w:rPr>
                <w:rFonts w:ascii="Times New Roman" w:hAnsi="Times New Roman"/>
              </w:rPr>
              <w:t xml:space="preserve"> </w:t>
            </w:r>
            <w:r w:rsidRPr="003507FA">
              <w:rPr>
                <w:rFonts w:ascii="Times New Roman" w:hAnsi="Times New Roman"/>
              </w:rPr>
              <w:t>декабрь</w:t>
            </w:r>
            <w:r>
              <w:rPr>
                <w:rFonts w:ascii="Times New Roman" w:hAnsi="Times New Roman"/>
              </w:rPr>
              <w:t xml:space="preserve"> </w:t>
            </w:r>
            <w:r w:rsidRPr="003507FA">
              <w:rPr>
                <w:rFonts w:ascii="Times New Roman" w:hAnsi="Times New Roman"/>
              </w:rPr>
              <w:t>2027г декабрь</w:t>
            </w:r>
            <w:r>
              <w:rPr>
                <w:rFonts w:ascii="Times New Roman" w:hAnsi="Times New Roman"/>
              </w:rPr>
              <w:t xml:space="preserve"> </w:t>
            </w:r>
            <w:r w:rsidRPr="003507FA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8</w:t>
            </w:r>
            <w:r w:rsidRPr="003507FA">
              <w:rPr>
                <w:rFonts w:ascii="Times New Roman" w:hAnsi="Times New Roman"/>
              </w:rPr>
              <w:t>г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Администрация Талловеровского  сельского поселения (Ведуший специалист Кияшова Т.И.)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7FA">
              <w:rPr>
                <w:rFonts w:ascii="Times New Roman" w:hAnsi="Times New Roman"/>
              </w:rPr>
              <w:t>Платежное поручение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нет информационной системы</w:t>
            </w:r>
          </w:p>
        </w:tc>
      </w:tr>
      <w:tr w:rsidR="00085C4E" w:rsidTr="003507F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7FA">
              <w:rPr>
                <w:rFonts w:ascii="Times New Roman" w:hAnsi="Times New Roman"/>
              </w:rPr>
              <w:t>1.5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Контрольная точка 1.4 Получен страховой полис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д</w:t>
            </w:r>
            <w:r w:rsidRPr="003507FA">
              <w:rPr>
                <w:rFonts w:ascii="Times New Roman" w:hAnsi="Times New Roman"/>
              </w:rPr>
              <w:t>екабрь</w:t>
            </w:r>
            <w:r>
              <w:rPr>
                <w:rFonts w:ascii="Times New Roman" w:hAnsi="Times New Roman"/>
              </w:rPr>
              <w:t xml:space="preserve"> </w:t>
            </w:r>
            <w:r w:rsidRPr="003507FA">
              <w:rPr>
                <w:rFonts w:ascii="Times New Roman" w:hAnsi="Times New Roman"/>
              </w:rPr>
              <w:t>2025г</w:t>
            </w:r>
            <w:r>
              <w:rPr>
                <w:rFonts w:ascii="Times New Roman" w:hAnsi="Times New Roman"/>
              </w:rPr>
              <w:t xml:space="preserve"> </w:t>
            </w:r>
            <w:r w:rsidRPr="003507FA">
              <w:rPr>
                <w:rFonts w:ascii="Times New Roman" w:hAnsi="Times New Roman"/>
              </w:rPr>
              <w:t>декабрь</w:t>
            </w:r>
            <w:r>
              <w:rPr>
                <w:rFonts w:ascii="Times New Roman" w:hAnsi="Times New Roman"/>
              </w:rPr>
              <w:t xml:space="preserve"> </w:t>
            </w:r>
            <w:r w:rsidRPr="003507FA">
              <w:rPr>
                <w:rFonts w:ascii="Times New Roman" w:hAnsi="Times New Roman"/>
              </w:rPr>
              <w:t>2026г</w:t>
            </w:r>
            <w:r>
              <w:rPr>
                <w:rFonts w:ascii="Times New Roman" w:hAnsi="Times New Roman"/>
              </w:rPr>
              <w:t xml:space="preserve"> </w:t>
            </w:r>
            <w:r w:rsidRPr="003507FA">
              <w:rPr>
                <w:rFonts w:ascii="Times New Roman" w:hAnsi="Times New Roman"/>
              </w:rPr>
              <w:t>декабрь</w:t>
            </w:r>
            <w:r>
              <w:rPr>
                <w:rFonts w:ascii="Times New Roman" w:hAnsi="Times New Roman"/>
              </w:rPr>
              <w:t xml:space="preserve"> </w:t>
            </w:r>
            <w:r w:rsidRPr="003507FA">
              <w:rPr>
                <w:rFonts w:ascii="Times New Roman" w:hAnsi="Times New Roman"/>
              </w:rPr>
              <w:t>2027г</w:t>
            </w:r>
            <w:r>
              <w:rPr>
                <w:rFonts w:ascii="Times New Roman" w:hAnsi="Times New Roman"/>
              </w:rPr>
              <w:t xml:space="preserve"> декабрь 2028г</w:t>
            </w:r>
            <w:r w:rsidRPr="003507F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Администрация Талловеровского  сельского поселения (Глава Администрации Соколов Ю.И.)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7FA">
              <w:rPr>
                <w:rFonts w:ascii="Times New Roman" w:hAnsi="Times New Roman"/>
              </w:rPr>
              <w:t>Страховой полис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нет информационной системы</w:t>
            </w:r>
          </w:p>
        </w:tc>
      </w:tr>
      <w:tr w:rsidR="00085C4E" w:rsidRPr="003507FA" w:rsidTr="007C208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Мероприятие (результат) 1.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Обеспечен</w:t>
            </w:r>
            <w:r>
              <w:rPr>
                <w:rFonts w:ascii="Times New Roman" w:hAnsi="Times New Roman"/>
                <w:sz w:val="24"/>
                <w:szCs w:val="24"/>
              </w:rPr>
              <w:t>а разработка Акта преддекларационного обследования гидротехнического сооружения, расположенного по адресу: Ростовская область, Кашарский район, х.Пономарев, примерно в 4 км от х.Пономарев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Х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 xml:space="preserve">Администрация Талловеровского  сельского поселения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Х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Х</w:t>
            </w:r>
          </w:p>
        </w:tc>
      </w:tr>
      <w:tr w:rsidR="00085C4E" w:rsidRPr="003507FA" w:rsidTr="007C208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7FA">
              <w:rPr>
                <w:rFonts w:ascii="Times New Roman" w:hAnsi="Times New Roman"/>
              </w:rPr>
              <w:t>1.2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Контрольная точка 1.1 Включена закупка в план график закупок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февраль</w:t>
            </w:r>
            <w:r w:rsidRPr="003507FA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6г</w:t>
            </w:r>
            <w:r w:rsidRPr="003507F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Администрация Талловеровского  сельского поселения (Ведущий специалист Кияшова Т.И.)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Реестр закупок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нет информационной системы</w:t>
            </w:r>
          </w:p>
        </w:tc>
      </w:tr>
      <w:tr w:rsidR="00085C4E" w:rsidRPr="003507FA" w:rsidTr="007C2089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7FA">
              <w:rPr>
                <w:rFonts w:ascii="Times New Roman" w:hAnsi="Times New Roman"/>
              </w:rPr>
              <w:t>1.3</w:t>
            </w:r>
          </w:p>
        </w:tc>
        <w:tc>
          <w:tcPr>
            <w:tcW w:w="5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Контрольная точка 1.2 Заключен муниципальный контракт</w:t>
            </w:r>
          </w:p>
        </w:tc>
        <w:tc>
          <w:tcPr>
            <w:tcW w:w="1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март </w:t>
            </w:r>
            <w:r w:rsidRPr="003507FA">
              <w:rPr>
                <w:rFonts w:ascii="Times New Roman" w:hAnsi="Times New Roman"/>
              </w:rPr>
              <w:t>2026г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Администрация Талловеровского  сельского поселения (Глава Администрации Соколов Ю.И.)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 xml:space="preserve">муниципальный контракт </w:t>
            </w:r>
          </w:p>
        </w:tc>
        <w:tc>
          <w:tcPr>
            <w:tcW w:w="2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нет информационной системы</w:t>
            </w:r>
          </w:p>
        </w:tc>
      </w:tr>
      <w:tr w:rsidR="00085C4E" w:rsidRPr="003507FA" w:rsidTr="007C208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7FA">
              <w:rPr>
                <w:rFonts w:ascii="Times New Roman" w:hAnsi="Times New Roman"/>
              </w:rPr>
              <w:t>1.4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 xml:space="preserve">Контрольная точка 1.3 </w:t>
            </w:r>
            <w:r>
              <w:rPr>
                <w:rFonts w:ascii="Times New Roman" w:hAnsi="Times New Roman"/>
              </w:rPr>
              <w:t>Выполнены работы по муниципальному контракту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tabs>
                <w:tab w:val="center" w:pos="715"/>
              </w:tabs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июль  </w:t>
            </w:r>
            <w:r w:rsidRPr="003507FA">
              <w:rPr>
                <w:rFonts w:ascii="Times New Roman" w:hAnsi="Times New Roman"/>
              </w:rPr>
              <w:t>2026г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Администрация Талловеровского  сельского поселения (Ведуший специалист Кияшова Т.И.)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выполненных работ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нет информационной системы</w:t>
            </w:r>
          </w:p>
        </w:tc>
      </w:tr>
      <w:tr w:rsidR="00085C4E" w:rsidTr="007C208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7FA">
              <w:rPr>
                <w:rFonts w:ascii="Times New Roman" w:hAnsi="Times New Roman"/>
              </w:rPr>
              <w:t>1.5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Контрольная точка 1.</w:t>
            </w:r>
            <w:r>
              <w:rPr>
                <w:rFonts w:ascii="Times New Roman" w:hAnsi="Times New Roman"/>
              </w:rPr>
              <w:t>4</w:t>
            </w:r>
            <w:r w:rsidRPr="00F84F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07FA">
              <w:rPr>
                <w:rFonts w:ascii="Times New Roman" w:hAnsi="Times New Roman"/>
              </w:rPr>
              <w:t xml:space="preserve">Перечислены бюджетные средства за </w:t>
            </w:r>
            <w:r>
              <w:rPr>
                <w:rFonts w:ascii="Times New Roman" w:hAnsi="Times New Roman"/>
              </w:rPr>
              <w:t>раз</w:t>
            </w:r>
            <w:r>
              <w:rPr>
                <w:rFonts w:ascii="Times New Roman" w:hAnsi="Times New Roman"/>
                <w:sz w:val="24"/>
                <w:szCs w:val="24"/>
              </w:rPr>
              <w:t>работку Акта преддекларационного обследования гидротехнического сооружения, расположенного по адресу: Ростовская область, Кашарский район, х.Пономарев, примерно в 4 км от х.Пономарев</w:t>
            </w:r>
            <w:r w:rsidRPr="003507FA">
              <w:rPr>
                <w:rFonts w:ascii="Times New Roman" w:hAnsi="Times New Roman"/>
              </w:rPr>
              <w:t xml:space="preserve"> 4 Получен страховой полис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июль 2026г</w:t>
            </w:r>
            <w:r w:rsidRPr="003507F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Администрация Талловеровского  сельского поселения (Глава Администрации Соколов Ю.И.)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7FA">
              <w:rPr>
                <w:rFonts w:ascii="Times New Roman" w:hAnsi="Times New Roman"/>
              </w:rPr>
              <w:t>Платежное поручение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4E" w:rsidRPr="003507FA" w:rsidRDefault="00085C4E" w:rsidP="007C20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FA">
              <w:rPr>
                <w:rFonts w:ascii="Times New Roman" w:hAnsi="Times New Roman"/>
              </w:rPr>
              <w:t>нет информационной системы</w:t>
            </w:r>
          </w:p>
        </w:tc>
      </w:tr>
    </w:tbl>
    <w:p w:rsidR="00085C4E" w:rsidRDefault="00085C4E" w:rsidP="00AC3655">
      <w:pPr>
        <w:rPr>
          <w:sz w:val="24"/>
          <w:szCs w:val="24"/>
        </w:rPr>
      </w:pPr>
    </w:p>
    <w:p w:rsidR="00085C4E" w:rsidRPr="00F84F44" w:rsidRDefault="00085C4E" w:rsidP="00AC3655"/>
    <w:p w:rsidR="00085C4E" w:rsidRPr="00F84F44" w:rsidRDefault="00085C4E" w:rsidP="00C55F2F"/>
    <w:sectPr w:rsidR="00085C4E" w:rsidRPr="00F84F44" w:rsidSect="00AE68FB">
      <w:headerReference w:type="default" r:id="rId12"/>
      <w:footerReference w:type="default" r:id="rId13"/>
      <w:pgSz w:w="16840" w:h="11907" w:orient="landscape" w:code="9"/>
      <w:pgMar w:top="719" w:right="1134" w:bottom="142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C4E" w:rsidRDefault="00085C4E">
      <w:pPr>
        <w:spacing w:after="0" w:line="240" w:lineRule="auto"/>
      </w:pPr>
      <w:r>
        <w:separator/>
      </w:r>
    </w:p>
  </w:endnote>
  <w:endnote w:type="continuationSeparator" w:id="0">
    <w:p w:rsidR="00085C4E" w:rsidRDefault="00085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LtCn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C4E" w:rsidRPr="007E786B" w:rsidRDefault="00085C4E">
    <w:pPr>
      <w:spacing w:after="0"/>
      <w:rPr>
        <w:rFonts w:ascii="Times New Roman" w:hAnsi="Times New Roman"/>
        <w:sz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C4E" w:rsidRDefault="00085C4E">
      <w:pPr>
        <w:spacing w:after="0" w:line="240" w:lineRule="auto"/>
      </w:pPr>
      <w:r>
        <w:separator/>
      </w:r>
    </w:p>
  </w:footnote>
  <w:footnote w:type="continuationSeparator" w:id="0">
    <w:p w:rsidR="00085C4E" w:rsidRDefault="00085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C4E" w:rsidRDefault="00085C4E">
    <w:pPr>
      <w:framePr w:wrap="around" w:vAnchor="text" w:hAnchor="margin" w:xAlign="center" w:y="1"/>
    </w:pPr>
    <w:fldSimple w:instr="PAGE \* Arabic">
      <w:r>
        <w:rPr>
          <w:noProof/>
        </w:rPr>
        <w:t>2</w:t>
      </w:r>
    </w:fldSimple>
  </w:p>
  <w:p w:rsidR="00085C4E" w:rsidRDefault="00085C4E">
    <w:pPr>
      <w:pStyle w:val="Header"/>
      <w:jc w:val="center"/>
      <w:rPr>
        <w:rFonts w:ascii="Times New Roman" w:hAnsi="Times New Roman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C4E" w:rsidRDefault="00085C4E">
    <w:pPr>
      <w:pStyle w:val="Header"/>
      <w:jc w:val="center"/>
      <w:rPr>
        <w:rFonts w:ascii="Times New Roman" w:hAnsi="Times New Roman"/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C4E" w:rsidRDefault="00085C4E">
    <w:pPr>
      <w:framePr w:wrap="around" w:vAnchor="text" w:hAnchor="margin" w:xAlign="center" w:y="1"/>
    </w:pPr>
    <w:fldSimple w:instr="PAGE \* Arabic">
      <w:r>
        <w:rPr>
          <w:noProof/>
        </w:rPr>
        <w:t>20</w:t>
      </w:r>
    </w:fldSimple>
  </w:p>
  <w:p w:rsidR="00085C4E" w:rsidRDefault="00085C4E">
    <w:pPr>
      <w:spacing w:after="0" w:line="240" w:lineRule="auto"/>
      <w:jc w:val="center"/>
      <w:rPr>
        <w:rFonts w:ascii="Times New Roman" w:hAnsi="Times New Roman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89EE5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8E4FF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9A0E2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AF8ED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D0A24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9A9D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6D291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7401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98B4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12631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1A1BA4"/>
    <w:multiLevelType w:val="hybridMultilevel"/>
    <w:tmpl w:val="BA04E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E261EF1"/>
    <w:multiLevelType w:val="hybridMultilevel"/>
    <w:tmpl w:val="A5342B64"/>
    <w:lvl w:ilvl="0" w:tplc="C77A12D8">
      <w:start w:val="1"/>
      <w:numFmt w:val="bullet"/>
      <w:lvlText w:val="-"/>
      <w:lvlJc w:val="left"/>
      <w:pPr>
        <w:ind w:left="720" w:hanging="360"/>
      </w:pPr>
      <w:rPr>
        <w:rFonts w:ascii="Swis721 LtCn BT" w:hAnsi="Swis721 LtCn B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5FA0"/>
    <w:rsid w:val="00000407"/>
    <w:rsid w:val="00017817"/>
    <w:rsid w:val="0002613D"/>
    <w:rsid w:val="00030037"/>
    <w:rsid w:val="00031A32"/>
    <w:rsid w:val="00033DEC"/>
    <w:rsid w:val="00047595"/>
    <w:rsid w:val="00050BB4"/>
    <w:rsid w:val="00057BA5"/>
    <w:rsid w:val="0006183D"/>
    <w:rsid w:val="00061F63"/>
    <w:rsid w:val="000620C8"/>
    <w:rsid w:val="00063042"/>
    <w:rsid w:val="000704E4"/>
    <w:rsid w:val="00072800"/>
    <w:rsid w:val="00073B50"/>
    <w:rsid w:val="00073B5E"/>
    <w:rsid w:val="00076E29"/>
    <w:rsid w:val="000771F0"/>
    <w:rsid w:val="00085C4E"/>
    <w:rsid w:val="00090C67"/>
    <w:rsid w:val="000954B1"/>
    <w:rsid w:val="000976F9"/>
    <w:rsid w:val="000A256C"/>
    <w:rsid w:val="000A3918"/>
    <w:rsid w:val="000A4E95"/>
    <w:rsid w:val="000C212A"/>
    <w:rsid w:val="000D0993"/>
    <w:rsid w:val="000D23A3"/>
    <w:rsid w:val="000D493D"/>
    <w:rsid w:val="000E71E0"/>
    <w:rsid w:val="000E751F"/>
    <w:rsid w:val="000F58BE"/>
    <w:rsid w:val="001018EE"/>
    <w:rsid w:val="0010195B"/>
    <w:rsid w:val="00110364"/>
    <w:rsid w:val="0011605B"/>
    <w:rsid w:val="00116144"/>
    <w:rsid w:val="001177EE"/>
    <w:rsid w:val="00126D62"/>
    <w:rsid w:val="00130AD2"/>
    <w:rsid w:val="00140B6A"/>
    <w:rsid w:val="001455CE"/>
    <w:rsid w:val="00152049"/>
    <w:rsid w:val="001530EF"/>
    <w:rsid w:val="00153F3A"/>
    <w:rsid w:val="00165CDC"/>
    <w:rsid w:val="001671DC"/>
    <w:rsid w:val="001707D8"/>
    <w:rsid w:val="00172830"/>
    <w:rsid w:val="0017641A"/>
    <w:rsid w:val="001764A2"/>
    <w:rsid w:val="00176F19"/>
    <w:rsid w:val="0018022F"/>
    <w:rsid w:val="00182AA0"/>
    <w:rsid w:val="00184CA2"/>
    <w:rsid w:val="00185FA0"/>
    <w:rsid w:val="0018618A"/>
    <w:rsid w:val="001949B9"/>
    <w:rsid w:val="001953BF"/>
    <w:rsid w:val="001A1EA0"/>
    <w:rsid w:val="001A6D27"/>
    <w:rsid w:val="001B12A2"/>
    <w:rsid w:val="001B1A04"/>
    <w:rsid w:val="001B7386"/>
    <w:rsid w:val="001C54B9"/>
    <w:rsid w:val="001C60A1"/>
    <w:rsid w:val="001D26E8"/>
    <w:rsid w:val="001D295B"/>
    <w:rsid w:val="001D441E"/>
    <w:rsid w:val="001E0584"/>
    <w:rsid w:val="001E09C3"/>
    <w:rsid w:val="001E22F1"/>
    <w:rsid w:val="001E4B7E"/>
    <w:rsid w:val="001E5DEF"/>
    <w:rsid w:val="001F767A"/>
    <w:rsid w:val="00201A02"/>
    <w:rsid w:val="00202DFA"/>
    <w:rsid w:val="002332B6"/>
    <w:rsid w:val="002422B8"/>
    <w:rsid w:val="00245D08"/>
    <w:rsid w:val="002468C7"/>
    <w:rsid w:val="00251C71"/>
    <w:rsid w:val="00256CC5"/>
    <w:rsid w:val="00263476"/>
    <w:rsid w:val="002743CF"/>
    <w:rsid w:val="00277964"/>
    <w:rsid w:val="00280C73"/>
    <w:rsid w:val="002821F5"/>
    <w:rsid w:val="002853CC"/>
    <w:rsid w:val="00286567"/>
    <w:rsid w:val="0028772F"/>
    <w:rsid w:val="00293A34"/>
    <w:rsid w:val="00295E96"/>
    <w:rsid w:val="002A04CA"/>
    <w:rsid w:val="002A15F9"/>
    <w:rsid w:val="002A50B3"/>
    <w:rsid w:val="002A5A29"/>
    <w:rsid w:val="002B23E0"/>
    <w:rsid w:val="002B4927"/>
    <w:rsid w:val="002B4CCB"/>
    <w:rsid w:val="002B5AA0"/>
    <w:rsid w:val="002B781B"/>
    <w:rsid w:val="002C3A7F"/>
    <w:rsid w:val="002D0D38"/>
    <w:rsid w:val="002D33BE"/>
    <w:rsid w:val="002D62E1"/>
    <w:rsid w:val="002D7771"/>
    <w:rsid w:val="002E0164"/>
    <w:rsid w:val="002E578C"/>
    <w:rsid w:val="002F523E"/>
    <w:rsid w:val="002F7A0B"/>
    <w:rsid w:val="003041F4"/>
    <w:rsid w:val="00307D7B"/>
    <w:rsid w:val="003153FD"/>
    <w:rsid w:val="00315D93"/>
    <w:rsid w:val="0032008F"/>
    <w:rsid w:val="0032207F"/>
    <w:rsid w:val="00323BAD"/>
    <w:rsid w:val="003249F1"/>
    <w:rsid w:val="0032539F"/>
    <w:rsid w:val="0033068B"/>
    <w:rsid w:val="003328AF"/>
    <w:rsid w:val="003330D6"/>
    <w:rsid w:val="003373EE"/>
    <w:rsid w:val="00346D57"/>
    <w:rsid w:val="003507FA"/>
    <w:rsid w:val="003520F6"/>
    <w:rsid w:val="00353637"/>
    <w:rsid w:val="00354C12"/>
    <w:rsid w:val="00355A66"/>
    <w:rsid w:val="00360423"/>
    <w:rsid w:val="00367A1E"/>
    <w:rsid w:val="00370290"/>
    <w:rsid w:val="0037130B"/>
    <w:rsid w:val="00372BCE"/>
    <w:rsid w:val="00373C01"/>
    <w:rsid w:val="003851A4"/>
    <w:rsid w:val="00385A70"/>
    <w:rsid w:val="003A09D7"/>
    <w:rsid w:val="003A2856"/>
    <w:rsid w:val="003A6EDB"/>
    <w:rsid w:val="003A718D"/>
    <w:rsid w:val="003A7547"/>
    <w:rsid w:val="003B2F5D"/>
    <w:rsid w:val="003B3BF8"/>
    <w:rsid w:val="003B6F26"/>
    <w:rsid w:val="003C162F"/>
    <w:rsid w:val="003C4E25"/>
    <w:rsid w:val="003D175C"/>
    <w:rsid w:val="003D2036"/>
    <w:rsid w:val="003D2ADB"/>
    <w:rsid w:val="003E00A4"/>
    <w:rsid w:val="003E6110"/>
    <w:rsid w:val="00402B49"/>
    <w:rsid w:val="00403F49"/>
    <w:rsid w:val="00405A10"/>
    <w:rsid w:val="00411A07"/>
    <w:rsid w:val="00412881"/>
    <w:rsid w:val="00413529"/>
    <w:rsid w:val="00414166"/>
    <w:rsid w:val="0041523C"/>
    <w:rsid w:val="0041547C"/>
    <w:rsid w:val="00425976"/>
    <w:rsid w:val="00434411"/>
    <w:rsid w:val="00442FB9"/>
    <w:rsid w:val="004442B0"/>
    <w:rsid w:val="00452259"/>
    <w:rsid w:val="004677F8"/>
    <w:rsid w:val="00471649"/>
    <w:rsid w:val="00471C68"/>
    <w:rsid w:val="00476692"/>
    <w:rsid w:val="00476D19"/>
    <w:rsid w:val="00483586"/>
    <w:rsid w:val="00492FC6"/>
    <w:rsid w:val="00493D08"/>
    <w:rsid w:val="004A1FB8"/>
    <w:rsid w:val="004A2774"/>
    <w:rsid w:val="004A3E05"/>
    <w:rsid w:val="004B0A2C"/>
    <w:rsid w:val="004B0E34"/>
    <w:rsid w:val="004B77B6"/>
    <w:rsid w:val="004C294E"/>
    <w:rsid w:val="004C4BBF"/>
    <w:rsid w:val="004D0D55"/>
    <w:rsid w:val="004D116A"/>
    <w:rsid w:val="004D1F70"/>
    <w:rsid w:val="004E1DD6"/>
    <w:rsid w:val="004E270C"/>
    <w:rsid w:val="004E6A2D"/>
    <w:rsid w:val="00505944"/>
    <w:rsid w:val="005148BE"/>
    <w:rsid w:val="005175D4"/>
    <w:rsid w:val="00517E5C"/>
    <w:rsid w:val="00521E2F"/>
    <w:rsid w:val="00523D5C"/>
    <w:rsid w:val="00530593"/>
    <w:rsid w:val="00534CAE"/>
    <w:rsid w:val="00535C63"/>
    <w:rsid w:val="005367BD"/>
    <w:rsid w:val="00542E37"/>
    <w:rsid w:val="00545FA6"/>
    <w:rsid w:val="005539ED"/>
    <w:rsid w:val="00555DC0"/>
    <w:rsid w:val="00565DE4"/>
    <w:rsid w:val="00574BB0"/>
    <w:rsid w:val="0058473F"/>
    <w:rsid w:val="00591F87"/>
    <w:rsid w:val="005C0697"/>
    <w:rsid w:val="005C131C"/>
    <w:rsid w:val="005C1A69"/>
    <w:rsid w:val="005C6FB4"/>
    <w:rsid w:val="005D4B70"/>
    <w:rsid w:val="005D5099"/>
    <w:rsid w:val="005E14CC"/>
    <w:rsid w:val="005F29D3"/>
    <w:rsid w:val="005F2BF1"/>
    <w:rsid w:val="005F458E"/>
    <w:rsid w:val="00604C62"/>
    <w:rsid w:val="00606B3D"/>
    <w:rsid w:val="00607288"/>
    <w:rsid w:val="00610B14"/>
    <w:rsid w:val="00610FBB"/>
    <w:rsid w:val="00617F95"/>
    <w:rsid w:val="006201D4"/>
    <w:rsid w:val="006262FE"/>
    <w:rsid w:val="0062762A"/>
    <w:rsid w:val="00627B6A"/>
    <w:rsid w:val="00637BF8"/>
    <w:rsid w:val="00640888"/>
    <w:rsid w:val="00640FC6"/>
    <w:rsid w:val="006427FC"/>
    <w:rsid w:val="00652283"/>
    <w:rsid w:val="006529B5"/>
    <w:rsid w:val="006549E6"/>
    <w:rsid w:val="006550C4"/>
    <w:rsid w:val="00657627"/>
    <w:rsid w:val="00670E33"/>
    <w:rsid w:val="006744EC"/>
    <w:rsid w:val="0068022D"/>
    <w:rsid w:val="006826CD"/>
    <w:rsid w:val="006868CD"/>
    <w:rsid w:val="00687A04"/>
    <w:rsid w:val="00692275"/>
    <w:rsid w:val="006924F0"/>
    <w:rsid w:val="00693658"/>
    <w:rsid w:val="006955D5"/>
    <w:rsid w:val="006960B8"/>
    <w:rsid w:val="00697662"/>
    <w:rsid w:val="006A7108"/>
    <w:rsid w:val="006B4902"/>
    <w:rsid w:val="006C2A27"/>
    <w:rsid w:val="006C7811"/>
    <w:rsid w:val="006C7F49"/>
    <w:rsid w:val="006D154B"/>
    <w:rsid w:val="006E15FF"/>
    <w:rsid w:val="006E480D"/>
    <w:rsid w:val="00700E00"/>
    <w:rsid w:val="00701CCE"/>
    <w:rsid w:val="00704EBC"/>
    <w:rsid w:val="00705943"/>
    <w:rsid w:val="00706727"/>
    <w:rsid w:val="007116AF"/>
    <w:rsid w:val="007120B5"/>
    <w:rsid w:val="00712EA1"/>
    <w:rsid w:val="0071589B"/>
    <w:rsid w:val="007158C7"/>
    <w:rsid w:val="007158FA"/>
    <w:rsid w:val="00716DA8"/>
    <w:rsid w:val="00717103"/>
    <w:rsid w:val="0072143C"/>
    <w:rsid w:val="00722E94"/>
    <w:rsid w:val="00726818"/>
    <w:rsid w:val="00727F35"/>
    <w:rsid w:val="0073092B"/>
    <w:rsid w:val="00731499"/>
    <w:rsid w:val="00734F7A"/>
    <w:rsid w:val="0074013B"/>
    <w:rsid w:val="007468D8"/>
    <w:rsid w:val="00757DBB"/>
    <w:rsid w:val="00764497"/>
    <w:rsid w:val="00773BB2"/>
    <w:rsid w:val="00776907"/>
    <w:rsid w:val="00776A18"/>
    <w:rsid w:val="00777811"/>
    <w:rsid w:val="0078199C"/>
    <w:rsid w:val="00783564"/>
    <w:rsid w:val="007843D0"/>
    <w:rsid w:val="007933E1"/>
    <w:rsid w:val="0079618F"/>
    <w:rsid w:val="007A13A9"/>
    <w:rsid w:val="007A1A03"/>
    <w:rsid w:val="007A516E"/>
    <w:rsid w:val="007B0C1F"/>
    <w:rsid w:val="007B1577"/>
    <w:rsid w:val="007C2089"/>
    <w:rsid w:val="007C29C4"/>
    <w:rsid w:val="007C2A1F"/>
    <w:rsid w:val="007C327B"/>
    <w:rsid w:val="007C4C88"/>
    <w:rsid w:val="007C4F59"/>
    <w:rsid w:val="007C7162"/>
    <w:rsid w:val="007D05E0"/>
    <w:rsid w:val="007D6601"/>
    <w:rsid w:val="007D6E4A"/>
    <w:rsid w:val="007D767B"/>
    <w:rsid w:val="007E0C13"/>
    <w:rsid w:val="007E786B"/>
    <w:rsid w:val="007F45E1"/>
    <w:rsid w:val="00800576"/>
    <w:rsid w:val="008154A6"/>
    <w:rsid w:val="00817F8F"/>
    <w:rsid w:val="008262D6"/>
    <w:rsid w:val="00826C29"/>
    <w:rsid w:val="00851806"/>
    <w:rsid w:val="00852484"/>
    <w:rsid w:val="00852A1D"/>
    <w:rsid w:val="00852FB9"/>
    <w:rsid w:val="00853A15"/>
    <w:rsid w:val="0085703E"/>
    <w:rsid w:val="00857CA7"/>
    <w:rsid w:val="0086505C"/>
    <w:rsid w:val="008679A6"/>
    <w:rsid w:val="00870F92"/>
    <w:rsid w:val="00871DC8"/>
    <w:rsid w:val="008738DA"/>
    <w:rsid w:val="008848FA"/>
    <w:rsid w:val="00893DFD"/>
    <w:rsid w:val="00894EAA"/>
    <w:rsid w:val="00897DA5"/>
    <w:rsid w:val="008A2584"/>
    <w:rsid w:val="008A51C9"/>
    <w:rsid w:val="008B0833"/>
    <w:rsid w:val="008B6982"/>
    <w:rsid w:val="008B77F1"/>
    <w:rsid w:val="008B79A6"/>
    <w:rsid w:val="008B7AB7"/>
    <w:rsid w:val="008C7AF9"/>
    <w:rsid w:val="008C7F66"/>
    <w:rsid w:val="008D116D"/>
    <w:rsid w:val="008D3F49"/>
    <w:rsid w:val="008E305F"/>
    <w:rsid w:val="008E5894"/>
    <w:rsid w:val="008F58B1"/>
    <w:rsid w:val="00916E99"/>
    <w:rsid w:val="009177B0"/>
    <w:rsid w:val="00921E1F"/>
    <w:rsid w:val="009221A8"/>
    <w:rsid w:val="009254B3"/>
    <w:rsid w:val="00925B57"/>
    <w:rsid w:val="0093017F"/>
    <w:rsid w:val="009337AA"/>
    <w:rsid w:val="00937245"/>
    <w:rsid w:val="0094267B"/>
    <w:rsid w:val="00953102"/>
    <w:rsid w:val="009535F5"/>
    <w:rsid w:val="0096432B"/>
    <w:rsid w:val="0097079D"/>
    <w:rsid w:val="00975B94"/>
    <w:rsid w:val="00981DB4"/>
    <w:rsid w:val="009838F9"/>
    <w:rsid w:val="009841AE"/>
    <w:rsid w:val="009912A2"/>
    <w:rsid w:val="00997DF8"/>
    <w:rsid w:val="009A1CC4"/>
    <w:rsid w:val="009A6238"/>
    <w:rsid w:val="009B2948"/>
    <w:rsid w:val="009B662F"/>
    <w:rsid w:val="009C003C"/>
    <w:rsid w:val="009C09EF"/>
    <w:rsid w:val="009C0DAD"/>
    <w:rsid w:val="009C3D2F"/>
    <w:rsid w:val="009C758A"/>
    <w:rsid w:val="009D710D"/>
    <w:rsid w:val="009E1198"/>
    <w:rsid w:val="009E70A7"/>
    <w:rsid w:val="009F54B2"/>
    <w:rsid w:val="009F737D"/>
    <w:rsid w:val="00A003DA"/>
    <w:rsid w:val="00A04DA2"/>
    <w:rsid w:val="00A05231"/>
    <w:rsid w:val="00A0664D"/>
    <w:rsid w:val="00A07867"/>
    <w:rsid w:val="00A07E56"/>
    <w:rsid w:val="00A1001E"/>
    <w:rsid w:val="00A115B8"/>
    <w:rsid w:val="00A14BAE"/>
    <w:rsid w:val="00A21981"/>
    <w:rsid w:val="00A2608F"/>
    <w:rsid w:val="00A3005C"/>
    <w:rsid w:val="00A32912"/>
    <w:rsid w:val="00A4036C"/>
    <w:rsid w:val="00A419FA"/>
    <w:rsid w:val="00A51680"/>
    <w:rsid w:val="00A52B59"/>
    <w:rsid w:val="00A53159"/>
    <w:rsid w:val="00A56287"/>
    <w:rsid w:val="00A576C9"/>
    <w:rsid w:val="00A60DEF"/>
    <w:rsid w:val="00A65D98"/>
    <w:rsid w:val="00A67D49"/>
    <w:rsid w:val="00A8296B"/>
    <w:rsid w:val="00A8508D"/>
    <w:rsid w:val="00A87B25"/>
    <w:rsid w:val="00A934CE"/>
    <w:rsid w:val="00AA02D0"/>
    <w:rsid w:val="00AA18B3"/>
    <w:rsid w:val="00AA1A3F"/>
    <w:rsid w:val="00AA2C3C"/>
    <w:rsid w:val="00AA3DD6"/>
    <w:rsid w:val="00AA5848"/>
    <w:rsid w:val="00AA6B0E"/>
    <w:rsid w:val="00AA7549"/>
    <w:rsid w:val="00AB0233"/>
    <w:rsid w:val="00AB3422"/>
    <w:rsid w:val="00AB4F03"/>
    <w:rsid w:val="00AC3655"/>
    <w:rsid w:val="00AC414E"/>
    <w:rsid w:val="00AC5002"/>
    <w:rsid w:val="00AC7276"/>
    <w:rsid w:val="00AC7D69"/>
    <w:rsid w:val="00AD0694"/>
    <w:rsid w:val="00AD1CA0"/>
    <w:rsid w:val="00AE5ABC"/>
    <w:rsid w:val="00AE68FB"/>
    <w:rsid w:val="00AF16C0"/>
    <w:rsid w:val="00AF1C9E"/>
    <w:rsid w:val="00AF308A"/>
    <w:rsid w:val="00AF559E"/>
    <w:rsid w:val="00AF6577"/>
    <w:rsid w:val="00B01F34"/>
    <w:rsid w:val="00B026E5"/>
    <w:rsid w:val="00B06F8E"/>
    <w:rsid w:val="00B12601"/>
    <w:rsid w:val="00B22563"/>
    <w:rsid w:val="00B2573F"/>
    <w:rsid w:val="00B34E5F"/>
    <w:rsid w:val="00B407FC"/>
    <w:rsid w:val="00B45961"/>
    <w:rsid w:val="00B470B2"/>
    <w:rsid w:val="00B52F03"/>
    <w:rsid w:val="00B53C12"/>
    <w:rsid w:val="00B55516"/>
    <w:rsid w:val="00B56B92"/>
    <w:rsid w:val="00B60224"/>
    <w:rsid w:val="00B60B84"/>
    <w:rsid w:val="00B610CB"/>
    <w:rsid w:val="00B8499C"/>
    <w:rsid w:val="00B864E4"/>
    <w:rsid w:val="00B911FA"/>
    <w:rsid w:val="00B9226B"/>
    <w:rsid w:val="00BA01E9"/>
    <w:rsid w:val="00BA08D0"/>
    <w:rsid w:val="00BA0960"/>
    <w:rsid w:val="00BA3A56"/>
    <w:rsid w:val="00BA54D5"/>
    <w:rsid w:val="00BA66FC"/>
    <w:rsid w:val="00BA74F9"/>
    <w:rsid w:val="00BB0213"/>
    <w:rsid w:val="00BB0EB3"/>
    <w:rsid w:val="00BB5DFF"/>
    <w:rsid w:val="00BC1E2E"/>
    <w:rsid w:val="00BC32F6"/>
    <w:rsid w:val="00BC37CF"/>
    <w:rsid w:val="00BC3ED2"/>
    <w:rsid w:val="00BC420A"/>
    <w:rsid w:val="00BD288C"/>
    <w:rsid w:val="00BD4CA9"/>
    <w:rsid w:val="00BE2DDC"/>
    <w:rsid w:val="00BE33B9"/>
    <w:rsid w:val="00BF2012"/>
    <w:rsid w:val="00BF47DB"/>
    <w:rsid w:val="00BF60E3"/>
    <w:rsid w:val="00C10F08"/>
    <w:rsid w:val="00C11A86"/>
    <w:rsid w:val="00C15D1F"/>
    <w:rsid w:val="00C202F8"/>
    <w:rsid w:val="00C2164A"/>
    <w:rsid w:val="00C219C5"/>
    <w:rsid w:val="00C21C74"/>
    <w:rsid w:val="00C24EF2"/>
    <w:rsid w:val="00C260FC"/>
    <w:rsid w:val="00C30563"/>
    <w:rsid w:val="00C408E2"/>
    <w:rsid w:val="00C40EDA"/>
    <w:rsid w:val="00C42565"/>
    <w:rsid w:val="00C45FFA"/>
    <w:rsid w:val="00C51501"/>
    <w:rsid w:val="00C53F15"/>
    <w:rsid w:val="00C55F2F"/>
    <w:rsid w:val="00C56222"/>
    <w:rsid w:val="00C62A31"/>
    <w:rsid w:val="00C77CD9"/>
    <w:rsid w:val="00C92096"/>
    <w:rsid w:val="00C942AE"/>
    <w:rsid w:val="00CA3AEA"/>
    <w:rsid w:val="00CB2AC3"/>
    <w:rsid w:val="00CB429D"/>
    <w:rsid w:val="00CB4547"/>
    <w:rsid w:val="00CB6C7D"/>
    <w:rsid w:val="00CC2859"/>
    <w:rsid w:val="00CC287C"/>
    <w:rsid w:val="00CC5192"/>
    <w:rsid w:val="00CD094A"/>
    <w:rsid w:val="00CD14D0"/>
    <w:rsid w:val="00CD3C5B"/>
    <w:rsid w:val="00CE19FC"/>
    <w:rsid w:val="00CF7D37"/>
    <w:rsid w:val="00D00143"/>
    <w:rsid w:val="00D053F1"/>
    <w:rsid w:val="00D13563"/>
    <w:rsid w:val="00D1497D"/>
    <w:rsid w:val="00D15F35"/>
    <w:rsid w:val="00D17BC9"/>
    <w:rsid w:val="00D20CE7"/>
    <w:rsid w:val="00D2330F"/>
    <w:rsid w:val="00D2472F"/>
    <w:rsid w:val="00D30853"/>
    <w:rsid w:val="00D3148C"/>
    <w:rsid w:val="00D349D8"/>
    <w:rsid w:val="00D36E12"/>
    <w:rsid w:val="00D3728C"/>
    <w:rsid w:val="00D37299"/>
    <w:rsid w:val="00D63D70"/>
    <w:rsid w:val="00D74786"/>
    <w:rsid w:val="00D770E4"/>
    <w:rsid w:val="00D80D04"/>
    <w:rsid w:val="00D842A6"/>
    <w:rsid w:val="00D8766A"/>
    <w:rsid w:val="00D92857"/>
    <w:rsid w:val="00D93621"/>
    <w:rsid w:val="00D94214"/>
    <w:rsid w:val="00DA0B4C"/>
    <w:rsid w:val="00DA418C"/>
    <w:rsid w:val="00DA5250"/>
    <w:rsid w:val="00DA6B17"/>
    <w:rsid w:val="00DB2DAD"/>
    <w:rsid w:val="00DB3D7C"/>
    <w:rsid w:val="00DB3FA8"/>
    <w:rsid w:val="00DB4606"/>
    <w:rsid w:val="00DB53F0"/>
    <w:rsid w:val="00DB6FEB"/>
    <w:rsid w:val="00DC6BE9"/>
    <w:rsid w:val="00DD1F90"/>
    <w:rsid w:val="00DD2350"/>
    <w:rsid w:val="00DD2E7F"/>
    <w:rsid w:val="00DD6F6D"/>
    <w:rsid w:val="00DE1B08"/>
    <w:rsid w:val="00DE46CD"/>
    <w:rsid w:val="00DE4C5D"/>
    <w:rsid w:val="00DF16BF"/>
    <w:rsid w:val="00DF668E"/>
    <w:rsid w:val="00E06009"/>
    <w:rsid w:val="00E07621"/>
    <w:rsid w:val="00E109E5"/>
    <w:rsid w:val="00E13026"/>
    <w:rsid w:val="00E27D09"/>
    <w:rsid w:val="00E27ED8"/>
    <w:rsid w:val="00E34F3A"/>
    <w:rsid w:val="00E4540C"/>
    <w:rsid w:val="00E504EE"/>
    <w:rsid w:val="00E5775A"/>
    <w:rsid w:val="00E60E09"/>
    <w:rsid w:val="00E65B95"/>
    <w:rsid w:val="00E66B38"/>
    <w:rsid w:val="00E70DA1"/>
    <w:rsid w:val="00E7139F"/>
    <w:rsid w:val="00E731DD"/>
    <w:rsid w:val="00E74296"/>
    <w:rsid w:val="00E77430"/>
    <w:rsid w:val="00E82A82"/>
    <w:rsid w:val="00E82A92"/>
    <w:rsid w:val="00E87F4F"/>
    <w:rsid w:val="00E957BA"/>
    <w:rsid w:val="00E96698"/>
    <w:rsid w:val="00E96F9B"/>
    <w:rsid w:val="00EA2BEF"/>
    <w:rsid w:val="00EB04F3"/>
    <w:rsid w:val="00EB106D"/>
    <w:rsid w:val="00EB15C2"/>
    <w:rsid w:val="00EB2063"/>
    <w:rsid w:val="00EB29D7"/>
    <w:rsid w:val="00EB3B16"/>
    <w:rsid w:val="00EB4FF5"/>
    <w:rsid w:val="00EB5521"/>
    <w:rsid w:val="00EB7077"/>
    <w:rsid w:val="00EC2EE1"/>
    <w:rsid w:val="00ED2113"/>
    <w:rsid w:val="00EE06D7"/>
    <w:rsid w:val="00EE3042"/>
    <w:rsid w:val="00EE5FDE"/>
    <w:rsid w:val="00EE7F12"/>
    <w:rsid w:val="00EF4527"/>
    <w:rsid w:val="00F02413"/>
    <w:rsid w:val="00F04610"/>
    <w:rsid w:val="00F1654F"/>
    <w:rsid w:val="00F21A1D"/>
    <w:rsid w:val="00F23BC4"/>
    <w:rsid w:val="00F258BB"/>
    <w:rsid w:val="00F268E2"/>
    <w:rsid w:val="00F307C9"/>
    <w:rsid w:val="00F32B57"/>
    <w:rsid w:val="00F34580"/>
    <w:rsid w:val="00F37FA7"/>
    <w:rsid w:val="00F4088F"/>
    <w:rsid w:val="00F506D5"/>
    <w:rsid w:val="00F51F21"/>
    <w:rsid w:val="00F56445"/>
    <w:rsid w:val="00F56866"/>
    <w:rsid w:val="00F60E38"/>
    <w:rsid w:val="00F62CA6"/>
    <w:rsid w:val="00F71541"/>
    <w:rsid w:val="00F717B7"/>
    <w:rsid w:val="00F73D78"/>
    <w:rsid w:val="00F80696"/>
    <w:rsid w:val="00F8227F"/>
    <w:rsid w:val="00F8235A"/>
    <w:rsid w:val="00F8312A"/>
    <w:rsid w:val="00F84F44"/>
    <w:rsid w:val="00F85632"/>
    <w:rsid w:val="00F86D14"/>
    <w:rsid w:val="00F87C3C"/>
    <w:rsid w:val="00F924FD"/>
    <w:rsid w:val="00F9366B"/>
    <w:rsid w:val="00F93F8C"/>
    <w:rsid w:val="00F9681C"/>
    <w:rsid w:val="00FA1055"/>
    <w:rsid w:val="00FA1156"/>
    <w:rsid w:val="00FA1FAB"/>
    <w:rsid w:val="00FA5623"/>
    <w:rsid w:val="00FC20D2"/>
    <w:rsid w:val="00FD2555"/>
    <w:rsid w:val="00FF1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F7A"/>
    <w:pPr>
      <w:spacing w:after="200" w:line="276" w:lineRule="auto"/>
    </w:pPr>
    <w:rPr>
      <w:color w:val="00000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34F7A"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4F7A"/>
    <w:pPr>
      <w:spacing w:before="120" w:after="120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34F7A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34F7A"/>
    <w:pPr>
      <w:spacing w:before="120" w:after="120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34F7A"/>
    <w:pPr>
      <w:spacing w:before="120" w:after="120"/>
      <w:jc w:val="both"/>
      <w:outlineLvl w:val="4"/>
    </w:pPr>
    <w:rPr>
      <w:rFonts w:ascii="XO Thames" w:hAnsi="XO Thames"/>
      <w:b/>
      <w:color w:val="aut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1"/>
    <w:link w:val="Heading1"/>
    <w:uiPriority w:val="99"/>
    <w:locked/>
    <w:rsid w:val="00734F7A"/>
    <w:rPr>
      <w:rFonts w:ascii="Arial" w:hAnsi="Arial" w:cs="Times New Roman"/>
      <w:b/>
      <w:color w:val="26282F"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34F7A"/>
    <w:rPr>
      <w:rFonts w:ascii="XO Thames" w:hAnsi="XO Thames" w:cs="Times New Roman"/>
      <w:b/>
      <w:sz w:val="28"/>
    </w:rPr>
  </w:style>
  <w:style w:type="character" w:customStyle="1" w:styleId="Heading3Char">
    <w:name w:val="Heading 3 Char"/>
    <w:basedOn w:val="1"/>
    <w:link w:val="Heading3"/>
    <w:uiPriority w:val="99"/>
    <w:locked/>
    <w:rsid w:val="00734F7A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34F7A"/>
    <w:rPr>
      <w:rFonts w:ascii="XO Thames" w:hAnsi="XO Thames" w:cs="Times New Roman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734F7A"/>
    <w:rPr>
      <w:rFonts w:ascii="XO Thames" w:hAnsi="XO Thames" w:cs="Times New Roman"/>
      <w:b/>
      <w:sz w:val="22"/>
    </w:rPr>
  </w:style>
  <w:style w:type="character" w:customStyle="1" w:styleId="1">
    <w:name w:val="Обычный1"/>
    <w:uiPriority w:val="99"/>
    <w:rsid w:val="00734F7A"/>
    <w:rPr>
      <w:sz w:val="22"/>
    </w:rPr>
  </w:style>
  <w:style w:type="paragraph" w:customStyle="1" w:styleId="10">
    <w:name w:val="Основной шрифт абзаца10"/>
    <w:link w:val="101"/>
    <w:uiPriority w:val="99"/>
    <w:rsid w:val="00734F7A"/>
    <w:rPr>
      <w:color w:val="000000"/>
    </w:rPr>
  </w:style>
  <w:style w:type="character" w:customStyle="1" w:styleId="101">
    <w:name w:val="Основной шрифт абзаца101"/>
    <w:link w:val="10"/>
    <w:uiPriority w:val="99"/>
    <w:locked/>
    <w:rsid w:val="00734F7A"/>
    <w:rPr>
      <w:color w:val="000000"/>
      <w:sz w:val="22"/>
      <w:lang w:val="ru-RU" w:eastAsia="ru-RU"/>
    </w:rPr>
  </w:style>
  <w:style w:type="paragraph" w:customStyle="1" w:styleId="11">
    <w:name w:val="Основной шрифт абзаца1"/>
    <w:link w:val="19"/>
    <w:uiPriority w:val="99"/>
    <w:rsid w:val="00734F7A"/>
    <w:rPr>
      <w:color w:val="000000"/>
    </w:rPr>
  </w:style>
  <w:style w:type="character" w:customStyle="1" w:styleId="19">
    <w:name w:val="Основной шрифт абзаца19"/>
    <w:link w:val="11"/>
    <w:uiPriority w:val="99"/>
    <w:locked/>
    <w:rsid w:val="00734F7A"/>
    <w:rPr>
      <w:color w:val="000000"/>
      <w:sz w:val="22"/>
      <w:lang w:val="ru-RU" w:eastAsia="ru-RU"/>
    </w:rPr>
  </w:style>
  <w:style w:type="paragraph" w:styleId="TOC2">
    <w:name w:val="toc 2"/>
    <w:basedOn w:val="Normal"/>
    <w:next w:val="Normal"/>
    <w:link w:val="TOC2Char"/>
    <w:uiPriority w:val="99"/>
    <w:rsid w:val="00734F7A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TOC2Char">
    <w:name w:val="TOC 2 Char"/>
    <w:link w:val="TOC2"/>
    <w:uiPriority w:val="99"/>
    <w:locked/>
    <w:rsid w:val="00734F7A"/>
    <w:rPr>
      <w:rFonts w:ascii="XO Thames" w:hAnsi="XO Thames"/>
      <w:sz w:val="28"/>
    </w:rPr>
  </w:style>
  <w:style w:type="paragraph" w:customStyle="1" w:styleId="136">
    <w:name w:val="Обычный136"/>
    <w:link w:val="135"/>
    <w:uiPriority w:val="99"/>
    <w:rsid w:val="00734F7A"/>
  </w:style>
  <w:style w:type="character" w:customStyle="1" w:styleId="135">
    <w:name w:val="Обычный135"/>
    <w:link w:val="136"/>
    <w:uiPriority w:val="99"/>
    <w:locked/>
    <w:rsid w:val="00734F7A"/>
    <w:rPr>
      <w:sz w:val="22"/>
    </w:rPr>
  </w:style>
  <w:style w:type="paragraph" w:customStyle="1" w:styleId="7">
    <w:name w:val="Гиперссылка7"/>
    <w:link w:val="71"/>
    <w:uiPriority w:val="99"/>
    <w:rsid w:val="00734F7A"/>
    <w:rPr>
      <w:color w:val="0000FF"/>
      <w:u w:val="single"/>
    </w:rPr>
  </w:style>
  <w:style w:type="character" w:customStyle="1" w:styleId="71">
    <w:name w:val="Гиперссылка71"/>
    <w:link w:val="7"/>
    <w:uiPriority w:val="99"/>
    <w:locked/>
    <w:rsid w:val="00734F7A"/>
    <w:rPr>
      <w:color w:val="0000FF"/>
      <w:sz w:val="22"/>
      <w:u w:val="single"/>
    </w:rPr>
  </w:style>
  <w:style w:type="paragraph" w:styleId="TOC4">
    <w:name w:val="toc 4"/>
    <w:basedOn w:val="Normal"/>
    <w:next w:val="Normal"/>
    <w:link w:val="TOC4Char"/>
    <w:uiPriority w:val="99"/>
    <w:rsid w:val="00734F7A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TOC4Char">
    <w:name w:val="TOC 4 Char"/>
    <w:link w:val="TOC4"/>
    <w:uiPriority w:val="99"/>
    <w:locked/>
    <w:rsid w:val="00734F7A"/>
    <w:rPr>
      <w:rFonts w:ascii="XO Thames" w:hAnsi="XO Thames"/>
      <w:sz w:val="28"/>
    </w:rPr>
  </w:style>
  <w:style w:type="paragraph" w:customStyle="1" w:styleId="ConsNonformat">
    <w:name w:val="ConsNonformat"/>
    <w:link w:val="ConsNonformat1"/>
    <w:uiPriority w:val="99"/>
    <w:rsid w:val="00734F7A"/>
    <w:pPr>
      <w:widowControl w:val="0"/>
      <w:ind w:right="19772"/>
    </w:pPr>
    <w:rPr>
      <w:rFonts w:ascii="Courier New" w:hAnsi="Courier New"/>
    </w:rPr>
  </w:style>
  <w:style w:type="character" w:customStyle="1" w:styleId="ConsNonformat1">
    <w:name w:val="ConsNonformat1"/>
    <w:link w:val="ConsNonformat"/>
    <w:uiPriority w:val="99"/>
    <w:locked/>
    <w:rsid w:val="00734F7A"/>
    <w:rPr>
      <w:rFonts w:ascii="Courier New" w:hAnsi="Courier New"/>
      <w:sz w:val="22"/>
    </w:rPr>
  </w:style>
  <w:style w:type="paragraph" w:customStyle="1" w:styleId="ConsPlusCell">
    <w:name w:val="ConsPlusCell"/>
    <w:link w:val="ConsPlusCell1"/>
    <w:uiPriority w:val="99"/>
    <w:rsid w:val="00734F7A"/>
    <w:pPr>
      <w:widowControl w:val="0"/>
    </w:pPr>
  </w:style>
  <w:style w:type="character" w:customStyle="1" w:styleId="ConsPlusCell1">
    <w:name w:val="ConsPlusCell1"/>
    <w:link w:val="ConsPlusCell"/>
    <w:uiPriority w:val="99"/>
    <w:locked/>
    <w:rsid w:val="00734F7A"/>
    <w:rPr>
      <w:sz w:val="22"/>
    </w:rPr>
  </w:style>
  <w:style w:type="paragraph" w:customStyle="1" w:styleId="2">
    <w:name w:val="Гиперссылка2"/>
    <w:link w:val="27"/>
    <w:uiPriority w:val="99"/>
    <w:rsid w:val="00734F7A"/>
    <w:rPr>
      <w:color w:val="0000FF"/>
      <w:u w:val="single"/>
    </w:rPr>
  </w:style>
  <w:style w:type="character" w:customStyle="1" w:styleId="27">
    <w:name w:val="Гиперссылка27"/>
    <w:link w:val="2"/>
    <w:uiPriority w:val="99"/>
    <w:locked/>
    <w:rsid w:val="00734F7A"/>
    <w:rPr>
      <w:color w:val="0000FF"/>
      <w:sz w:val="22"/>
      <w:u w:val="single"/>
    </w:rPr>
  </w:style>
  <w:style w:type="paragraph" w:styleId="TOC6">
    <w:name w:val="toc 6"/>
    <w:basedOn w:val="Normal"/>
    <w:next w:val="Normal"/>
    <w:link w:val="TOC6Char"/>
    <w:uiPriority w:val="99"/>
    <w:rsid w:val="00734F7A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TOC6Char">
    <w:name w:val="TOC 6 Char"/>
    <w:link w:val="TOC6"/>
    <w:uiPriority w:val="99"/>
    <w:locked/>
    <w:rsid w:val="00734F7A"/>
    <w:rPr>
      <w:rFonts w:ascii="XO Thames" w:hAnsi="XO Thames"/>
      <w:sz w:val="28"/>
    </w:rPr>
  </w:style>
  <w:style w:type="paragraph" w:styleId="TOC7">
    <w:name w:val="toc 7"/>
    <w:basedOn w:val="Normal"/>
    <w:next w:val="Normal"/>
    <w:link w:val="TOC7Char"/>
    <w:uiPriority w:val="99"/>
    <w:rsid w:val="00734F7A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TOC7Char">
    <w:name w:val="TOC 7 Char"/>
    <w:link w:val="TOC7"/>
    <w:uiPriority w:val="99"/>
    <w:locked/>
    <w:rsid w:val="00734F7A"/>
    <w:rPr>
      <w:rFonts w:ascii="XO Thames" w:hAnsi="XO Thames"/>
      <w:sz w:val="28"/>
    </w:rPr>
  </w:style>
  <w:style w:type="paragraph" w:customStyle="1" w:styleId="26">
    <w:name w:val="Гиперссылка26"/>
    <w:link w:val="25"/>
    <w:uiPriority w:val="99"/>
    <w:rsid w:val="00734F7A"/>
    <w:rPr>
      <w:color w:val="0000FF"/>
      <w:u w:val="single"/>
    </w:rPr>
  </w:style>
  <w:style w:type="character" w:customStyle="1" w:styleId="25">
    <w:name w:val="Гиперссылка25"/>
    <w:link w:val="26"/>
    <w:uiPriority w:val="99"/>
    <w:locked/>
    <w:rsid w:val="00734F7A"/>
    <w:rPr>
      <w:color w:val="0000FF"/>
      <w:sz w:val="22"/>
      <w:u w:val="single"/>
    </w:rPr>
  </w:style>
  <w:style w:type="paragraph" w:customStyle="1" w:styleId="18">
    <w:name w:val="Основной шрифт абзаца18"/>
    <w:link w:val="17"/>
    <w:uiPriority w:val="99"/>
    <w:rsid w:val="00734F7A"/>
    <w:rPr>
      <w:color w:val="000000"/>
    </w:rPr>
  </w:style>
  <w:style w:type="character" w:customStyle="1" w:styleId="17">
    <w:name w:val="Основной шрифт абзаца17"/>
    <w:link w:val="18"/>
    <w:uiPriority w:val="99"/>
    <w:locked/>
    <w:rsid w:val="00734F7A"/>
    <w:rPr>
      <w:color w:val="000000"/>
      <w:sz w:val="22"/>
      <w:lang w:val="ru-RU" w:eastAsia="ru-RU"/>
    </w:rPr>
  </w:style>
  <w:style w:type="paragraph" w:customStyle="1" w:styleId="24">
    <w:name w:val="Гиперссылка24"/>
    <w:link w:val="23"/>
    <w:uiPriority w:val="99"/>
    <w:rsid w:val="00734F7A"/>
    <w:rPr>
      <w:color w:val="0000FF"/>
      <w:u w:val="single"/>
    </w:rPr>
  </w:style>
  <w:style w:type="character" w:customStyle="1" w:styleId="23">
    <w:name w:val="Гиперссылка23"/>
    <w:link w:val="24"/>
    <w:uiPriority w:val="99"/>
    <w:locked/>
    <w:rsid w:val="00734F7A"/>
    <w:rPr>
      <w:color w:val="0000FF"/>
      <w:sz w:val="22"/>
      <w:u w:val="single"/>
    </w:rPr>
  </w:style>
  <w:style w:type="paragraph" w:customStyle="1" w:styleId="134">
    <w:name w:val="Обычный134"/>
    <w:link w:val="133"/>
    <w:uiPriority w:val="99"/>
    <w:rsid w:val="00734F7A"/>
  </w:style>
  <w:style w:type="character" w:customStyle="1" w:styleId="133">
    <w:name w:val="Обычный133"/>
    <w:link w:val="134"/>
    <w:uiPriority w:val="99"/>
    <w:locked/>
    <w:rsid w:val="00734F7A"/>
    <w:rPr>
      <w:sz w:val="22"/>
    </w:rPr>
  </w:style>
  <w:style w:type="paragraph" w:styleId="Index1">
    <w:name w:val="index 1"/>
    <w:basedOn w:val="Normal"/>
    <w:next w:val="Normal"/>
    <w:link w:val="Index1Char"/>
    <w:uiPriority w:val="99"/>
    <w:rsid w:val="00734F7A"/>
    <w:pPr>
      <w:spacing w:after="0" w:line="240" w:lineRule="auto"/>
      <w:ind w:left="220" w:hanging="220"/>
    </w:pPr>
  </w:style>
  <w:style w:type="character" w:customStyle="1" w:styleId="Index1Char">
    <w:name w:val="Index 1 Char"/>
    <w:basedOn w:val="1"/>
    <w:link w:val="Index1"/>
    <w:uiPriority w:val="99"/>
    <w:locked/>
    <w:rsid w:val="00734F7A"/>
    <w:rPr>
      <w:rFonts w:cs="Times New Roman"/>
    </w:rPr>
  </w:style>
  <w:style w:type="paragraph" w:customStyle="1" w:styleId="12">
    <w:name w:val="Знак1"/>
    <w:basedOn w:val="Normal"/>
    <w:link w:val="13"/>
    <w:uiPriority w:val="99"/>
    <w:rsid w:val="00734F7A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3">
    <w:name w:val="Знак13"/>
    <w:basedOn w:val="1"/>
    <w:link w:val="12"/>
    <w:uiPriority w:val="99"/>
    <w:locked/>
    <w:rsid w:val="00734F7A"/>
    <w:rPr>
      <w:rFonts w:ascii="Tahoma" w:hAnsi="Tahoma" w:cs="Times New Roman"/>
      <w:sz w:val="20"/>
    </w:rPr>
  </w:style>
  <w:style w:type="paragraph" w:customStyle="1" w:styleId="20">
    <w:name w:val="Основной шрифт абзаца2"/>
    <w:link w:val="270"/>
    <w:uiPriority w:val="99"/>
    <w:rsid w:val="00734F7A"/>
    <w:rPr>
      <w:color w:val="000000"/>
    </w:rPr>
  </w:style>
  <w:style w:type="character" w:customStyle="1" w:styleId="270">
    <w:name w:val="Основной шрифт абзаца27"/>
    <w:link w:val="20"/>
    <w:uiPriority w:val="99"/>
    <w:locked/>
    <w:rsid w:val="00734F7A"/>
    <w:rPr>
      <w:color w:val="000000"/>
      <w:sz w:val="22"/>
      <w:lang w:val="ru-RU" w:eastAsia="ru-RU"/>
    </w:rPr>
  </w:style>
  <w:style w:type="paragraph" w:customStyle="1" w:styleId="4">
    <w:name w:val="Гиперссылка4"/>
    <w:link w:val="43"/>
    <w:uiPriority w:val="99"/>
    <w:rsid w:val="00734F7A"/>
    <w:rPr>
      <w:color w:val="0000FF"/>
      <w:u w:val="single"/>
    </w:rPr>
  </w:style>
  <w:style w:type="character" w:customStyle="1" w:styleId="43">
    <w:name w:val="Гиперссылка43"/>
    <w:link w:val="4"/>
    <w:uiPriority w:val="99"/>
    <w:locked/>
    <w:rsid w:val="00734F7A"/>
    <w:rPr>
      <w:color w:val="0000FF"/>
      <w:sz w:val="22"/>
      <w:u w:val="single"/>
    </w:rPr>
  </w:style>
  <w:style w:type="paragraph" w:styleId="Caption">
    <w:name w:val="caption"/>
    <w:basedOn w:val="Normal"/>
    <w:link w:val="CaptionChar"/>
    <w:uiPriority w:val="99"/>
    <w:qFormat/>
    <w:rsid w:val="00734F7A"/>
    <w:pPr>
      <w:spacing w:before="120" w:after="120"/>
    </w:pPr>
    <w:rPr>
      <w:rFonts w:ascii="XO Thames" w:hAnsi="XO Thames"/>
      <w:i/>
      <w:sz w:val="24"/>
    </w:rPr>
  </w:style>
  <w:style w:type="character" w:customStyle="1" w:styleId="CaptionChar">
    <w:name w:val="Caption Char"/>
    <w:basedOn w:val="1"/>
    <w:link w:val="Caption"/>
    <w:uiPriority w:val="99"/>
    <w:locked/>
    <w:rsid w:val="00734F7A"/>
    <w:rPr>
      <w:rFonts w:ascii="XO Thames" w:hAnsi="XO Thames" w:cs="Times New Roman"/>
      <w:i/>
      <w:sz w:val="24"/>
    </w:rPr>
  </w:style>
  <w:style w:type="paragraph" w:customStyle="1" w:styleId="260">
    <w:name w:val="Основной шрифт абзаца26"/>
    <w:link w:val="250"/>
    <w:uiPriority w:val="99"/>
    <w:rsid w:val="00734F7A"/>
    <w:rPr>
      <w:color w:val="000000"/>
    </w:rPr>
  </w:style>
  <w:style w:type="character" w:customStyle="1" w:styleId="250">
    <w:name w:val="Основной шрифт абзаца25"/>
    <w:link w:val="260"/>
    <w:uiPriority w:val="99"/>
    <w:locked/>
    <w:rsid w:val="00734F7A"/>
    <w:rPr>
      <w:color w:val="000000"/>
      <w:sz w:val="22"/>
      <w:lang w:val="ru-RU" w:eastAsia="ru-RU"/>
    </w:rPr>
  </w:style>
  <w:style w:type="paragraph" w:customStyle="1" w:styleId="40">
    <w:name w:val="Основной шрифт абзаца4"/>
    <w:link w:val="41"/>
    <w:uiPriority w:val="99"/>
    <w:rsid w:val="00734F7A"/>
    <w:rPr>
      <w:color w:val="000000"/>
    </w:rPr>
  </w:style>
  <w:style w:type="character" w:customStyle="1" w:styleId="41">
    <w:name w:val="Основной шрифт абзаца41"/>
    <w:link w:val="40"/>
    <w:uiPriority w:val="99"/>
    <w:locked/>
    <w:rsid w:val="00734F7A"/>
    <w:rPr>
      <w:color w:val="000000"/>
      <w:sz w:val="22"/>
      <w:lang w:val="ru-RU" w:eastAsia="ru-RU"/>
    </w:rPr>
  </w:style>
  <w:style w:type="paragraph" w:customStyle="1" w:styleId="100">
    <w:name w:val="Знак1_0"/>
    <w:basedOn w:val="Normal"/>
    <w:link w:val="1010"/>
    <w:uiPriority w:val="99"/>
    <w:rsid w:val="00734F7A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0">
    <w:name w:val="Знак1_01"/>
    <w:basedOn w:val="1"/>
    <w:link w:val="100"/>
    <w:uiPriority w:val="99"/>
    <w:locked/>
    <w:rsid w:val="00734F7A"/>
    <w:rPr>
      <w:rFonts w:ascii="Tahoma" w:hAnsi="Tahoma" w:cs="Times New Roman"/>
      <w:sz w:val="20"/>
    </w:rPr>
  </w:style>
  <w:style w:type="paragraph" w:styleId="ListParagraph">
    <w:name w:val="List Paragraph"/>
    <w:basedOn w:val="Normal"/>
    <w:link w:val="ListParagraphChar"/>
    <w:uiPriority w:val="99"/>
    <w:qFormat/>
    <w:rsid w:val="00734F7A"/>
    <w:pPr>
      <w:ind w:left="720"/>
      <w:contextualSpacing/>
    </w:pPr>
  </w:style>
  <w:style w:type="character" w:customStyle="1" w:styleId="ListParagraphChar">
    <w:name w:val="List Paragraph Char"/>
    <w:basedOn w:val="1"/>
    <w:link w:val="ListParagraph"/>
    <w:uiPriority w:val="99"/>
    <w:locked/>
    <w:rsid w:val="00734F7A"/>
    <w:rPr>
      <w:rFonts w:cs="Times New Roman"/>
    </w:rPr>
  </w:style>
  <w:style w:type="paragraph" w:customStyle="1" w:styleId="22">
    <w:name w:val="Гиперссылка22"/>
    <w:link w:val="21"/>
    <w:uiPriority w:val="99"/>
    <w:rsid w:val="00734F7A"/>
    <w:rPr>
      <w:color w:val="0000FF"/>
      <w:u w:val="single"/>
    </w:rPr>
  </w:style>
  <w:style w:type="character" w:customStyle="1" w:styleId="21">
    <w:name w:val="Гиперссылка21"/>
    <w:link w:val="22"/>
    <w:uiPriority w:val="99"/>
    <w:locked/>
    <w:rsid w:val="00734F7A"/>
    <w:rPr>
      <w:color w:val="0000FF"/>
      <w:sz w:val="22"/>
      <w:u w:val="single"/>
    </w:rPr>
  </w:style>
  <w:style w:type="paragraph" w:customStyle="1" w:styleId="14">
    <w:name w:val="Заголовок1"/>
    <w:basedOn w:val="136"/>
    <w:link w:val="110"/>
    <w:uiPriority w:val="99"/>
    <w:rsid w:val="00734F7A"/>
    <w:rPr>
      <w:rFonts w:ascii="Liberation Sans" w:hAnsi="Liberation Sans"/>
      <w:sz w:val="28"/>
    </w:rPr>
  </w:style>
  <w:style w:type="character" w:customStyle="1" w:styleId="110">
    <w:name w:val="Заголовок11"/>
    <w:basedOn w:val="135"/>
    <w:link w:val="14"/>
    <w:uiPriority w:val="99"/>
    <w:locked/>
    <w:rsid w:val="00734F7A"/>
    <w:rPr>
      <w:rFonts w:ascii="Liberation Sans" w:hAnsi="Liberation Sans" w:cs="Times New Roman"/>
      <w:szCs w:val="22"/>
      <w:lang w:bidi="ar-SA"/>
    </w:rPr>
  </w:style>
  <w:style w:type="paragraph" w:customStyle="1" w:styleId="132">
    <w:name w:val="Обычный132"/>
    <w:link w:val="131"/>
    <w:uiPriority w:val="99"/>
    <w:rsid w:val="00734F7A"/>
  </w:style>
  <w:style w:type="character" w:customStyle="1" w:styleId="131">
    <w:name w:val="Обычный131"/>
    <w:link w:val="132"/>
    <w:uiPriority w:val="99"/>
    <w:locked/>
    <w:rsid w:val="00734F7A"/>
    <w:rPr>
      <w:sz w:val="22"/>
    </w:rPr>
  </w:style>
  <w:style w:type="paragraph" w:customStyle="1" w:styleId="a">
    <w:name w:val="Содержимое врезки"/>
    <w:basedOn w:val="Normal"/>
    <w:link w:val="15"/>
    <w:uiPriority w:val="99"/>
    <w:rsid w:val="00734F7A"/>
    <w:rPr>
      <w:rFonts w:ascii="XO Thames" w:hAnsi="XO Thames"/>
    </w:rPr>
  </w:style>
  <w:style w:type="character" w:customStyle="1" w:styleId="15">
    <w:name w:val="Содержимое врезки1"/>
    <w:basedOn w:val="1"/>
    <w:link w:val="a"/>
    <w:uiPriority w:val="99"/>
    <w:locked/>
    <w:rsid w:val="00734F7A"/>
    <w:rPr>
      <w:rFonts w:ascii="XO Thames" w:hAnsi="XO Thames" w:cs="Times New Roman"/>
    </w:rPr>
  </w:style>
  <w:style w:type="paragraph" w:customStyle="1" w:styleId="3">
    <w:name w:val="Гиперссылка3"/>
    <w:link w:val="35"/>
    <w:uiPriority w:val="99"/>
    <w:rsid w:val="00734F7A"/>
    <w:rPr>
      <w:color w:val="0000FF"/>
      <w:u w:val="single"/>
    </w:rPr>
  </w:style>
  <w:style w:type="character" w:customStyle="1" w:styleId="35">
    <w:name w:val="Гиперссылка35"/>
    <w:link w:val="3"/>
    <w:uiPriority w:val="99"/>
    <w:locked/>
    <w:rsid w:val="00734F7A"/>
    <w:rPr>
      <w:color w:val="0000FF"/>
      <w:sz w:val="22"/>
      <w:u w:val="single"/>
    </w:rPr>
  </w:style>
  <w:style w:type="paragraph" w:customStyle="1" w:styleId="16">
    <w:name w:val="Гиперссылка1"/>
    <w:link w:val="150"/>
    <w:uiPriority w:val="99"/>
    <w:rsid w:val="00734F7A"/>
    <w:rPr>
      <w:color w:val="0000FF"/>
      <w:u w:val="single"/>
    </w:rPr>
  </w:style>
  <w:style w:type="character" w:customStyle="1" w:styleId="150">
    <w:name w:val="Гиперссылка15"/>
    <w:link w:val="16"/>
    <w:uiPriority w:val="99"/>
    <w:locked/>
    <w:rsid w:val="00734F7A"/>
    <w:rPr>
      <w:color w:val="0000FF"/>
      <w:sz w:val="22"/>
      <w:u w:val="single"/>
    </w:rPr>
  </w:style>
  <w:style w:type="paragraph" w:styleId="TOC3">
    <w:name w:val="toc 3"/>
    <w:basedOn w:val="Normal"/>
    <w:next w:val="Normal"/>
    <w:link w:val="TOC3Char"/>
    <w:uiPriority w:val="99"/>
    <w:rsid w:val="00734F7A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TOC3Char">
    <w:name w:val="TOC 3 Char"/>
    <w:link w:val="TOC3"/>
    <w:uiPriority w:val="99"/>
    <w:locked/>
    <w:rsid w:val="00734F7A"/>
    <w:rPr>
      <w:rFonts w:ascii="XO Thames" w:hAnsi="XO Thames"/>
      <w:sz w:val="28"/>
    </w:rPr>
  </w:style>
  <w:style w:type="paragraph" w:styleId="NormalWeb">
    <w:name w:val="Normal (Web)"/>
    <w:basedOn w:val="Normal"/>
    <w:link w:val="NormalWebChar"/>
    <w:uiPriority w:val="99"/>
    <w:rsid w:val="00734F7A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NormalWebChar">
    <w:name w:val="Normal (Web) Char"/>
    <w:basedOn w:val="1"/>
    <w:link w:val="NormalWeb"/>
    <w:uiPriority w:val="99"/>
    <w:locked/>
    <w:rsid w:val="00734F7A"/>
    <w:rPr>
      <w:rFonts w:ascii="Times New Roman" w:hAnsi="Times New Roman" w:cs="Times New Roman"/>
      <w:sz w:val="24"/>
    </w:rPr>
  </w:style>
  <w:style w:type="paragraph" w:customStyle="1" w:styleId="130">
    <w:name w:val="Обычный130"/>
    <w:link w:val="129"/>
    <w:uiPriority w:val="99"/>
    <w:rsid w:val="00734F7A"/>
  </w:style>
  <w:style w:type="character" w:customStyle="1" w:styleId="129">
    <w:name w:val="Обычный129"/>
    <w:link w:val="130"/>
    <w:uiPriority w:val="99"/>
    <w:locked/>
    <w:rsid w:val="00734F7A"/>
    <w:rPr>
      <w:sz w:val="22"/>
    </w:rPr>
  </w:style>
  <w:style w:type="paragraph" w:customStyle="1" w:styleId="128">
    <w:name w:val="Обычный128"/>
    <w:link w:val="127"/>
    <w:uiPriority w:val="99"/>
    <w:rsid w:val="00734F7A"/>
  </w:style>
  <w:style w:type="character" w:customStyle="1" w:styleId="127">
    <w:name w:val="Обычный127"/>
    <w:link w:val="128"/>
    <w:uiPriority w:val="99"/>
    <w:locked/>
    <w:rsid w:val="00734F7A"/>
    <w:rPr>
      <w:sz w:val="22"/>
    </w:rPr>
  </w:style>
  <w:style w:type="paragraph" w:styleId="Footer">
    <w:name w:val="footer"/>
    <w:basedOn w:val="Normal"/>
    <w:link w:val="FooterChar"/>
    <w:uiPriority w:val="99"/>
    <w:rsid w:val="00734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1"/>
    <w:link w:val="Footer"/>
    <w:uiPriority w:val="99"/>
    <w:locked/>
    <w:rsid w:val="00734F7A"/>
    <w:rPr>
      <w:rFonts w:cs="Times New Roman"/>
    </w:rPr>
  </w:style>
  <w:style w:type="paragraph" w:customStyle="1" w:styleId="9">
    <w:name w:val="Основной шрифт абзаца9"/>
    <w:link w:val="91"/>
    <w:uiPriority w:val="99"/>
    <w:rsid w:val="00734F7A"/>
    <w:rPr>
      <w:color w:val="000000"/>
    </w:rPr>
  </w:style>
  <w:style w:type="character" w:customStyle="1" w:styleId="91">
    <w:name w:val="Основной шрифт абзаца91"/>
    <w:link w:val="9"/>
    <w:uiPriority w:val="99"/>
    <w:locked/>
    <w:rsid w:val="00734F7A"/>
    <w:rPr>
      <w:color w:val="000000"/>
      <w:sz w:val="22"/>
      <w:lang w:val="ru-RU" w:eastAsia="ru-RU"/>
    </w:rPr>
  </w:style>
  <w:style w:type="paragraph" w:customStyle="1" w:styleId="6">
    <w:name w:val="Основной шрифт абзаца6"/>
    <w:link w:val="61"/>
    <w:uiPriority w:val="99"/>
    <w:rsid w:val="00734F7A"/>
    <w:rPr>
      <w:color w:val="000000"/>
    </w:rPr>
  </w:style>
  <w:style w:type="character" w:customStyle="1" w:styleId="61">
    <w:name w:val="Основной шрифт абзаца61"/>
    <w:link w:val="6"/>
    <w:uiPriority w:val="99"/>
    <w:locked/>
    <w:rsid w:val="00734F7A"/>
    <w:rPr>
      <w:color w:val="000000"/>
      <w:sz w:val="22"/>
      <w:lang w:val="ru-RU" w:eastAsia="ru-RU"/>
    </w:rPr>
  </w:style>
  <w:style w:type="paragraph" w:customStyle="1" w:styleId="8">
    <w:name w:val="Основной шрифт абзаца8"/>
    <w:link w:val="81"/>
    <w:uiPriority w:val="99"/>
    <w:rsid w:val="00734F7A"/>
    <w:rPr>
      <w:color w:val="000000"/>
    </w:rPr>
  </w:style>
  <w:style w:type="character" w:customStyle="1" w:styleId="81">
    <w:name w:val="Основной шрифт абзаца81"/>
    <w:link w:val="8"/>
    <w:uiPriority w:val="99"/>
    <w:locked/>
    <w:rsid w:val="00734F7A"/>
    <w:rPr>
      <w:color w:val="000000"/>
      <w:sz w:val="22"/>
      <w:lang w:val="ru-RU" w:eastAsia="ru-RU"/>
    </w:rPr>
  </w:style>
  <w:style w:type="paragraph" w:customStyle="1" w:styleId="126">
    <w:name w:val="Обычный126"/>
    <w:link w:val="125"/>
    <w:uiPriority w:val="99"/>
    <w:rsid w:val="00734F7A"/>
  </w:style>
  <w:style w:type="character" w:customStyle="1" w:styleId="125">
    <w:name w:val="Обычный125"/>
    <w:link w:val="126"/>
    <w:uiPriority w:val="99"/>
    <w:locked/>
    <w:rsid w:val="00734F7A"/>
    <w:rPr>
      <w:sz w:val="22"/>
    </w:rPr>
  </w:style>
  <w:style w:type="paragraph" w:customStyle="1" w:styleId="a0">
    <w:name w:val="Нормальный (таблица)"/>
    <w:basedOn w:val="Normal"/>
    <w:next w:val="Normal"/>
    <w:link w:val="1a"/>
    <w:uiPriority w:val="99"/>
    <w:rsid w:val="00734F7A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1a">
    <w:name w:val="Нормальный (таблица)1"/>
    <w:basedOn w:val="1"/>
    <w:link w:val="a0"/>
    <w:uiPriority w:val="99"/>
    <w:locked/>
    <w:rsid w:val="00734F7A"/>
    <w:rPr>
      <w:rFonts w:ascii="Arial" w:hAnsi="Arial" w:cs="Times New Roman"/>
      <w:sz w:val="24"/>
    </w:rPr>
  </w:style>
  <w:style w:type="paragraph" w:customStyle="1" w:styleId="ConsPlusNonformat">
    <w:name w:val="ConsPlusNonformat"/>
    <w:link w:val="ConsPlusNonformat1"/>
    <w:uiPriority w:val="99"/>
    <w:rsid w:val="00734F7A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734F7A"/>
    <w:rPr>
      <w:rFonts w:ascii="Courier New" w:hAnsi="Courier New"/>
      <w:color w:val="000000"/>
      <w:sz w:val="22"/>
      <w:lang w:val="ru-RU" w:eastAsia="ru-RU"/>
    </w:rPr>
  </w:style>
  <w:style w:type="paragraph" w:customStyle="1" w:styleId="80">
    <w:name w:val="Гиперссылка8"/>
    <w:link w:val="810"/>
    <w:uiPriority w:val="99"/>
    <w:rsid w:val="00734F7A"/>
    <w:rPr>
      <w:color w:val="0000FF"/>
      <w:u w:val="single"/>
    </w:rPr>
  </w:style>
  <w:style w:type="character" w:customStyle="1" w:styleId="810">
    <w:name w:val="Гиперссылка81"/>
    <w:link w:val="80"/>
    <w:uiPriority w:val="99"/>
    <w:locked/>
    <w:rsid w:val="00734F7A"/>
    <w:rPr>
      <w:color w:val="0000FF"/>
      <w:sz w:val="22"/>
      <w:u w:val="single"/>
    </w:rPr>
  </w:style>
  <w:style w:type="paragraph" w:customStyle="1" w:styleId="a1">
    <w:name w:val="Символ сноски"/>
    <w:link w:val="1b"/>
    <w:uiPriority w:val="99"/>
    <w:rsid w:val="00734F7A"/>
    <w:rPr>
      <w:color w:val="000000"/>
    </w:rPr>
  </w:style>
  <w:style w:type="character" w:customStyle="1" w:styleId="1b">
    <w:name w:val="Символ сноски1"/>
    <w:link w:val="a1"/>
    <w:uiPriority w:val="99"/>
    <w:locked/>
    <w:rsid w:val="00734F7A"/>
    <w:rPr>
      <w:color w:val="000000"/>
      <w:sz w:val="22"/>
      <w:lang w:val="ru-RU" w:eastAsia="ru-RU"/>
    </w:rPr>
  </w:style>
  <w:style w:type="paragraph" w:customStyle="1" w:styleId="Default">
    <w:name w:val="Default"/>
    <w:link w:val="Default1"/>
    <w:uiPriority w:val="99"/>
    <w:rsid w:val="00734F7A"/>
    <w:rPr>
      <w:rFonts w:ascii="Times New Roman" w:hAnsi="Times New Roman"/>
    </w:rPr>
  </w:style>
  <w:style w:type="character" w:customStyle="1" w:styleId="Default1">
    <w:name w:val="Default1"/>
    <w:link w:val="Default"/>
    <w:uiPriority w:val="99"/>
    <w:locked/>
    <w:rsid w:val="00734F7A"/>
    <w:rPr>
      <w:rFonts w:ascii="Times New Roman" w:hAnsi="Times New Roman"/>
      <w:sz w:val="22"/>
    </w:rPr>
  </w:style>
  <w:style w:type="paragraph" w:customStyle="1" w:styleId="124">
    <w:name w:val="Обычный124"/>
    <w:link w:val="123"/>
    <w:uiPriority w:val="99"/>
    <w:rsid w:val="00734F7A"/>
  </w:style>
  <w:style w:type="character" w:customStyle="1" w:styleId="123">
    <w:name w:val="Обычный123"/>
    <w:link w:val="124"/>
    <w:uiPriority w:val="99"/>
    <w:locked/>
    <w:rsid w:val="00734F7A"/>
    <w:rPr>
      <w:sz w:val="22"/>
    </w:rPr>
  </w:style>
  <w:style w:type="paragraph" w:customStyle="1" w:styleId="34">
    <w:name w:val="Гиперссылка34"/>
    <w:link w:val="33"/>
    <w:uiPriority w:val="99"/>
    <w:rsid w:val="00734F7A"/>
    <w:rPr>
      <w:color w:val="0000FF"/>
      <w:u w:val="single"/>
    </w:rPr>
  </w:style>
  <w:style w:type="character" w:customStyle="1" w:styleId="33">
    <w:name w:val="Гиперссылка33"/>
    <w:link w:val="34"/>
    <w:uiPriority w:val="99"/>
    <w:locked/>
    <w:rsid w:val="00734F7A"/>
    <w:rPr>
      <w:color w:val="0000FF"/>
      <w:sz w:val="22"/>
      <w:u w:val="single"/>
    </w:rPr>
  </w:style>
  <w:style w:type="paragraph" w:customStyle="1" w:styleId="5">
    <w:name w:val="Гиперссылка5"/>
    <w:link w:val="53"/>
    <w:uiPriority w:val="99"/>
    <w:rsid w:val="00734F7A"/>
    <w:rPr>
      <w:color w:val="0000FF"/>
      <w:u w:val="single"/>
    </w:rPr>
  </w:style>
  <w:style w:type="character" w:customStyle="1" w:styleId="53">
    <w:name w:val="Гиперссылка53"/>
    <w:link w:val="5"/>
    <w:uiPriority w:val="99"/>
    <w:locked/>
    <w:rsid w:val="00734F7A"/>
    <w:rPr>
      <w:color w:val="0000FF"/>
      <w:sz w:val="22"/>
      <w:u w:val="single"/>
    </w:rPr>
  </w:style>
  <w:style w:type="paragraph" w:customStyle="1" w:styleId="90">
    <w:name w:val="Гиперссылка9"/>
    <w:link w:val="910"/>
    <w:uiPriority w:val="99"/>
    <w:rsid w:val="00734F7A"/>
    <w:rPr>
      <w:color w:val="0000FF"/>
      <w:u w:val="single"/>
    </w:rPr>
  </w:style>
  <w:style w:type="character" w:customStyle="1" w:styleId="910">
    <w:name w:val="Гиперссылка91"/>
    <w:link w:val="90"/>
    <w:uiPriority w:val="99"/>
    <w:locked/>
    <w:rsid w:val="00734F7A"/>
    <w:rPr>
      <w:color w:val="0000FF"/>
      <w:sz w:val="22"/>
      <w:u w:val="single"/>
    </w:rPr>
  </w:style>
  <w:style w:type="paragraph" w:customStyle="1" w:styleId="60">
    <w:name w:val="Гиперссылка6"/>
    <w:link w:val="Hyperlink"/>
    <w:uiPriority w:val="99"/>
    <w:rsid w:val="00734F7A"/>
    <w:rPr>
      <w:color w:val="0000FF"/>
      <w:sz w:val="20"/>
      <w:szCs w:val="20"/>
      <w:u w:val="single"/>
    </w:rPr>
  </w:style>
  <w:style w:type="character" w:styleId="Hyperlink">
    <w:name w:val="Hyperlink"/>
    <w:basedOn w:val="DefaultParagraphFont"/>
    <w:link w:val="60"/>
    <w:uiPriority w:val="99"/>
    <w:locked/>
    <w:rsid w:val="00734F7A"/>
    <w:rPr>
      <w:rFonts w:cs="Times New Roman"/>
      <w:color w:val="0000FF"/>
      <w:u w:val="single"/>
      <w:lang w:val="ru-RU" w:eastAsia="ru-RU" w:bidi="ar-SA"/>
    </w:rPr>
  </w:style>
  <w:style w:type="paragraph" w:customStyle="1" w:styleId="Footnote">
    <w:name w:val="Footnote"/>
    <w:basedOn w:val="Normal"/>
    <w:link w:val="Footnote1"/>
    <w:uiPriority w:val="99"/>
    <w:rsid w:val="00734F7A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">
    <w:name w:val="Footnote1"/>
    <w:basedOn w:val="1"/>
    <w:link w:val="Footnote"/>
    <w:uiPriority w:val="99"/>
    <w:locked/>
    <w:rsid w:val="00734F7A"/>
    <w:rPr>
      <w:rFonts w:ascii="Times New Roman" w:hAnsi="Times New Roman" w:cs="Times New Roman"/>
      <w:sz w:val="20"/>
    </w:rPr>
  </w:style>
  <w:style w:type="paragraph" w:styleId="Header">
    <w:name w:val="header"/>
    <w:basedOn w:val="Normal"/>
    <w:link w:val="HeaderChar"/>
    <w:uiPriority w:val="99"/>
    <w:rsid w:val="00734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1"/>
    <w:link w:val="Header"/>
    <w:uiPriority w:val="99"/>
    <w:locked/>
    <w:rsid w:val="00734F7A"/>
    <w:rPr>
      <w:rFonts w:cs="Times New Roman"/>
    </w:rPr>
  </w:style>
  <w:style w:type="paragraph" w:customStyle="1" w:styleId="a2">
    <w:name w:val="Верхний и нижний колонтитулы"/>
    <w:link w:val="1c"/>
    <w:uiPriority w:val="99"/>
    <w:rsid w:val="00734F7A"/>
    <w:pPr>
      <w:spacing w:after="200"/>
      <w:jc w:val="both"/>
    </w:pPr>
    <w:rPr>
      <w:rFonts w:ascii="XO Thames" w:hAnsi="XO Thames"/>
      <w:color w:val="000000"/>
    </w:rPr>
  </w:style>
  <w:style w:type="character" w:customStyle="1" w:styleId="1c">
    <w:name w:val="Верхний и нижний колонтитулы1"/>
    <w:link w:val="a2"/>
    <w:uiPriority w:val="99"/>
    <w:locked/>
    <w:rsid w:val="00734F7A"/>
    <w:rPr>
      <w:rFonts w:ascii="XO Thames" w:hAnsi="XO Thames"/>
      <w:color w:val="000000"/>
      <w:sz w:val="22"/>
      <w:lang w:val="ru-RU" w:eastAsia="ru-RU"/>
    </w:rPr>
  </w:style>
  <w:style w:type="paragraph" w:styleId="TOC1">
    <w:name w:val="toc 1"/>
    <w:basedOn w:val="Normal"/>
    <w:next w:val="Normal"/>
    <w:link w:val="TOC1Char"/>
    <w:uiPriority w:val="99"/>
    <w:rsid w:val="00734F7A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TOC1Char">
    <w:name w:val="TOC 1 Char"/>
    <w:link w:val="TOC1"/>
    <w:uiPriority w:val="99"/>
    <w:locked/>
    <w:rsid w:val="00734F7A"/>
    <w:rPr>
      <w:rFonts w:ascii="XO Thames" w:hAnsi="XO Thames"/>
      <w:b/>
      <w:sz w:val="28"/>
    </w:rPr>
  </w:style>
  <w:style w:type="paragraph" w:customStyle="1" w:styleId="122">
    <w:name w:val="Обычный122"/>
    <w:link w:val="121"/>
    <w:uiPriority w:val="99"/>
    <w:rsid w:val="00734F7A"/>
  </w:style>
  <w:style w:type="character" w:customStyle="1" w:styleId="121">
    <w:name w:val="Обычный121"/>
    <w:link w:val="122"/>
    <w:uiPriority w:val="99"/>
    <w:locked/>
    <w:rsid w:val="00734F7A"/>
    <w:rPr>
      <w:sz w:val="22"/>
    </w:rPr>
  </w:style>
  <w:style w:type="paragraph" w:customStyle="1" w:styleId="140">
    <w:name w:val="Гиперссылка14"/>
    <w:link w:val="137"/>
    <w:uiPriority w:val="99"/>
    <w:rsid w:val="00734F7A"/>
    <w:rPr>
      <w:color w:val="0000FF"/>
      <w:u w:val="single"/>
    </w:rPr>
  </w:style>
  <w:style w:type="character" w:customStyle="1" w:styleId="137">
    <w:name w:val="Гиперссылка13"/>
    <w:link w:val="140"/>
    <w:uiPriority w:val="99"/>
    <w:locked/>
    <w:rsid w:val="00734F7A"/>
    <w:rPr>
      <w:color w:val="0000FF"/>
      <w:sz w:val="22"/>
      <w:u w:val="single"/>
    </w:rPr>
  </w:style>
  <w:style w:type="paragraph" w:customStyle="1" w:styleId="HeaderandFooter">
    <w:name w:val="Header and Footer"/>
    <w:link w:val="HeaderandFooter1"/>
    <w:uiPriority w:val="99"/>
    <w:rsid w:val="00734F7A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734F7A"/>
    <w:rPr>
      <w:rFonts w:ascii="XO Thames" w:hAnsi="XO Thames"/>
      <w:color w:val="000000"/>
      <w:sz w:val="22"/>
      <w:lang w:val="ru-RU" w:eastAsia="ru-RU"/>
    </w:rPr>
  </w:style>
  <w:style w:type="paragraph" w:customStyle="1" w:styleId="120">
    <w:name w:val="Обычный120"/>
    <w:link w:val="119"/>
    <w:uiPriority w:val="99"/>
    <w:rsid w:val="00734F7A"/>
  </w:style>
  <w:style w:type="character" w:customStyle="1" w:styleId="119">
    <w:name w:val="Обычный119"/>
    <w:link w:val="120"/>
    <w:uiPriority w:val="99"/>
    <w:locked/>
    <w:rsid w:val="00734F7A"/>
    <w:rPr>
      <w:sz w:val="22"/>
    </w:rPr>
  </w:style>
  <w:style w:type="paragraph" w:customStyle="1" w:styleId="30">
    <w:name w:val="Основной шрифт абзаца3"/>
    <w:uiPriority w:val="99"/>
    <w:rsid w:val="00734F7A"/>
    <w:rPr>
      <w:color w:val="000000"/>
      <w:sz w:val="20"/>
      <w:szCs w:val="20"/>
    </w:rPr>
  </w:style>
  <w:style w:type="paragraph" w:customStyle="1" w:styleId="118">
    <w:name w:val="Обычный118"/>
    <w:link w:val="117"/>
    <w:uiPriority w:val="99"/>
    <w:rsid w:val="00734F7A"/>
  </w:style>
  <w:style w:type="character" w:customStyle="1" w:styleId="117">
    <w:name w:val="Обычный117"/>
    <w:link w:val="118"/>
    <w:uiPriority w:val="99"/>
    <w:locked/>
    <w:rsid w:val="00734F7A"/>
    <w:rPr>
      <w:sz w:val="22"/>
    </w:rPr>
  </w:style>
  <w:style w:type="paragraph" w:customStyle="1" w:styleId="markedcontent">
    <w:name w:val="markedcontent"/>
    <w:link w:val="markedcontent1"/>
    <w:uiPriority w:val="99"/>
    <w:rsid w:val="00734F7A"/>
    <w:rPr>
      <w:color w:val="000000"/>
    </w:rPr>
  </w:style>
  <w:style w:type="character" w:customStyle="1" w:styleId="markedcontent1">
    <w:name w:val="markedcontent1"/>
    <w:link w:val="markedcontent"/>
    <w:uiPriority w:val="99"/>
    <w:locked/>
    <w:rsid w:val="00734F7A"/>
    <w:rPr>
      <w:color w:val="000000"/>
      <w:sz w:val="22"/>
      <w:lang w:val="ru-RU" w:eastAsia="ru-RU"/>
    </w:rPr>
  </w:style>
  <w:style w:type="paragraph" w:customStyle="1" w:styleId="116">
    <w:name w:val="Обычный116"/>
    <w:link w:val="115"/>
    <w:uiPriority w:val="99"/>
    <w:rsid w:val="00734F7A"/>
  </w:style>
  <w:style w:type="character" w:customStyle="1" w:styleId="115">
    <w:name w:val="Обычный115"/>
    <w:link w:val="116"/>
    <w:uiPriority w:val="99"/>
    <w:locked/>
    <w:rsid w:val="00734F7A"/>
    <w:rPr>
      <w:sz w:val="22"/>
    </w:rPr>
  </w:style>
  <w:style w:type="paragraph" w:styleId="TOC9">
    <w:name w:val="toc 9"/>
    <w:basedOn w:val="Normal"/>
    <w:next w:val="Normal"/>
    <w:link w:val="TOC9Char"/>
    <w:uiPriority w:val="99"/>
    <w:rsid w:val="00734F7A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TOC9Char">
    <w:name w:val="TOC 9 Char"/>
    <w:link w:val="TOC9"/>
    <w:uiPriority w:val="99"/>
    <w:locked/>
    <w:rsid w:val="00734F7A"/>
    <w:rPr>
      <w:rFonts w:ascii="XO Thames" w:hAnsi="XO Thames"/>
      <w:sz w:val="28"/>
    </w:rPr>
  </w:style>
  <w:style w:type="paragraph" w:customStyle="1" w:styleId="a3">
    <w:name w:val="Гипертекстовая ссылка"/>
    <w:link w:val="1d"/>
    <w:uiPriority w:val="99"/>
    <w:rsid w:val="00734F7A"/>
    <w:rPr>
      <w:color w:val="106BBE"/>
    </w:rPr>
  </w:style>
  <w:style w:type="character" w:customStyle="1" w:styleId="1d">
    <w:name w:val="Гипертекстовая ссылка1"/>
    <w:link w:val="a3"/>
    <w:uiPriority w:val="99"/>
    <w:locked/>
    <w:rsid w:val="00734F7A"/>
    <w:rPr>
      <w:color w:val="106BBE"/>
      <w:sz w:val="22"/>
    </w:rPr>
  </w:style>
  <w:style w:type="paragraph" w:styleId="BalloonText">
    <w:name w:val="Balloon Text"/>
    <w:basedOn w:val="Normal"/>
    <w:link w:val="BalloonTextChar"/>
    <w:uiPriority w:val="99"/>
    <w:rsid w:val="00734F7A"/>
    <w:pPr>
      <w:spacing w:after="0"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basedOn w:val="1"/>
    <w:link w:val="BalloonText"/>
    <w:uiPriority w:val="99"/>
    <w:locked/>
    <w:rsid w:val="00734F7A"/>
    <w:rPr>
      <w:rFonts w:ascii="Tahoma" w:hAnsi="Tahoma" w:cs="Times New Roman"/>
      <w:sz w:val="16"/>
    </w:rPr>
  </w:style>
  <w:style w:type="paragraph" w:customStyle="1" w:styleId="160">
    <w:name w:val="Основной шрифт абзаца16"/>
    <w:link w:val="151"/>
    <w:uiPriority w:val="99"/>
    <w:rsid w:val="00734F7A"/>
    <w:rPr>
      <w:color w:val="000000"/>
    </w:rPr>
  </w:style>
  <w:style w:type="character" w:customStyle="1" w:styleId="151">
    <w:name w:val="Основной шрифт абзаца15"/>
    <w:link w:val="160"/>
    <w:uiPriority w:val="99"/>
    <w:locked/>
    <w:rsid w:val="00734F7A"/>
    <w:rPr>
      <w:color w:val="000000"/>
      <w:sz w:val="22"/>
      <w:lang w:val="ru-RU" w:eastAsia="ru-RU"/>
    </w:rPr>
  </w:style>
  <w:style w:type="paragraph" w:customStyle="1" w:styleId="111">
    <w:name w:val="Заголовок 11"/>
    <w:basedOn w:val="136"/>
    <w:link w:val="1110"/>
    <w:uiPriority w:val="99"/>
    <w:rsid w:val="00734F7A"/>
    <w:rPr>
      <w:rFonts w:ascii="Arial" w:hAnsi="Arial"/>
      <w:b/>
      <w:color w:val="26282F"/>
      <w:sz w:val="24"/>
    </w:rPr>
  </w:style>
  <w:style w:type="character" w:customStyle="1" w:styleId="1110">
    <w:name w:val="Заголовок 111"/>
    <w:basedOn w:val="135"/>
    <w:link w:val="111"/>
    <w:uiPriority w:val="99"/>
    <w:locked/>
    <w:rsid w:val="00734F7A"/>
    <w:rPr>
      <w:rFonts w:ascii="Arial" w:hAnsi="Arial" w:cs="Times New Roman"/>
      <w:b/>
      <w:color w:val="26282F"/>
      <w:szCs w:val="22"/>
      <w:lang w:bidi="ar-SA"/>
    </w:rPr>
  </w:style>
  <w:style w:type="paragraph" w:customStyle="1" w:styleId="32">
    <w:name w:val="Гиперссылка32"/>
    <w:link w:val="31"/>
    <w:uiPriority w:val="99"/>
    <w:rsid w:val="00734F7A"/>
    <w:rPr>
      <w:color w:val="0000FF"/>
      <w:u w:val="single"/>
    </w:rPr>
  </w:style>
  <w:style w:type="character" w:customStyle="1" w:styleId="31">
    <w:name w:val="Гиперссылка31"/>
    <w:link w:val="32"/>
    <w:uiPriority w:val="99"/>
    <w:locked/>
    <w:rsid w:val="00734F7A"/>
    <w:rPr>
      <w:color w:val="0000FF"/>
      <w:sz w:val="22"/>
      <w:u w:val="single"/>
    </w:rPr>
  </w:style>
  <w:style w:type="paragraph" w:customStyle="1" w:styleId="114">
    <w:name w:val="Обычный114"/>
    <w:link w:val="113"/>
    <w:uiPriority w:val="99"/>
    <w:rsid w:val="00734F7A"/>
  </w:style>
  <w:style w:type="character" w:customStyle="1" w:styleId="113">
    <w:name w:val="Обычный113"/>
    <w:link w:val="114"/>
    <w:uiPriority w:val="99"/>
    <w:locked/>
    <w:rsid w:val="00734F7A"/>
    <w:rPr>
      <w:sz w:val="22"/>
    </w:rPr>
  </w:style>
  <w:style w:type="paragraph" w:customStyle="1" w:styleId="64">
    <w:name w:val="Гиперссылка64"/>
    <w:link w:val="63"/>
    <w:uiPriority w:val="99"/>
    <w:rsid w:val="00734F7A"/>
    <w:rPr>
      <w:color w:val="0000FF"/>
      <w:u w:val="single"/>
    </w:rPr>
  </w:style>
  <w:style w:type="character" w:customStyle="1" w:styleId="63">
    <w:name w:val="Гиперссылка63"/>
    <w:link w:val="64"/>
    <w:uiPriority w:val="99"/>
    <w:locked/>
    <w:rsid w:val="00734F7A"/>
    <w:rPr>
      <w:color w:val="0000FF"/>
      <w:sz w:val="22"/>
      <w:u w:val="single"/>
    </w:rPr>
  </w:style>
  <w:style w:type="paragraph" w:customStyle="1" w:styleId="310">
    <w:name w:val="Заголовок 31"/>
    <w:link w:val="311"/>
    <w:uiPriority w:val="99"/>
    <w:rsid w:val="00734F7A"/>
    <w:rPr>
      <w:rFonts w:ascii="XO Thames" w:hAnsi="XO Thames"/>
      <w:b/>
    </w:rPr>
  </w:style>
  <w:style w:type="character" w:customStyle="1" w:styleId="311">
    <w:name w:val="Заголовок 311"/>
    <w:link w:val="310"/>
    <w:uiPriority w:val="99"/>
    <w:locked/>
    <w:rsid w:val="00734F7A"/>
    <w:rPr>
      <w:rFonts w:ascii="XO Thames" w:hAnsi="XO Thames"/>
      <w:b/>
      <w:sz w:val="22"/>
    </w:rPr>
  </w:style>
  <w:style w:type="paragraph" w:customStyle="1" w:styleId="240">
    <w:name w:val="Основной шрифт абзаца24"/>
    <w:link w:val="230"/>
    <w:uiPriority w:val="99"/>
    <w:rsid w:val="00734F7A"/>
    <w:rPr>
      <w:color w:val="000000"/>
    </w:rPr>
  </w:style>
  <w:style w:type="character" w:customStyle="1" w:styleId="230">
    <w:name w:val="Основной шрифт абзаца23"/>
    <w:link w:val="240"/>
    <w:uiPriority w:val="99"/>
    <w:locked/>
    <w:rsid w:val="00734F7A"/>
    <w:rPr>
      <w:color w:val="000000"/>
      <w:sz w:val="22"/>
      <w:lang w:val="ru-RU" w:eastAsia="ru-RU"/>
    </w:rPr>
  </w:style>
  <w:style w:type="paragraph" w:styleId="TOC8">
    <w:name w:val="toc 8"/>
    <w:basedOn w:val="Normal"/>
    <w:next w:val="Normal"/>
    <w:link w:val="TOC8Char"/>
    <w:uiPriority w:val="99"/>
    <w:rsid w:val="00734F7A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TOC8Char">
    <w:name w:val="TOC 8 Char"/>
    <w:link w:val="TOC8"/>
    <w:uiPriority w:val="99"/>
    <w:locked/>
    <w:rsid w:val="00734F7A"/>
    <w:rPr>
      <w:rFonts w:ascii="XO Thames" w:hAnsi="XO Thames"/>
      <w:sz w:val="28"/>
    </w:rPr>
  </w:style>
  <w:style w:type="paragraph" w:customStyle="1" w:styleId="ConsPlusNormal">
    <w:name w:val="ConsPlusNormal"/>
    <w:link w:val="ConsPlusNormal1"/>
    <w:uiPriority w:val="99"/>
    <w:rsid w:val="00734F7A"/>
    <w:pPr>
      <w:widowControl w:val="0"/>
    </w:pPr>
  </w:style>
  <w:style w:type="character" w:customStyle="1" w:styleId="ConsPlusNormal1">
    <w:name w:val="ConsPlusNormal1"/>
    <w:link w:val="ConsPlusNormal"/>
    <w:uiPriority w:val="99"/>
    <w:locked/>
    <w:rsid w:val="00734F7A"/>
    <w:rPr>
      <w:sz w:val="22"/>
    </w:rPr>
  </w:style>
  <w:style w:type="paragraph" w:customStyle="1" w:styleId="112">
    <w:name w:val="Обычный112"/>
    <w:link w:val="1111"/>
    <w:uiPriority w:val="99"/>
    <w:rsid w:val="00734F7A"/>
  </w:style>
  <w:style w:type="character" w:customStyle="1" w:styleId="1111">
    <w:name w:val="Обычный111"/>
    <w:link w:val="112"/>
    <w:uiPriority w:val="99"/>
    <w:locked/>
    <w:rsid w:val="00734F7A"/>
    <w:rPr>
      <w:sz w:val="22"/>
    </w:rPr>
  </w:style>
  <w:style w:type="paragraph" w:customStyle="1" w:styleId="36">
    <w:name w:val="Основной шрифт абзаца36"/>
    <w:link w:val="350"/>
    <w:uiPriority w:val="99"/>
    <w:rsid w:val="00734F7A"/>
    <w:pPr>
      <w:spacing w:after="200" w:line="276" w:lineRule="auto"/>
    </w:pPr>
    <w:rPr>
      <w:rFonts w:ascii="XO Thames" w:hAnsi="XO Thames"/>
    </w:rPr>
  </w:style>
  <w:style w:type="character" w:customStyle="1" w:styleId="350">
    <w:name w:val="Основной шрифт абзаца35"/>
    <w:link w:val="36"/>
    <w:uiPriority w:val="99"/>
    <w:locked/>
    <w:rsid w:val="00734F7A"/>
    <w:rPr>
      <w:rFonts w:ascii="XO Thames" w:hAnsi="XO Thames"/>
      <w:sz w:val="22"/>
    </w:rPr>
  </w:style>
  <w:style w:type="paragraph" w:customStyle="1" w:styleId="12a">
    <w:name w:val="Гиперссылка12"/>
    <w:link w:val="11a"/>
    <w:uiPriority w:val="99"/>
    <w:rsid w:val="00734F7A"/>
    <w:rPr>
      <w:color w:val="0000FF"/>
      <w:u w:val="single"/>
    </w:rPr>
  </w:style>
  <w:style w:type="character" w:customStyle="1" w:styleId="11a">
    <w:name w:val="Гиперссылка11"/>
    <w:link w:val="12a"/>
    <w:uiPriority w:val="99"/>
    <w:locked/>
    <w:rsid w:val="00734F7A"/>
    <w:rPr>
      <w:color w:val="0000FF"/>
      <w:sz w:val="22"/>
      <w:u w:val="single"/>
    </w:rPr>
  </w:style>
  <w:style w:type="paragraph" w:customStyle="1" w:styleId="220">
    <w:name w:val="Основной шрифт абзаца22"/>
    <w:link w:val="210"/>
    <w:uiPriority w:val="99"/>
    <w:rsid w:val="00734F7A"/>
    <w:rPr>
      <w:color w:val="000000"/>
    </w:rPr>
  </w:style>
  <w:style w:type="character" w:customStyle="1" w:styleId="210">
    <w:name w:val="Основной шрифт абзаца21"/>
    <w:link w:val="220"/>
    <w:uiPriority w:val="99"/>
    <w:locked/>
    <w:rsid w:val="00734F7A"/>
    <w:rPr>
      <w:color w:val="000000"/>
      <w:sz w:val="22"/>
      <w:lang w:val="ru-RU" w:eastAsia="ru-RU"/>
    </w:rPr>
  </w:style>
  <w:style w:type="paragraph" w:customStyle="1" w:styleId="141">
    <w:name w:val="Основной шрифт абзаца14"/>
    <w:link w:val="138"/>
    <w:uiPriority w:val="99"/>
    <w:rsid w:val="00734F7A"/>
    <w:rPr>
      <w:color w:val="000000"/>
    </w:rPr>
  </w:style>
  <w:style w:type="character" w:customStyle="1" w:styleId="138">
    <w:name w:val="Основной шрифт абзаца13"/>
    <w:link w:val="141"/>
    <w:uiPriority w:val="99"/>
    <w:locked/>
    <w:rsid w:val="00734F7A"/>
    <w:rPr>
      <w:color w:val="000000"/>
      <w:sz w:val="22"/>
      <w:lang w:val="ru-RU" w:eastAsia="ru-RU"/>
    </w:rPr>
  </w:style>
  <w:style w:type="paragraph" w:customStyle="1" w:styleId="50">
    <w:name w:val="Основной шрифт абзаца5"/>
    <w:link w:val="51"/>
    <w:uiPriority w:val="99"/>
    <w:rsid w:val="00734F7A"/>
    <w:rPr>
      <w:color w:val="000000"/>
    </w:rPr>
  </w:style>
  <w:style w:type="character" w:customStyle="1" w:styleId="51">
    <w:name w:val="Основной шрифт абзаца51"/>
    <w:link w:val="50"/>
    <w:uiPriority w:val="99"/>
    <w:locked/>
    <w:rsid w:val="00734F7A"/>
    <w:rPr>
      <w:color w:val="000000"/>
      <w:sz w:val="22"/>
      <w:lang w:val="ru-RU" w:eastAsia="ru-RU"/>
    </w:rPr>
  </w:style>
  <w:style w:type="paragraph" w:customStyle="1" w:styleId="52">
    <w:name w:val="Гиперссылка52"/>
    <w:link w:val="510"/>
    <w:uiPriority w:val="99"/>
    <w:rsid w:val="00734F7A"/>
    <w:rPr>
      <w:color w:val="0000FF"/>
      <w:u w:val="single"/>
    </w:rPr>
  </w:style>
  <w:style w:type="character" w:customStyle="1" w:styleId="510">
    <w:name w:val="Гиперссылка51"/>
    <w:link w:val="52"/>
    <w:uiPriority w:val="99"/>
    <w:locked/>
    <w:rsid w:val="00734F7A"/>
    <w:rPr>
      <w:color w:val="0000FF"/>
      <w:sz w:val="22"/>
      <w:u w:val="single"/>
    </w:rPr>
  </w:style>
  <w:style w:type="paragraph" w:styleId="TOC5">
    <w:name w:val="toc 5"/>
    <w:basedOn w:val="Normal"/>
    <w:next w:val="Normal"/>
    <w:link w:val="TOC5Char"/>
    <w:uiPriority w:val="99"/>
    <w:rsid w:val="00734F7A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TOC5Char">
    <w:name w:val="TOC 5 Char"/>
    <w:link w:val="TOC5"/>
    <w:uiPriority w:val="99"/>
    <w:locked/>
    <w:rsid w:val="00734F7A"/>
    <w:rPr>
      <w:rFonts w:ascii="XO Thames" w:hAnsi="XO Thames"/>
      <w:sz w:val="28"/>
    </w:rPr>
  </w:style>
  <w:style w:type="paragraph" w:customStyle="1" w:styleId="hgkelc">
    <w:name w:val="hgkelc"/>
    <w:basedOn w:val="11"/>
    <w:link w:val="hgkelc1"/>
    <w:uiPriority w:val="99"/>
    <w:rsid w:val="00734F7A"/>
  </w:style>
  <w:style w:type="character" w:customStyle="1" w:styleId="hgkelc1">
    <w:name w:val="hgkelc1"/>
    <w:basedOn w:val="19"/>
    <w:link w:val="hgkelc"/>
    <w:uiPriority w:val="99"/>
    <w:locked/>
    <w:rsid w:val="00734F7A"/>
    <w:rPr>
      <w:rFonts w:cs="Times New Roman"/>
      <w:szCs w:val="22"/>
      <w:lang w:bidi="ar-SA"/>
    </w:rPr>
  </w:style>
  <w:style w:type="paragraph" w:customStyle="1" w:styleId="1100">
    <w:name w:val="Обычный110"/>
    <w:link w:val="190"/>
    <w:uiPriority w:val="99"/>
    <w:rsid w:val="00734F7A"/>
  </w:style>
  <w:style w:type="character" w:customStyle="1" w:styleId="190">
    <w:name w:val="Обычный19"/>
    <w:link w:val="1100"/>
    <w:uiPriority w:val="99"/>
    <w:locked/>
    <w:rsid w:val="00734F7A"/>
    <w:rPr>
      <w:sz w:val="22"/>
    </w:rPr>
  </w:style>
  <w:style w:type="paragraph" w:customStyle="1" w:styleId="a4">
    <w:name w:val="Привязка сноски"/>
    <w:link w:val="1e"/>
    <w:uiPriority w:val="99"/>
    <w:rsid w:val="00734F7A"/>
    <w:rPr>
      <w:vertAlign w:val="superscript"/>
    </w:rPr>
  </w:style>
  <w:style w:type="character" w:customStyle="1" w:styleId="1e">
    <w:name w:val="Привязка сноски1"/>
    <w:link w:val="a4"/>
    <w:uiPriority w:val="99"/>
    <w:locked/>
    <w:rsid w:val="00734F7A"/>
    <w:rPr>
      <w:sz w:val="22"/>
      <w:vertAlign w:val="superscript"/>
    </w:rPr>
  </w:style>
  <w:style w:type="paragraph" w:customStyle="1" w:styleId="180">
    <w:name w:val="Обычный18"/>
    <w:link w:val="170"/>
    <w:uiPriority w:val="99"/>
    <w:rsid w:val="00734F7A"/>
  </w:style>
  <w:style w:type="character" w:customStyle="1" w:styleId="170">
    <w:name w:val="Обычный17"/>
    <w:link w:val="180"/>
    <w:uiPriority w:val="99"/>
    <w:locked/>
    <w:rsid w:val="00734F7A"/>
    <w:rPr>
      <w:sz w:val="22"/>
    </w:rPr>
  </w:style>
  <w:style w:type="paragraph" w:customStyle="1" w:styleId="161">
    <w:name w:val="Обычный16"/>
    <w:link w:val="152"/>
    <w:uiPriority w:val="99"/>
    <w:rsid w:val="00734F7A"/>
  </w:style>
  <w:style w:type="character" w:customStyle="1" w:styleId="152">
    <w:name w:val="Обычный15"/>
    <w:link w:val="161"/>
    <w:uiPriority w:val="99"/>
    <w:locked/>
    <w:rsid w:val="00734F7A"/>
    <w:rPr>
      <w:sz w:val="22"/>
    </w:rPr>
  </w:style>
  <w:style w:type="paragraph" w:customStyle="1" w:styleId="142">
    <w:name w:val="Обычный14"/>
    <w:link w:val="139"/>
    <w:uiPriority w:val="99"/>
    <w:rsid w:val="00734F7A"/>
  </w:style>
  <w:style w:type="character" w:customStyle="1" w:styleId="139">
    <w:name w:val="Обычный13"/>
    <w:link w:val="142"/>
    <w:uiPriority w:val="99"/>
    <w:locked/>
    <w:rsid w:val="00734F7A"/>
    <w:rPr>
      <w:sz w:val="22"/>
    </w:rPr>
  </w:style>
  <w:style w:type="paragraph" w:customStyle="1" w:styleId="42">
    <w:name w:val="Гиперссылка42"/>
    <w:link w:val="410"/>
    <w:uiPriority w:val="99"/>
    <w:rsid w:val="00734F7A"/>
    <w:rPr>
      <w:color w:val="0000FF"/>
      <w:u w:val="single"/>
    </w:rPr>
  </w:style>
  <w:style w:type="character" w:customStyle="1" w:styleId="410">
    <w:name w:val="Гиперссылка41"/>
    <w:link w:val="42"/>
    <w:uiPriority w:val="99"/>
    <w:locked/>
    <w:rsid w:val="00734F7A"/>
    <w:rPr>
      <w:color w:val="0000FF"/>
      <w:sz w:val="22"/>
      <w:u w:val="single"/>
    </w:rPr>
  </w:style>
  <w:style w:type="paragraph" w:customStyle="1" w:styleId="340">
    <w:name w:val="Основной шрифт абзаца34"/>
    <w:link w:val="330"/>
    <w:uiPriority w:val="99"/>
    <w:rsid w:val="00734F7A"/>
    <w:rPr>
      <w:color w:val="000000"/>
    </w:rPr>
  </w:style>
  <w:style w:type="character" w:customStyle="1" w:styleId="330">
    <w:name w:val="Основной шрифт абзаца33"/>
    <w:link w:val="340"/>
    <w:uiPriority w:val="99"/>
    <w:locked/>
    <w:rsid w:val="00734F7A"/>
    <w:rPr>
      <w:color w:val="000000"/>
      <w:sz w:val="22"/>
      <w:lang w:val="ru-RU" w:eastAsia="ru-RU"/>
    </w:rPr>
  </w:style>
  <w:style w:type="paragraph" w:customStyle="1" w:styleId="1f">
    <w:name w:val="Знак сноски1"/>
    <w:basedOn w:val="240"/>
    <w:link w:val="13a"/>
    <w:uiPriority w:val="99"/>
    <w:rsid w:val="00734F7A"/>
    <w:rPr>
      <w:vertAlign w:val="superscript"/>
    </w:rPr>
  </w:style>
  <w:style w:type="character" w:customStyle="1" w:styleId="13a">
    <w:name w:val="Знак сноски13"/>
    <w:basedOn w:val="230"/>
    <w:link w:val="1f"/>
    <w:uiPriority w:val="99"/>
    <w:locked/>
    <w:rsid w:val="00734F7A"/>
    <w:rPr>
      <w:rFonts w:cs="Times New Roman"/>
      <w:szCs w:val="22"/>
      <w:vertAlign w:val="superscript"/>
      <w:lang w:bidi="ar-SA"/>
    </w:rPr>
  </w:style>
  <w:style w:type="paragraph" w:customStyle="1" w:styleId="62">
    <w:name w:val="Гиперссылка62"/>
    <w:link w:val="610"/>
    <w:uiPriority w:val="99"/>
    <w:rsid w:val="00734F7A"/>
    <w:rPr>
      <w:color w:val="0000FF"/>
      <w:u w:val="single"/>
    </w:rPr>
  </w:style>
  <w:style w:type="character" w:customStyle="1" w:styleId="610">
    <w:name w:val="Гиперссылка61"/>
    <w:link w:val="62"/>
    <w:uiPriority w:val="99"/>
    <w:locked/>
    <w:rsid w:val="00734F7A"/>
    <w:rPr>
      <w:color w:val="0000FF"/>
      <w:sz w:val="22"/>
      <w:u w:val="single"/>
    </w:rPr>
  </w:style>
  <w:style w:type="paragraph" w:customStyle="1" w:styleId="12b">
    <w:name w:val="Знак12"/>
    <w:basedOn w:val="Normal"/>
    <w:link w:val="11b"/>
    <w:uiPriority w:val="99"/>
    <w:rsid w:val="00734F7A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1b">
    <w:name w:val="Знак11"/>
    <w:basedOn w:val="1"/>
    <w:link w:val="12b"/>
    <w:uiPriority w:val="99"/>
    <w:locked/>
    <w:rsid w:val="00734F7A"/>
    <w:rPr>
      <w:rFonts w:ascii="Tahoma" w:hAnsi="Tahoma" w:cs="Times New Roman"/>
      <w:sz w:val="20"/>
    </w:rPr>
  </w:style>
  <w:style w:type="paragraph" w:customStyle="1" w:styleId="TableParagraph">
    <w:name w:val="Table Paragraph"/>
    <w:basedOn w:val="Normal"/>
    <w:link w:val="TableParagraph1"/>
    <w:uiPriority w:val="99"/>
    <w:rsid w:val="00734F7A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1">
    <w:name w:val="Table Paragraph1"/>
    <w:basedOn w:val="1"/>
    <w:link w:val="TableParagraph"/>
    <w:uiPriority w:val="99"/>
    <w:locked/>
    <w:rsid w:val="00734F7A"/>
    <w:rPr>
      <w:rFonts w:ascii="Times New Roman" w:hAnsi="Times New Roman" w:cs="Times New Roman"/>
    </w:rPr>
  </w:style>
  <w:style w:type="paragraph" w:styleId="Subtitle">
    <w:name w:val="Subtitle"/>
    <w:basedOn w:val="Normal"/>
    <w:next w:val="Normal"/>
    <w:link w:val="SubtitleChar"/>
    <w:uiPriority w:val="99"/>
    <w:qFormat/>
    <w:rsid w:val="00734F7A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34F7A"/>
    <w:rPr>
      <w:rFonts w:ascii="XO Thames" w:hAnsi="XO Thames" w:cs="Times New Roman"/>
      <w:i/>
      <w:sz w:val="24"/>
    </w:rPr>
  </w:style>
  <w:style w:type="paragraph" w:customStyle="1" w:styleId="70">
    <w:name w:val="Основной шрифт абзаца7"/>
    <w:link w:val="710"/>
    <w:uiPriority w:val="99"/>
    <w:rsid w:val="00734F7A"/>
    <w:rPr>
      <w:color w:val="000000"/>
    </w:rPr>
  </w:style>
  <w:style w:type="character" w:customStyle="1" w:styleId="710">
    <w:name w:val="Основной шрифт абзаца71"/>
    <w:link w:val="70"/>
    <w:uiPriority w:val="99"/>
    <w:locked/>
    <w:rsid w:val="00734F7A"/>
    <w:rPr>
      <w:color w:val="000000"/>
      <w:sz w:val="22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734F7A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BodyTextChar">
    <w:name w:val="Body Text Char"/>
    <w:basedOn w:val="1"/>
    <w:link w:val="BodyText"/>
    <w:uiPriority w:val="99"/>
    <w:locked/>
    <w:rsid w:val="00734F7A"/>
    <w:rPr>
      <w:rFonts w:ascii="Times New Roman" w:hAnsi="Times New Roman" w:cs="Times New Roman"/>
      <w:sz w:val="28"/>
    </w:rPr>
  </w:style>
  <w:style w:type="paragraph" w:customStyle="1" w:styleId="320">
    <w:name w:val="Основной шрифт абзаца32"/>
    <w:link w:val="312"/>
    <w:uiPriority w:val="99"/>
    <w:rsid w:val="00734F7A"/>
    <w:rPr>
      <w:color w:val="000000"/>
    </w:rPr>
  </w:style>
  <w:style w:type="character" w:customStyle="1" w:styleId="312">
    <w:name w:val="Основной шрифт абзаца31"/>
    <w:link w:val="320"/>
    <w:uiPriority w:val="99"/>
    <w:locked/>
    <w:rsid w:val="00734F7A"/>
    <w:rPr>
      <w:color w:val="000000"/>
      <w:sz w:val="22"/>
      <w:lang w:val="ru-RU"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734F7A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734F7A"/>
    <w:rPr>
      <w:rFonts w:ascii="XO Thames" w:hAnsi="XO Thames" w:cs="Times New Roman"/>
      <w:b/>
      <w:caps/>
      <w:sz w:val="40"/>
    </w:rPr>
  </w:style>
  <w:style w:type="paragraph" w:customStyle="1" w:styleId="12c">
    <w:name w:val="Основной шрифт абзаца12"/>
    <w:link w:val="11c"/>
    <w:uiPriority w:val="99"/>
    <w:rsid w:val="00734F7A"/>
    <w:rPr>
      <w:color w:val="000000"/>
    </w:rPr>
  </w:style>
  <w:style w:type="character" w:customStyle="1" w:styleId="11c">
    <w:name w:val="Основной шрифт абзаца11"/>
    <w:link w:val="12c"/>
    <w:uiPriority w:val="99"/>
    <w:locked/>
    <w:rsid w:val="00734F7A"/>
    <w:rPr>
      <w:color w:val="000000"/>
      <w:sz w:val="22"/>
      <w:lang w:val="ru-RU" w:eastAsia="ru-RU"/>
    </w:rPr>
  </w:style>
  <w:style w:type="paragraph" w:customStyle="1" w:styleId="Endnote">
    <w:name w:val="Endnote"/>
    <w:link w:val="Endnote1"/>
    <w:uiPriority w:val="99"/>
    <w:rsid w:val="00734F7A"/>
    <w:pPr>
      <w:ind w:firstLine="851"/>
      <w:jc w:val="both"/>
    </w:pPr>
    <w:rPr>
      <w:rFonts w:ascii="XO Thames" w:hAnsi="XO Thames"/>
    </w:rPr>
  </w:style>
  <w:style w:type="character" w:customStyle="1" w:styleId="Endnote1">
    <w:name w:val="Endnote1"/>
    <w:link w:val="Endnote"/>
    <w:uiPriority w:val="99"/>
    <w:locked/>
    <w:rsid w:val="00734F7A"/>
    <w:rPr>
      <w:rFonts w:ascii="XO Thames" w:hAnsi="XO Thames"/>
      <w:sz w:val="22"/>
    </w:rPr>
  </w:style>
  <w:style w:type="paragraph" w:styleId="IndexHeading">
    <w:name w:val="index heading"/>
    <w:basedOn w:val="Normal"/>
    <w:link w:val="IndexHeadingChar"/>
    <w:uiPriority w:val="99"/>
    <w:rsid w:val="00734F7A"/>
    <w:rPr>
      <w:rFonts w:ascii="XO Thames" w:hAnsi="XO Thames"/>
    </w:rPr>
  </w:style>
  <w:style w:type="character" w:customStyle="1" w:styleId="IndexHeadingChar">
    <w:name w:val="Index Heading Char"/>
    <w:basedOn w:val="1"/>
    <w:link w:val="IndexHeading"/>
    <w:uiPriority w:val="99"/>
    <w:locked/>
    <w:rsid w:val="00734F7A"/>
    <w:rPr>
      <w:rFonts w:ascii="XO Thames" w:hAnsi="XO Thames" w:cs="Times New Roman"/>
    </w:rPr>
  </w:style>
  <w:style w:type="paragraph" w:customStyle="1" w:styleId="12d">
    <w:name w:val="Знак сноски12"/>
    <w:link w:val="11d"/>
    <w:uiPriority w:val="99"/>
    <w:rsid w:val="00734F7A"/>
    <w:rPr>
      <w:vertAlign w:val="superscript"/>
    </w:rPr>
  </w:style>
  <w:style w:type="character" w:customStyle="1" w:styleId="11d">
    <w:name w:val="Знак сноски11"/>
    <w:link w:val="12d"/>
    <w:uiPriority w:val="99"/>
    <w:locked/>
    <w:rsid w:val="00734F7A"/>
    <w:rPr>
      <w:sz w:val="22"/>
      <w:vertAlign w:val="superscript"/>
    </w:rPr>
  </w:style>
  <w:style w:type="paragraph" w:customStyle="1" w:styleId="12e">
    <w:name w:val="Обычный12"/>
    <w:link w:val="11e"/>
    <w:uiPriority w:val="99"/>
    <w:rsid w:val="00734F7A"/>
  </w:style>
  <w:style w:type="character" w:customStyle="1" w:styleId="11e">
    <w:name w:val="Обычный11"/>
    <w:link w:val="12e"/>
    <w:uiPriority w:val="99"/>
    <w:locked/>
    <w:rsid w:val="00734F7A"/>
    <w:rPr>
      <w:sz w:val="22"/>
    </w:rPr>
  </w:style>
  <w:style w:type="table" w:customStyle="1" w:styleId="37">
    <w:name w:val="Сетка таблицы3"/>
    <w:uiPriority w:val="99"/>
    <w:rsid w:val="00734F7A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734F7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uiPriority w:val="99"/>
    <w:rsid w:val="00734F7A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0">
    <w:name w:val="Сетка таблицы1"/>
    <w:uiPriority w:val="99"/>
    <w:rsid w:val="00734F7A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1">
    <w:name w:val="Знак Знак Знак Знак Знак Знак1"/>
    <w:basedOn w:val="Normal"/>
    <w:uiPriority w:val="99"/>
    <w:rsid w:val="00A2608F"/>
    <w:pPr>
      <w:spacing w:before="100" w:beforeAutospacing="1" w:after="100" w:afterAutospacing="1" w:line="240" w:lineRule="auto"/>
      <w:jc w:val="both"/>
    </w:pPr>
    <w:rPr>
      <w:rFonts w:ascii="Tahoma" w:hAnsi="Tahoma"/>
      <w:color w:val="auto"/>
      <w:sz w:val="20"/>
      <w:lang w:val="en-US" w:eastAsia="en-US"/>
    </w:rPr>
  </w:style>
  <w:style w:type="character" w:customStyle="1" w:styleId="grame">
    <w:name w:val="grame"/>
    <w:basedOn w:val="DefaultParagraphFont"/>
    <w:uiPriority w:val="99"/>
    <w:rsid w:val="001018E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7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41135&amp;date=11.06.202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1135&amp;date=11.06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9764&amp;date=11.06.2024&amp;dst=100016&amp;fie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20</Pages>
  <Words>3147</Words>
  <Characters>17942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Пресс-служба Губернатора Ростовской области, к.116</dc:creator>
  <cp:keywords/>
  <dc:description/>
  <cp:lastModifiedBy>User</cp:lastModifiedBy>
  <cp:revision>9</cp:revision>
  <cp:lastPrinted>2026-03-18T11:37:00Z</cp:lastPrinted>
  <dcterms:created xsi:type="dcterms:W3CDTF">2026-03-18T07:46:00Z</dcterms:created>
  <dcterms:modified xsi:type="dcterms:W3CDTF">2026-08-18T12:36:00Z</dcterms:modified>
</cp:coreProperties>
</file>