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AB1" w:rsidRDefault="00B04AB1" w:rsidP="0063773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04AB1" w:rsidRDefault="00B04AB1" w:rsidP="0063773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04AB1" w:rsidRDefault="00B04AB1" w:rsidP="0063773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7735" w:rsidRDefault="00637735" w:rsidP="0063773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637735" w:rsidRDefault="00637735" w:rsidP="0063773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637735" w:rsidRDefault="00637735" w:rsidP="0063773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637735" w:rsidRDefault="00637735" w:rsidP="00E533E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«ТАЛЛОВЕРОВСКОЕ СЕЛЬСКОЕ ПОСЕЛЕНИЕ»</w:t>
      </w:r>
    </w:p>
    <w:p w:rsidR="00637735" w:rsidRDefault="00637735" w:rsidP="00E533E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ТАЛЛОВЕРОВСКОГО СЕЛЬСКОГО ПОСЕЛЕНИЯ</w:t>
      </w:r>
    </w:p>
    <w:p w:rsidR="00637735" w:rsidRDefault="00637735" w:rsidP="0063773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637735" w:rsidRDefault="0061587D" w:rsidP="0063773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 w:rsidR="000B7D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</w:t>
      </w:r>
      <w:r w:rsidR="000B7D92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4</w:t>
      </w:r>
      <w:r w:rsidR="000B7D92">
        <w:rPr>
          <w:rFonts w:ascii="Times New Roman" w:hAnsi="Times New Roman"/>
          <w:sz w:val="28"/>
          <w:szCs w:val="28"/>
        </w:rPr>
        <w:t xml:space="preserve"> </w:t>
      </w:r>
      <w:r w:rsidR="00637735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   №   </w:t>
      </w:r>
      <w:r w:rsidR="00B04AB1">
        <w:rPr>
          <w:rFonts w:ascii="Times New Roman" w:hAnsi="Times New Roman"/>
          <w:sz w:val="28"/>
          <w:szCs w:val="28"/>
        </w:rPr>
        <w:t>34</w:t>
      </w:r>
      <w:r w:rsidR="00637735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</w:p>
    <w:p w:rsidR="00637735" w:rsidRDefault="00E533E2" w:rsidP="00E533E2">
      <w:pPr>
        <w:tabs>
          <w:tab w:val="center" w:pos="4677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ab/>
        <w:t>х. Талловеров</w:t>
      </w:r>
    </w:p>
    <w:p w:rsidR="00B04AB1" w:rsidRDefault="00B04AB1" w:rsidP="00F66EAF">
      <w:pPr>
        <w:spacing w:after="0"/>
        <w:rPr>
          <w:rFonts w:ascii="Times New Roman" w:hAnsi="Times New Roman"/>
          <w:sz w:val="28"/>
          <w:szCs w:val="28"/>
        </w:rPr>
      </w:pPr>
    </w:p>
    <w:p w:rsidR="00B04AB1" w:rsidRDefault="00B04AB1" w:rsidP="00F66EAF">
      <w:pPr>
        <w:spacing w:after="0"/>
        <w:rPr>
          <w:rFonts w:ascii="Times New Roman" w:hAnsi="Times New Roman"/>
          <w:sz w:val="28"/>
          <w:szCs w:val="28"/>
        </w:rPr>
      </w:pPr>
    </w:p>
    <w:p w:rsidR="0061587D" w:rsidRDefault="0061587D" w:rsidP="00F66EA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предоставлении в постоянное </w:t>
      </w:r>
    </w:p>
    <w:p w:rsidR="00A37F94" w:rsidRDefault="0061587D" w:rsidP="00F66EA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(бессрочное) пользование </w:t>
      </w:r>
      <w:proofErr w:type="gramStart"/>
      <w:r>
        <w:rPr>
          <w:rFonts w:ascii="Times New Roman" w:hAnsi="Times New Roman"/>
          <w:sz w:val="28"/>
          <w:szCs w:val="28"/>
        </w:rPr>
        <w:t>земельного</w:t>
      </w:r>
      <w:proofErr w:type="gramEnd"/>
    </w:p>
    <w:p w:rsidR="0061587D" w:rsidRDefault="0061587D" w:rsidP="00F66EA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участка  площадью</w:t>
      </w:r>
      <w:r w:rsidR="009C5B55">
        <w:rPr>
          <w:rFonts w:ascii="Times New Roman" w:hAnsi="Times New Roman"/>
          <w:sz w:val="28"/>
          <w:szCs w:val="28"/>
        </w:rPr>
        <w:t xml:space="preserve"> 2688 </w:t>
      </w:r>
      <w:proofErr w:type="spellStart"/>
      <w:r w:rsidR="009C5B55">
        <w:rPr>
          <w:rFonts w:ascii="Times New Roman" w:hAnsi="Times New Roman"/>
          <w:sz w:val="28"/>
          <w:szCs w:val="28"/>
        </w:rPr>
        <w:t>кв.м</w:t>
      </w:r>
      <w:proofErr w:type="spellEnd"/>
      <w:r w:rsidR="009C5B55">
        <w:rPr>
          <w:rFonts w:ascii="Times New Roman" w:hAnsi="Times New Roman"/>
          <w:sz w:val="28"/>
          <w:szCs w:val="28"/>
        </w:rPr>
        <w:t>.</w:t>
      </w:r>
    </w:p>
    <w:tbl>
      <w:tblPr>
        <w:tblW w:w="9428" w:type="dxa"/>
        <w:tblInd w:w="-106" w:type="dxa"/>
        <w:tblLook w:val="00A0" w:firstRow="1" w:lastRow="0" w:firstColumn="1" w:lastColumn="0" w:noHBand="0" w:noVBand="0"/>
      </w:tblPr>
      <w:tblGrid>
        <w:gridCol w:w="9428"/>
      </w:tblGrid>
      <w:tr w:rsidR="00BF128D" w:rsidRPr="00BF128D" w:rsidTr="00BF128D">
        <w:trPr>
          <w:trHeight w:val="80"/>
        </w:trPr>
        <w:tc>
          <w:tcPr>
            <w:tcW w:w="9428" w:type="dxa"/>
          </w:tcPr>
          <w:p w:rsidR="00BF128D" w:rsidRDefault="00637735" w:rsidP="00BF12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BF128D" w:rsidRPr="00BF128D" w:rsidRDefault="00637735" w:rsidP="009C5B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CF6220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В  соответствии с п.</w:t>
            </w:r>
            <w:r w:rsidR="009C5B55">
              <w:rPr>
                <w:rFonts w:ascii="Times New Roman" w:hAnsi="Times New Roman"/>
                <w:sz w:val="28"/>
                <w:szCs w:val="28"/>
              </w:rPr>
              <w:t>2 ст.3.3 Федерального закона  от 25 октября 2001 г. № 137 –ФЗ «О введении в действие Земельного кодекса Российской Федерации (с изменениями и дополнениями), подпунктом 1 пункта 2 ст. 39.9 Земельного кодекса Российской Федерации 25 октября 2001 г. № 137-ФЗ и Устава муниципального образования «</w:t>
            </w:r>
            <w:proofErr w:type="spellStart"/>
            <w:r w:rsidR="009C5B55">
              <w:rPr>
                <w:rFonts w:ascii="Times New Roman" w:hAnsi="Times New Roman"/>
                <w:sz w:val="28"/>
                <w:szCs w:val="28"/>
              </w:rPr>
              <w:t>Талловеровское</w:t>
            </w:r>
            <w:proofErr w:type="spellEnd"/>
            <w:r w:rsidR="009C5B55">
              <w:rPr>
                <w:rFonts w:ascii="Times New Roman" w:hAnsi="Times New Roman"/>
                <w:sz w:val="28"/>
                <w:szCs w:val="28"/>
              </w:rPr>
              <w:t xml:space="preserve"> сельское поселение»</w:t>
            </w:r>
          </w:p>
        </w:tc>
      </w:tr>
    </w:tbl>
    <w:p w:rsidR="00637735" w:rsidRDefault="00637735" w:rsidP="0063773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637735" w:rsidRDefault="009C5B55" w:rsidP="00637735">
      <w:pPr>
        <w:pStyle w:val="a3"/>
        <w:numPr>
          <w:ilvl w:val="0"/>
          <w:numId w:val="1"/>
        </w:numPr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Предоставить Муниципальному Бюджетному Учреждению Культуры  Дом культуры Талловеровского сельского по</w:t>
      </w:r>
      <w:r w:rsidR="00B04AB1">
        <w:rPr>
          <w:rFonts w:ascii="Times New Roman" w:hAnsi="Times New Roman"/>
          <w:sz w:val="28"/>
          <w:szCs w:val="28"/>
        </w:rPr>
        <w:t>сел</w:t>
      </w:r>
      <w:r>
        <w:rPr>
          <w:rFonts w:ascii="Times New Roman" w:hAnsi="Times New Roman"/>
          <w:sz w:val="28"/>
          <w:szCs w:val="28"/>
        </w:rPr>
        <w:t>ения</w:t>
      </w:r>
      <w:proofErr w:type="gramStart"/>
      <w:r w:rsidR="00B04AB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B04AB1">
        <w:rPr>
          <w:rFonts w:ascii="Times New Roman" w:hAnsi="Times New Roman"/>
          <w:sz w:val="28"/>
          <w:szCs w:val="28"/>
        </w:rPr>
        <w:t xml:space="preserve"> ИНН 6115902831, ОГРН 1066115005010 , в постоянное (бессрочное) пользование земельный участок площадью 2688 </w:t>
      </w:r>
      <w:proofErr w:type="spellStart"/>
      <w:r w:rsidR="00B04AB1">
        <w:rPr>
          <w:rFonts w:ascii="Times New Roman" w:hAnsi="Times New Roman"/>
          <w:sz w:val="28"/>
          <w:szCs w:val="28"/>
        </w:rPr>
        <w:t>кв.м</w:t>
      </w:r>
      <w:proofErr w:type="spellEnd"/>
      <w:r w:rsidR="00B04AB1">
        <w:rPr>
          <w:rFonts w:ascii="Times New Roman" w:hAnsi="Times New Roman"/>
          <w:sz w:val="28"/>
          <w:szCs w:val="28"/>
        </w:rPr>
        <w:t xml:space="preserve">., из земель населенных пунктов, расположенный по адресу Ростовская область, </w:t>
      </w:r>
      <w:proofErr w:type="spellStart"/>
      <w:r w:rsidR="00B04AB1">
        <w:rPr>
          <w:rFonts w:ascii="Times New Roman" w:hAnsi="Times New Roman"/>
          <w:sz w:val="28"/>
          <w:szCs w:val="28"/>
        </w:rPr>
        <w:t>Кашарский</w:t>
      </w:r>
      <w:proofErr w:type="spellEnd"/>
      <w:r w:rsidR="00B04AB1">
        <w:rPr>
          <w:rFonts w:ascii="Times New Roman" w:hAnsi="Times New Roman"/>
          <w:sz w:val="28"/>
          <w:szCs w:val="28"/>
        </w:rPr>
        <w:t xml:space="preserve"> район х. Талловеров , ул. Киевская, д.64</w:t>
      </w:r>
      <w:r w:rsidR="00B04AB1">
        <w:rPr>
          <w:rFonts w:ascii="Times New Roman" w:hAnsi="Times New Roman"/>
          <w:sz w:val="28"/>
          <w:szCs w:val="28"/>
        </w:rPr>
        <w:tab/>
        <w:t>, кадастровый номер 61:16:0160101:620</w:t>
      </w:r>
    </w:p>
    <w:p w:rsidR="00B04AB1" w:rsidRDefault="00B04AB1" w:rsidP="00637735">
      <w:pPr>
        <w:pStyle w:val="a3"/>
        <w:numPr>
          <w:ilvl w:val="0"/>
          <w:numId w:val="1"/>
        </w:numPr>
        <w:ind w:left="426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B04AB1" w:rsidRDefault="00B04AB1" w:rsidP="00B04AB1">
      <w:pPr>
        <w:pStyle w:val="a3"/>
        <w:ind w:left="426"/>
        <w:rPr>
          <w:rFonts w:ascii="Times New Roman" w:hAnsi="Times New Roman"/>
          <w:sz w:val="28"/>
          <w:szCs w:val="28"/>
        </w:rPr>
      </w:pPr>
    </w:p>
    <w:p w:rsidR="00637735" w:rsidRDefault="00637735" w:rsidP="0063773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88382E" w:rsidRPr="001B57F0" w:rsidRDefault="00637735" w:rsidP="001B57F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Талловеровского</w:t>
      </w:r>
      <w:r w:rsidR="001B57F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сельского поселения                   </w:t>
      </w:r>
      <w:r w:rsidR="001B57F0">
        <w:rPr>
          <w:rFonts w:ascii="Times New Roman" w:hAnsi="Times New Roman"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/>
          <w:sz w:val="28"/>
          <w:szCs w:val="28"/>
        </w:rPr>
        <w:t>Ю.И.Соколов</w:t>
      </w:r>
      <w:proofErr w:type="spellEnd"/>
      <w:r>
        <w:rPr>
          <w:rFonts w:ascii="Times New Roman" w:hAnsi="Times New Roman"/>
        </w:rPr>
        <w:t xml:space="preserve">          </w:t>
      </w:r>
    </w:p>
    <w:p w:rsidR="006E612D" w:rsidRPr="00F66EAF" w:rsidRDefault="006E612D" w:rsidP="00637735">
      <w:pPr>
        <w:rPr>
          <w:rFonts w:ascii="Times New Roman" w:hAnsi="Times New Roman"/>
        </w:rPr>
      </w:pPr>
    </w:p>
    <w:p w:rsidR="006E612D" w:rsidRPr="00F66EAF" w:rsidRDefault="006E612D" w:rsidP="00637735">
      <w:pPr>
        <w:rPr>
          <w:rFonts w:ascii="Times New Roman" w:hAnsi="Times New Roman"/>
        </w:rPr>
      </w:pPr>
    </w:p>
    <w:p w:rsidR="000D32ED" w:rsidRDefault="000D32ED" w:rsidP="00637735">
      <w:pPr>
        <w:rPr>
          <w:rFonts w:ascii="Times New Roman" w:hAnsi="Times New Roman"/>
        </w:rPr>
      </w:pPr>
    </w:p>
    <w:p w:rsidR="00B04AB1" w:rsidRDefault="00B04AB1" w:rsidP="00637735">
      <w:pPr>
        <w:rPr>
          <w:rFonts w:ascii="Times New Roman" w:hAnsi="Times New Roman"/>
        </w:rPr>
      </w:pPr>
    </w:p>
    <w:p w:rsidR="000D32ED" w:rsidRDefault="000D32ED" w:rsidP="00637735">
      <w:pPr>
        <w:rPr>
          <w:rFonts w:ascii="Times New Roman" w:hAnsi="Times New Roman"/>
        </w:rPr>
      </w:pPr>
      <w:bookmarkStart w:id="0" w:name="_GoBack"/>
      <w:bookmarkEnd w:id="0"/>
    </w:p>
    <w:sectPr w:rsidR="000D32ED" w:rsidSect="00775605">
      <w:pgSz w:w="11906" w:h="16838"/>
      <w:pgMar w:top="568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53106"/>
    <w:multiLevelType w:val="hybridMultilevel"/>
    <w:tmpl w:val="AFB67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A20DFF"/>
    <w:multiLevelType w:val="hybridMultilevel"/>
    <w:tmpl w:val="A7A4EF48"/>
    <w:lvl w:ilvl="0" w:tplc="76BEB2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363D09"/>
    <w:multiLevelType w:val="hybridMultilevel"/>
    <w:tmpl w:val="BEA43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E33"/>
    <w:rsid w:val="000122BC"/>
    <w:rsid w:val="000835DE"/>
    <w:rsid w:val="000B7D92"/>
    <w:rsid w:val="000D32ED"/>
    <w:rsid w:val="00166DC4"/>
    <w:rsid w:val="00190D89"/>
    <w:rsid w:val="001A0250"/>
    <w:rsid w:val="001B57F0"/>
    <w:rsid w:val="004B42A9"/>
    <w:rsid w:val="0061587D"/>
    <w:rsid w:val="00637735"/>
    <w:rsid w:val="006D6543"/>
    <w:rsid w:val="006E612D"/>
    <w:rsid w:val="00735048"/>
    <w:rsid w:val="00775605"/>
    <w:rsid w:val="008529B4"/>
    <w:rsid w:val="0088382E"/>
    <w:rsid w:val="008C73AF"/>
    <w:rsid w:val="009C5B55"/>
    <w:rsid w:val="00A37F94"/>
    <w:rsid w:val="00A67DAC"/>
    <w:rsid w:val="00B04AB1"/>
    <w:rsid w:val="00BF128D"/>
    <w:rsid w:val="00C63E9C"/>
    <w:rsid w:val="00CC3E33"/>
    <w:rsid w:val="00CC6CFB"/>
    <w:rsid w:val="00CF6220"/>
    <w:rsid w:val="00D136F6"/>
    <w:rsid w:val="00D4554B"/>
    <w:rsid w:val="00DA1AA8"/>
    <w:rsid w:val="00E533E2"/>
    <w:rsid w:val="00F66EAF"/>
    <w:rsid w:val="00FF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7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735"/>
    <w:pPr>
      <w:ind w:left="720"/>
      <w:contextualSpacing/>
    </w:pPr>
  </w:style>
  <w:style w:type="table" w:styleId="a4">
    <w:name w:val="Table Grid"/>
    <w:basedOn w:val="a1"/>
    <w:uiPriority w:val="59"/>
    <w:rsid w:val="000D3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3E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7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735"/>
    <w:pPr>
      <w:ind w:left="720"/>
      <w:contextualSpacing/>
    </w:pPr>
  </w:style>
  <w:style w:type="table" w:styleId="a4">
    <w:name w:val="Table Grid"/>
    <w:basedOn w:val="a1"/>
    <w:uiPriority w:val="59"/>
    <w:rsid w:val="000D3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3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2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2024-04-02T12:02:00Z</cp:lastPrinted>
  <dcterms:created xsi:type="dcterms:W3CDTF">2022-11-01T07:40:00Z</dcterms:created>
  <dcterms:modified xsi:type="dcterms:W3CDTF">2024-04-02T12:02:00Z</dcterms:modified>
</cp:coreProperties>
</file>