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РОССИЙСКАЯ ФЕДЕРАЦИЯ</w:t>
      </w:r>
    </w:p>
    <w:p w:rsidR="00472E9B" w:rsidRPr="00472E9B" w:rsidRDefault="00472E9B" w:rsidP="00472E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РОСТОВСКАЯ ОБЛАСТЬ</w:t>
      </w:r>
    </w:p>
    <w:p w:rsidR="00472E9B" w:rsidRPr="00472E9B" w:rsidRDefault="00472E9B" w:rsidP="00472E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ОБРАЗОВАНИЕ</w:t>
      </w:r>
    </w:p>
    <w:p w:rsidR="00472E9B" w:rsidRPr="00472E9B" w:rsidRDefault="00472E9B" w:rsidP="00472E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«ТАЛЛОВЕРОВСКОГО СЕЛЬСКОЕ ПОСЕЛЕНИЕ»</w:t>
      </w:r>
    </w:p>
    <w:p w:rsidR="00472E9B" w:rsidRPr="00472E9B" w:rsidRDefault="00472E9B" w:rsidP="00472E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АДМИНИСТРАЦИЯ ТАЛЛОВЕРОВСКОГО СЕЛЬСКОГО ПОСЕЛЕНИЯ</w:t>
      </w:r>
    </w:p>
    <w:p w:rsidR="00472E9B" w:rsidRPr="00472E9B" w:rsidRDefault="00472E9B" w:rsidP="00472E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ПОСТАНОВЛЕНИЕ</w:t>
      </w:r>
    </w:p>
    <w:p w:rsidR="00472E9B" w:rsidRPr="00472E9B" w:rsidRDefault="00472E9B" w:rsidP="00472E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center" w:pos="4677"/>
          <w:tab w:val="right" w:pos="978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>«21» апреля  2025 г.                          № 97            х. Талловеров</w:t>
      </w:r>
    </w:p>
    <w:p w:rsidR="00472E9B" w:rsidRPr="00472E9B" w:rsidRDefault="00472E9B" w:rsidP="00472E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2E9B" w:rsidRPr="00472E9B" w:rsidRDefault="00472E9B" w:rsidP="00472E9B">
      <w:pPr>
        <w:suppressAutoHyphens/>
        <w:spacing w:after="0" w:line="240" w:lineRule="auto"/>
        <w:ind w:right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62"/>
        <w:gridCol w:w="4125"/>
      </w:tblGrid>
      <w:tr w:rsidR="00472E9B" w:rsidRPr="00472E9B" w:rsidTr="00472E9B">
        <w:tc>
          <w:tcPr>
            <w:tcW w:w="5353" w:type="dxa"/>
            <w:hideMark/>
          </w:tcPr>
          <w:p w:rsidR="00472E9B" w:rsidRPr="00472E9B" w:rsidRDefault="00472E9B" w:rsidP="00472E9B">
            <w:pPr>
              <w:suppressAutoHyphens/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О внесении изменений в постановление № 51 от 04.03.2025 г. «Об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назначения»</w:t>
            </w:r>
          </w:p>
        </w:tc>
        <w:tc>
          <w:tcPr>
            <w:tcW w:w="4435" w:type="dxa"/>
          </w:tcPr>
          <w:p w:rsidR="00472E9B" w:rsidRPr="00472E9B" w:rsidRDefault="00472E9B" w:rsidP="00472E9B">
            <w:pPr>
              <w:suppressAutoHyphens/>
              <w:spacing w:after="0" w:line="240" w:lineRule="auto"/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E9B" w:rsidRPr="00472E9B" w:rsidRDefault="00472E9B" w:rsidP="00472E9B">
      <w:pPr>
        <w:suppressAutoHyphens/>
        <w:spacing w:after="0" w:line="240" w:lineRule="auto"/>
        <w:ind w:right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2E9B" w:rsidRPr="00472E9B" w:rsidRDefault="00472E9B" w:rsidP="00472E9B">
      <w:pPr>
        <w:suppressAutoHyphens/>
        <w:spacing w:before="100" w:beforeAutospacing="1" w:after="100" w:afterAutospacing="1"/>
        <w:ind w:right="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4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п.2.1 ст. 15, п.8-11, ст.19.1 Федерального закона РФ от 24.07.2002г. №101-ФЗ «Об обороте земель сельскохозяйственного назначения»  (в редакции Федерального закона от 14.07.2022 г. № 316-ФЗ), Федеральным законом «Об общих принципах организации местного самоуправления в Российской Федерации», </w:t>
      </w: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балло</w:t>
      </w:r>
      <w:proofErr w:type="spellEnd"/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>-гектарах, в виде</w:t>
      </w:r>
      <w:proofErr w:type="gramEnd"/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простой правильной дроби», </w:t>
      </w:r>
      <w:r w:rsidRPr="00472E9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  <w:t> </w:t>
      </w:r>
      <w:r w:rsidRPr="00472E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Уставом муниципального образования «Талловеровское сельское поселение», </w:t>
      </w:r>
      <w:r w:rsidRPr="00472E9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на основании данных, указанных в выписке </w:t>
      </w:r>
      <w:r w:rsidRPr="004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06.02.2025 г. № КУВИ-001/2025-33792297 </w:t>
      </w: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Талловеровского сельского поселения</w:t>
      </w:r>
      <w:r w:rsidRPr="00472E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472E9B" w:rsidRPr="00472E9B" w:rsidRDefault="00472E9B" w:rsidP="00472E9B">
      <w:pPr>
        <w:suppressAutoHyphens/>
        <w:spacing w:before="100" w:beforeAutospacing="1" w:after="100" w:afterAutospacing="1"/>
        <w:ind w:righ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E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ПОСТАНОВЛЯЕТ:</w:t>
      </w:r>
    </w:p>
    <w:p w:rsidR="00472E9B" w:rsidRPr="00472E9B" w:rsidRDefault="00472E9B" w:rsidP="00472E9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1.Внести изменения с постановление № 51 от 04.03.2025 г. «Об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назначения» согласно приложению № 1</w:t>
      </w:r>
    </w:p>
    <w:p w:rsidR="00472E9B" w:rsidRPr="00472E9B" w:rsidRDefault="00472E9B" w:rsidP="00472E9B">
      <w:pPr>
        <w:suppressAutoHyphens/>
        <w:spacing w:after="0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sz w:val="24"/>
          <w:szCs w:val="24"/>
        </w:rPr>
        <w:t xml:space="preserve">2.Настоящее постановление вступает в силу со дня его обнародования. </w:t>
      </w:r>
    </w:p>
    <w:p w:rsidR="00472E9B" w:rsidRPr="00472E9B" w:rsidRDefault="00472E9B" w:rsidP="00472E9B">
      <w:pPr>
        <w:tabs>
          <w:tab w:val="left" w:pos="0"/>
        </w:tabs>
        <w:suppressAutoHyphens/>
        <w:autoSpaceDE w:val="0"/>
        <w:spacing w:after="0"/>
        <w:ind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Calibri" w:hAnsi="Times New Roman" w:cs="Times New Roman"/>
          <w:sz w:val="24"/>
          <w:szCs w:val="24"/>
          <w:lang w:eastAsia="zh-CN"/>
        </w:rPr>
        <w:t>3.</w:t>
      </w:r>
      <w:proofErr w:type="gramStart"/>
      <w:r w:rsidRPr="00472E9B">
        <w:rPr>
          <w:rFonts w:ascii="Times New Roman" w:eastAsia="Calibri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472E9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472E9B" w:rsidRPr="00472E9B" w:rsidRDefault="00472E9B" w:rsidP="00472E9B">
      <w:pPr>
        <w:tabs>
          <w:tab w:val="left" w:pos="0"/>
        </w:tabs>
        <w:suppressAutoHyphens/>
        <w:autoSpaceDE w:val="0"/>
        <w:spacing w:after="0" w:line="240" w:lineRule="exact"/>
        <w:ind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Глава Администрации </w:t>
      </w: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472E9B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 xml:space="preserve">   Талловеровского сельского поселения                                                       </w:t>
      </w:r>
      <w:proofErr w:type="spellStart"/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>Ю.И.Соколов</w:t>
      </w:r>
      <w:proofErr w:type="spellEnd"/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</w:t>
      </w: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Default="00472E9B" w:rsidP="00472E9B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Default="00472E9B" w:rsidP="00472E9B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Default="00472E9B" w:rsidP="00472E9B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Default="00472E9B" w:rsidP="00472E9B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>Талловеровского сельского поселения</w:t>
      </w: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«21» апреля 2025 г.    № 97 </w:t>
      </w: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tbl>
      <w:tblPr>
        <w:tblW w:w="96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3538"/>
        <w:gridCol w:w="2696"/>
        <w:gridCol w:w="1276"/>
        <w:gridCol w:w="1270"/>
      </w:tblGrid>
      <w:tr w:rsidR="00EE07EE" w:rsidRPr="00472E9B" w:rsidTr="00EE4E51">
        <w:trPr>
          <w:trHeight w:val="2184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7EE" w:rsidRPr="00D94689" w:rsidRDefault="00D94689" w:rsidP="0047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</w:rPr>
              <w:t>К</w:t>
            </w:r>
            <w:r w:rsidRPr="00D94689">
              <w:rPr>
                <w:rFonts w:ascii="Times New Roman" w:hAnsi="Times New Roman" w:cs="Times New Roman"/>
                <w:color w:val="22272F"/>
              </w:rPr>
              <w:t xml:space="preserve">адастровый номер 61:16:0600014:194, площадью 393488 </w:t>
            </w:r>
            <w:proofErr w:type="spellStart"/>
            <w:r w:rsidRPr="00D94689">
              <w:rPr>
                <w:rFonts w:ascii="Times New Roman" w:hAnsi="Times New Roman" w:cs="Times New Roman"/>
                <w:lang w:eastAsia="ru-RU"/>
              </w:rPr>
              <w:t>кв.м</w:t>
            </w:r>
            <w:proofErr w:type="spellEnd"/>
            <w:r w:rsidRPr="00D94689">
              <w:rPr>
                <w:rFonts w:ascii="Times New Roman" w:hAnsi="Times New Roman" w:cs="Times New Roman"/>
                <w:lang w:eastAsia="ru-RU"/>
              </w:rPr>
              <w:t>.</w:t>
            </w:r>
            <w:r w:rsidRPr="00D94689">
              <w:rPr>
                <w:rFonts w:ascii="Times New Roman" w:hAnsi="Times New Roman" w:cs="Times New Roman"/>
                <w:color w:val="22272F"/>
              </w:rPr>
              <w:t xml:space="preserve">, </w:t>
            </w:r>
            <w:r w:rsidRPr="00D94689">
              <w:rPr>
                <w:rFonts w:ascii="Times New Roman" w:hAnsi="Times New Roman" w:cs="Times New Roman"/>
                <w:lang w:eastAsia="ru-RU"/>
              </w:rPr>
              <w:t xml:space="preserve">местоположение установлено относительно ориентира, расположенного за пределами  участка. Ориентир </w:t>
            </w:r>
            <w:proofErr w:type="spellStart"/>
            <w:r w:rsidRPr="00D94689">
              <w:rPr>
                <w:rFonts w:ascii="Times New Roman" w:hAnsi="Times New Roman" w:cs="Times New Roman"/>
                <w:lang w:eastAsia="ru-RU"/>
              </w:rPr>
              <w:t>х</w:t>
            </w:r>
            <w:proofErr w:type="gramStart"/>
            <w:r w:rsidRPr="00D94689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D94689">
              <w:rPr>
                <w:rFonts w:ascii="Times New Roman" w:hAnsi="Times New Roman" w:cs="Times New Roman"/>
                <w:lang w:eastAsia="ru-RU"/>
              </w:rPr>
              <w:t>ономарев</w:t>
            </w:r>
            <w:proofErr w:type="spellEnd"/>
            <w:r w:rsidRPr="00D94689">
              <w:rPr>
                <w:rFonts w:ascii="Times New Roman" w:hAnsi="Times New Roman" w:cs="Times New Roman"/>
                <w:lang w:eastAsia="ru-RU"/>
              </w:rPr>
              <w:t xml:space="preserve">. Участок находится примерно в 3 км, по направлению на юго-восток от ориентира. Почтовый адрес ориентира: Ростовская </w:t>
            </w:r>
            <w:proofErr w:type="spellStart"/>
            <w:proofErr w:type="gramStart"/>
            <w:r w:rsidRPr="00D94689">
              <w:rPr>
                <w:rFonts w:ascii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D94689">
              <w:rPr>
                <w:rFonts w:ascii="Times New Roman" w:hAnsi="Times New Roman" w:cs="Times New Roman"/>
                <w:lang w:eastAsia="ru-RU"/>
              </w:rPr>
              <w:t>, р-н Кашарский,</w:t>
            </w:r>
          </w:p>
        </w:tc>
      </w:tr>
      <w:tr w:rsidR="00472E9B" w:rsidRPr="00472E9B" w:rsidTr="00472E9B">
        <w:trPr>
          <w:trHeight w:val="21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E9B" w:rsidRPr="00472E9B" w:rsidRDefault="00472E9B" w:rsidP="00472E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E9B" w:rsidRPr="00472E9B" w:rsidRDefault="00472E9B" w:rsidP="00472E9B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9B" w:rsidRPr="00472E9B" w:rsidRDefault="00472E9B" w:rsidP="0047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дата государственной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9B" w:rsidRPr="00472E9B" w:rsidRDefault="00472E9B" w:rsidP="00472E9B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gramStart"/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9B" w:rsidRPr="00472E9B" w:rsidRDefault="00472E9B" w:rsidP="0047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E268D2" w:rsidRPr="00472E9B" w:rsidTr="003C6C0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8D2" w:rsidRPr="00472E9B" w:rsidRDefault="00E268D2" w:rsidP="00472E9B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8D2" w:rsidRPr="00E268D2" w:rsidRDefault="00E268D2">
            <w:pPr>
              <w:rPr>
                <w:rFonts w:ascii="Times New Roman" w:hAnsi="Times New Roman" w:cs="Times New Roman"/>
              </w:rPr>
            </w:pPr>
            <w:r w:rsidRPr="00E268D2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D2" w:rsidRPr="00472E9B" w:rsidRDefault="00E268D2" w:rsidP="0047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61:16:0600014:194-61/202/2023-2 22.11.2023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8D2" w:rsidRPr="00472E9B" w:rsidRDefault="00E268D2" w:rsidP="00472E9B">
            <w:pPr>
              <w:spacing w:before="100" w:beforeAutospacing="1" w:after="100" w:afterAutospacing="1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8D2" w:rsidRPr="00472E9B" w:rsidRDefault="00E268D2" w:rsidP="0047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20/39</w:t>
            </w:r>
          </w:p>
        </w:tc>
      </w:tr>
      <w:tr w:rsidR="00E268D2" w:rsidRPr="00472E9B" w:rsidTr="003C6C0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8D2" w:rsidRPr="00472E9B" w:rsidRDefault="00E268D2" w:rsidP="00472E9B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8D2" w:rsidRPr="00E268D2" w:rsidRDefault="00E268D2">
            <w:pPr>
              <w:rPr>
                <w:rFonts w:ascii="Times New Roman" w:hAnsi="Times New Roman" w:cs="Times New Roman"/>
              </w:rPr>
            </w:pPr>
            <w:r w:rsidRPr="00E268D2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D2" w:rsidRPr="00472E9B" w:rsidRDefault="00E268D2" w:rsidP="0047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61-01/16-6/2004-464  26.04.2004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8D2" w:rsidRPr="00472E9B" w:rsidRDefault="00E268D2" w:rsidP="00472E9B">
            <w:pPr>
              <w:spacing w:before="100" w:beforeAutospacing="1" w:after="100" w:afterAutospacing="1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8D2" w:rsidRPr="00472E9B" w:rsidRDefault="00E268D2" w:rsidP="0047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20/39</w:t>
            </w:r>
          </w:p>
        </w:tc>
      </w:tr>
      <w:bookmarkEnd w:id="0"/>
    </w:tbl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567" w:right="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567" w:right="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567" w:right="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2E9B" w:rsidRPr="00472E9B" w:rsidRDefault="00472E9B" w:rsidP="00472E9B">
      <w:pPr>
        <w:tabs>
          <w:tab w:val="left" w:pos="851"/>
        </w:tabs>
        <w:suppressAutoHyphens/>
        <w:spacing w:after="0" w:line="240" w:lineRule="auto"/>
        <w:ind w:left="567" w:right="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075B1" w:rsidRDefault="00B075B1"/>
    <w:sectPr w:rsidR="00B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6B"/>
    <w:rsid w:val="00472E9B"/>
    <w:rsid w:val="0088446B"/>
    <w:rsid w:val="00B075B1"/>
    <w:rsid w:val="00D94689"/>
    <w:rsid w:val="00E268D2"/>
    <w:rsid w:val="00E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2025-06-09T10:57:00Z</cp:lastPrinted>
  <dcterms:created xsi:type="dcterms:W3CDTF">2025-04-21T07:17:00Z</dcterms:created>
  <dcterms:modified xsi:type="dcterms:W3CDTF">2025-06-09T12:05:00Z</dcterms:modified>
</cp:coreProperties>
</file>