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58C" w:rsidRPr="00A52B59" w:rsidRDefault="0074258C" w:rsidP="00BF13F6">
      <w:pPr>
        <w:jc w:val="center"/>
      </w:pPr>
      <w:r w:rsidRPr="00A52B59">
        <w:t>РОССИЙСКАЯ ФЕДЕРАЦИЯ</w:t>
      </w:r>
    </w:p>
    <w:p w:rsidR="0074258C" w:rsidRPr="00A52B59" w:rsidRDefault="0074258C" w:rsidP="00BF13F6">
      <w:pPr>
        <w:jc w:val="center"/>
      </w:pPr>
      <w:r w:rsidRPr="00A52B59">
        <w:t>РОСТОВСКАЯ ОБЛАСТЬ</w:t>
      </w:r>
    </w:p>
    <w:p w:rsidR="0074258C" w:rsidRPr="00A52B59" w:rsidRDefault="0074258C" w:rsidP="00BF13F6">
      <w:pPr>
        <w:jc w:val="center"/>
      </w:pPr>
      <w:r w:rsidRPr="00A52B59">
        <w:t xml:space="preserve"> КАШАРСКИЙ РАЙОН</w:t>
      </w:r>
    </w:p>
    <w:p w:rsidR="0074258C" w:rsidRPr="00A52B59" w:rsidRDefault="0074258C" w:rsidP="00BF13F6">
      <w:pPr>
        <w:jc w:val="center"/>
      </w:pPr>
      <w:r w:rsidRPr="00A52B59">
        <w:t>МУНИЦИПАЛЬНОЕ ОБРАЗОВАНИЕ</w:t>
      </w:r>
    </w:p>
    <w:p w:rsidR="0074258C" w:rsidRDefault="0074258C" w:rsidP="00BF13F6">
      <w:pPr>
        <w:jc w:val="center"/>
      </w:pPr>
      <w:r w:rsidRPr="00A52B59">
        <w:t>«ТАЛЛОВЕРОВСКОЕ СЕЛЬСКОЕ ПОСЕЛЕНИЕ»</w:t>
      </w:r>
    </w:p>
    <w:p w:rsidR="0074258C" w:rsidRDefault="0074258C" w:rsidP="00BF13F6">
      <w:pPr>
        <w:jc w:val="center"/>
      </w:pPr>
      <w:r>
        <w:t>АДМИНИСТРАЦИЯ ТАЛЛОВЕРОВСКОГО СЕЛЬСКОГО ПОСЕЛЕНИЯ</w:t>
      </w:r>
    </w:p>
    <w:p w:rsidR="0074258C" w:rsidRPr="00A52B59" w:rsidRDefault="0074258C" w:rsidP="00BF13F6">
      <w:pPr>
        <w:jc w:val="center"/>
      </w:pPr>
    </w:p>
    <w:p w:rsidR="0074258C" w:rsidRPr="00B7487D" w:rsidRDefault="0074258C" w:rsidP="00BF13F6">
      <w:pPr>
        <w:pStyle w:val="Heading3"/>
        <w:jc w:val="center"/>
        <w:rPr>
          <w:rFonts w:ascii="Times New Roman" w:hAnsi="Times New Roman"/>
        </w:rPr>
      </w:pPr>
      <w:r w:rsidRPr="00B7487D">
        <w:rPr>
          <w:rFonts w:ascii="Times New Roman" w:hAnsi="Times New Roman"/>
        </w:rPr>
        <w:t>ПОСТАНОВЛЕНИЕ</w:t>
      </w:r>
    </w:p>
    <w:tbl>
      <w:tblPr>
        <w:tblW w:w="10314" w:type="dxa"/>
        <w:tblLayout w:type="fixed"/>
        <w:tblLook w:val="0000"/>
      </w:tblPr>
      <w:tblGrid>
        <w:gridCol w:w="3473"/>
        <w:gridCol w:w="3473"/>
        <w:gridCol w:w="3368"/>
      </w:tblGrid>
      <w:tr w:rsidR="0074258C" w:rsidRPr="00A52B59" w:rsidTr="002F416D">
        <w:tc>
          <w:tcPr>
            <w:tcW w:w="3473" w:type="dxa"/>
          </w:tcPr>
          <w:p w:rsidR="0074258C" w:rsidRPr="00A52B59" w:rsidRDefault="0074258C" w:rsidP="002F416D">
            <w:r>
              <w:t>30.10.2024г</w:t>
            </w:r>
          </w:p>
        </w:tc>
        <w:tc>
          <w:tcPr>
            <w:tcW w:w="3473" w:type="dxa"/>
          </w:tcPr>
          <w:p w:rsidR="0074258C" w:rsidRPr="00A52B59" w:rsidRDefault="0074258C" w:rsidP="002F416D">
            <w:pPr>
              <w:jc w:val="center"/>
            </w:pPr>
          </w:p>
        </w:tc>
        <w:tc>
          <w:tcPr>
            <w:tcW w:w="3368" w:type="dxa"/>
          </w:tcPr>
          <w:p w:rsidR="0074258C" w:rsidRPr="00A52B59" w:rsidRDefault="0074258C" w:rsidP="002F416D">
            <w:pPr>
              <w:ind w:right="-162"/>
              <w:jc w:val="center"/>
            </w:pPr>
            <w:r>
              <w:t>№ 147</w:t>
            </w:r>
          </w:p>
        </w:tc>
      </w:tr>
      <w:tr w:rsidR="0074258C" w:rsidRPr="00A52B59" w:rsidTr="002F416D">
        <w:tc>
          <w:tcPr>
            <w:tcW w:w="3473" w:type="dxa"/>
          </w:tcPr>
          <w:p w:rsidR="0074258C" w:rsidRPr="00A52B59" w:rsidRDefault="0074258C" w:rsidP="002F416D">
            <w:pPr>
              <w:jc w:val="center"/>
            </w:pPr>
          </w:p>
        </w:tc>
        <w:tc>
          <w:tcPr>
            <w:tcW w:w="3473" w:type="dxa"/>
          </w:tcPr>
          <w:p w:rsidR="0074258C" w:rsidRPr="00CE19FC" w:rsidRDefault="0074258C" w:rsidP="002F416D">
            <w:pPr>
              <w:jc w:val="center"/>
              <w:rPr>
                <w:sz w:val="28"/>
                <w:szCs w:val="28"/>
              </w:rPr>
            </w:pPr>
            <w:r w:rsidRPr="00CE19FC">
              <w:rPr>
                <w:sz w:val="28"/>
                <w:szCs w:val="28"/>
              </w:rPr>
              <w:t>х. Талловеров</w:t>
            </w:r>
          </w:p>
        </w:tc>
        <w:tc>
          <w:tcPr>
            <w:tcW w:w="3368" w:type="dxa"/>
          </w:tcPr>
          <w:p w:rsidR="0074258C" w:rsidRPr="00A52B59" w:rsidRDefault="0074258C" w:rsidP="002F416D">
            <w:pPr>
              <w:jc w:val="center"/>
            </w:pPr>
          </w:p>
        </w:tc>
      </w:tr>
    </w:tbl>
    <w:p w:rsidR="0074258C" w:rsidRPr="00A52B59" w:rsidRDefault="0074258C" w:rsidP="00BF13F6">
      <w:pPr>
        <w:widowControl w:val="0"/>
        <w:autoSpaceDE w:val="0"/>
        <w:autoSpaceDN w:val="0"/>
        <w:adjustRightInd w:val="0"/>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14"/>
      </w:tblGrid>
      <w:tr w:rsidR="0074258C" w:rsidRPr="00CE19FC" w:rsidTr="002F416D">
        <w:trPr>
          <w:cantSplit/>
        </w:trPr>
        <w:tc>
          <w:tcPr>
            <w:tcW w:w="10314" w:type="dxa"/>
            <w:tcBorders>
              <w:top w:val="nil"/>
              <w:left w:val="nil"/>
              <w:bottom w:val="nil"/>
              <w:right w:val="nil"/>
            </w:tcBorders>
          </w:tcPr>
          <w:p w:rsidR="0074258C" w:rsidRPr="00CE19FC" w:rsidRDefault="0074258C" w:rsidP="002F416D">
            <w:pPr>
              <w:spacing w:after="57"/>
              <w:ind w:right="-15" w:firstLine="683"/>
              <w:jc w:val="center"/>
              <w:rPr>
                <w:bCs/>
                <w:sz w:val="28"/>
                <w:szCs w:val="28"/>
              </w:rPr>
            </w:pPr>
            <w:r w:rsidRPr="00CE19FC">
              <w:rPr>
                <w:bCs/>
                <w:sz w:val="28"/>
                <w:szCs w:val="28"/>
              </w:rPr>
              <w:t>О внесении изменений в постановление Администрации Талловеровского сельского поселения от 12.12.2018  № 1</w:t>
            </w:r>
            <w:r>
              <w:rPr>
                <w:bCs/>
                <w:sz w:val="28"/>
                <w:szCs w:val="28"/>
              </w:rPr>
              <w:t>39</w:t>
            </w:r>
            <w:r w:rsidRPr="00CE19FC">
              <w:rPr>
                <w:bCs/>
                <w:sz w:val="28"/>
                <w:szCs w:val="28"/>
              </w:rPr>
              <w:t xml:space="preserve"> «Об утверждении муниципальной программы Талловеровского сельского поселения </w:t>
            </w:r>
            <w:r w:rsidRPr="00CE19FC">
              <w:rPr>
                <w:sz w:val="28"/>
                <w:szCs w:val="28"/>
              </w:rPr>
              <w:t>«</w:t>
            </w:r>
            <w:r>
              <w:rPr>
                <w:sz w:val="28"/>
                <w:szCs w:val="28"/>
              </w:rPr>
              <w:t>Охрана окружающей среды и рациональное природопользование»</w:t>
            </w:r>
          </w:p>
        </w:tc>
      </w:tr>
    </w:tbl>
    <w:p w:rsidR="0074258C" w:rsidRPr="00F924FD" w:rsidRDefault="0074258C" w:rsidP="00BF13F6">
      <w:pPr>
        <w:rPr>
          <w:kern w:val="2"/>
          <w:sz w:val="28"/>
          <w:szCs w:val="28"/>
        </w:rPr>
      </w:pPr>
    </w:p>
    <w:p w:rsidR="0074258C" w:rsidRDefault="0074258C" w:rsidP="00BF13F6">
      <w:pPr>
        <w:pStyle w:val="BodyText"/>
        <w:jc w:val="both"/>
        <w:rPr>
          <w:b/>
          <w:kern w:val="2"/>
          <w:szCs w:val="28"/>
        </w:rPr>
      </w:pPr>
      <w:r>
        <w:rPr>
          <w:kern w:val="2"/>
          <w:szCs w:val="28"/>
        </w:rPr>
        <w:t xml:space="preserve">    </w:t>
      </w:r>
      <w:r w:rsidRPr="00F924FD">
        <w:rPr>
          <w:kern w:val="2"/>
          <w:szCs w:val="28"/>
        </w:rPr>
        <w:t xml:space="preserve">В соответствии с </w:t>
      </w:r>
      <w:r w:rsidRPr="00F924FD">
        <w:rPr>
          <w:bCs/>
          <w:kern w:val="2"/>
          <w:szCs w:val="28"/>
        </w:rPr>
        <w:t xml:space="preserve">постановлением </w:t>
      </w:r>
      <w:r>
        <w:rPr>
          <w:bCs/>
          <w:kern w:val="2"/>
          <w:szCs w:val="28"/>
        </w:rPr>
        <w:t>Администрации Талловеровского сельского поселения</w:t>
      </w:r>
      <w:r w:rsidRPr="00F924FD">
        <w:rPr>
          <w:bCs/>
          <w:kern w:val="2"/>
          <w:szCs w:val="28"/>
        </w:rPr>
        <w:t xml:space="preserve"> </w:t>
      </w:r>
      <w:r w:rsidRPr="005D4B70">
        <w:rPr>
          <w:bCs/>
          <w:kern w:val="2"/>
          <w:szCs w:val="28"/>
        </w:rPr>
        <w:t>от 10.09.2024 № 117</w:t>
      </w:r>
      <w:r w:rsidRPr="00F924FD">
        <w:rPr>
          <w:bCs/>
          <w:kern w:val="2"/>
          <w:szCs w:val="28"/>
        </w:rPr>
        <w:t xml:space="preserve"> «Об утверждении Порядка разработки, реализации и оценки </w:t>
      </w:r>
      <w:r w:rsidRPr="00F924FD">
        <w:rPr>
          <w:bCs/>
          <w:spacing w:val="-4"/>
          <w:kern w:val="2"/>
          <w:szCs w:val="28"/>
        </w:rPr>
        <w:t xml:space="preserve">эффективности </w:t>
      </w:r>
      <w:r>
        <w:rPr>
          <w:bCs/>
          <w:spacing w:val="-4"/>
          <w:kern w:val="2"/>
          <w:szCs w:val="28"/>
        </w:rPr>
        <w:t>муниципальных</w:t>
      </w:r>
      <w:r w:rsidRPr="00F924FD">
        <w:rPr>
          <w:bCs/>
          <w:spacing w:val="-4"/>
          <w:kern w:val="2"/>
          <w:szCs w:val="28"/>
        </w:rPr>
        <w:t xml:space="preserve"> программ </w:t>
      </w:r>
      <w:r>
        <w:rPr>
          <w:bCs/>
          <w:spacing w:val="-4"/>
          <w:kern w:val="2"/>
          <w:szCs w:val="28"/>
        </w:rPr>
        <w:t>Талловеровского сельского поселения</w:t>
      </w:r>
      <w:r w:rsidRPr="00F924FD">
        <w:rPr>
          <w:bCs/>
          <w:spacing w:val="-4"/>
          <w:kern w:val="2"/>
          <w:szCs w:val="28"/>
        </w:rPr>
        <w:t xml:space="preserve">» и </w:t>
      </w:r>
      <w:r>
        <w:rPr>
          <w:bCs/>
          <w:spacing w:val="-4"/>
          <w:kern w:val="2"/>
          <w:szCs w:val="28"/>
        </w:rPr>
        <w:t>распоряжением</w:t>
      </w:r>
      <w:r w:rsidRPr="00072800">
        <w:t xml:space="preserve"> Администрации </w:t>
      </w:r>
      <w:r>
        <w:t>Талловеровского сельского поселения от 07.</w:t>
      </w:r>
      <w:r w:rsidRPr="00072800">
        <w:t>09.201</w:t>
      </w:r>
      <w:r>
        <w:t xml:space="preserve">8 года №69  «Об утверждении Перечня муниципальных </w:t>
      </w:r>
      <w:r w:rsidRPr="003D2ADB">
        <w:rPr>
          <w:szCs w:val="28"/>
        </w:rPr>
        <w:t xml:space="preserve">программ </w:t>
      </w:r>
      <w:r>
        <w:rPr>
          <w:szCs w:val="28"/>
        </w:rPr>
        <w:t>Талловеровского</w:t>
      </w:r>
      <w:r w:rsidRPr="003D2ADB">
        <w:rPr>
          <w:szCs w:val="28"/>
        </w:rPr>
        <w:t xml:space="preserve"> сельского поселения на 2019-2030 годы»</w:t>
      </w:r>
      <w:r>
        <w:rPr>
          <w:szCs w:val="28"/>
        </w:rPr>
        <w:t xml:space="preserve"> </w:t>
      </w:r>
      <w:r>
        <w:rPr>
          <w:bCs/>
          <w:kern w:val="2"/>
          <w:szCs w:val="28"/>
        </w:rPr>
        <w:t>Администрация Талловеровского сельского поселения</w:t>
      </w:r>
      <w:r w:rsidRPr="00F924FD">
        <w:rPr>
          <w:bCs/>
          <w:kern w:val="2"/>
          <w:szCs w:val="28"/>
        </w:rPr>
        <w:t xml:space="preserve">  </w:t>
      </w:r>
      <w:r w:rsidRPr="00F924FD">
        <w:rPr>
          <w:rFonts w:ascii="Times New Roman ??????????" w:hAnsi="Times New Roman ??????????"/>
          <w:b/>
          <w:spacing w:val="60"/>
          <w:kern w:val="2"/>
          <w:szCs w:val="28"/>
        </w:rPr>
        <w:t>постановляе</w:t>
      </w:r>
      <w:r w:rsidRPr="00F924FD">
        <w:rPr>
          <w:b/>
          <w:kern w:val="2"/>
          <w:szCs w:val="28"/>
        </w:rPr>
        <w:t>т:</w:t>
      </w:r>
    </w:p>
    <w:p w:rsidR="0074258C" w:rsidRPr="003D2ADB" w:rsidRDefault="0074258C" w:rsidP="00BF13F6">
      <w:pPr>
        <w:pStyle w:val="BodyText"/>
        <w:jc w:val="both"/>
      </w:pPr>
    </w:p>
    <w:p w:rsidR="0074258C" w:rsidRDefault="0074258C" w:rsidP="00BF13F6">
      <w:pPr>
        <w:ind w:right="-1089"/>
        <w:rPr>
          <w:sz w:val="28"/>
          <w:szCs w:val="28"/>
        </w:rPr>
      </w:pPr>
      <w:r w:rsidRPr="00F924FD">
        <w:rPr>
          <w:kern w:val="2"/>
          <w:sz w:val="28"/>
          <w:szCs w:val="28"/>
        </w:rPr>
        <w:t>1. </w:t>
      </w:r>
      <w:r w:rsidRPr="003D2ADB">
        <w:rPr>
          <w:sz w:val="28"/>
          <w:szCs w:val="28"/>
        </w:rPr>
        <w:t xml:space="preserve">Внести в постановление Администрации </w:t>
      </w:r>
      <w:r>
        <w:rPr>
          <w:sz w:val="28"/>
          <w:szCs w:val="28"/>
        </w:rPr>
        <w:t>Талловеровского</w:t>
      </w:r>
      <w:r w:rsidRPr="003D2ADB">
        <w:rPr>
          <w:sz w:val="28"/>
          <w:szCs w:val="28"/>
        </w:rPr>
        <w:t xml:space="preserve"> </w:t>
      </w:r>
      <w:r>
        <w:rPr>
          <w:sz w:val="28"/>
          <w:szCs w:val="28"/>
        </w:rPr>
        <w:t xml:space="preserve">сельского поселения </w:t>
      </w:r>
    </w:p>
    <w:p w:rsidR="0074258C" w:rsidRPr="00C53F15" w:rsidRDefault="0074258C" w:rsidP="00BF13F6">
      <w:pPr>
        <w:ind w:right="-1089"/>
        <w:rPr>
          <w:bCs/>
          <w:sz w:val="28"/>
          <w:szCs w:val="28"/>
        </w:rPr>
      </w:pPr>
      <w:r>
        <w:rPr>
          <w:sz w:val="28"/>
          <w:szCs w:val="28"/>
        </w:rPr>
        <w:t xml:space="preserve"> от 12.12.2018г. №139</w:t>
      </w:r>
      <w:r w:rsidRPr="003D2ADB">
        <w:rPr>
          <w:sz w:val="28"/>
          <w:szCs w:val="28"/>
        </w:rPr>
        <w:t xml:space="preserve"> </w:t>
      </w:r>
      <w:r w:rsidRPr="00CE19FC">
        <w:rPr>
          <w:bCs/>
          <w:sz w:val="28"/>
          <w:szCs w:val="28"/>
        </w:rPr>
        <w:t xml:space="preserve">«Об утверждении муниципальной программы Талловеровского сельского поселения </w:t>
      </w:r>
      <w:r w:rsidRPr="00CE19FC">
        <w:rPr>
          <w:sz w:val="28"/>
          <w:szCs w:val="28"/>
        </w:rPr>
        <w:t>«</w:t>
      </w:r>
      <w:r>
        <w:rPr>
          <w:sz w:val="28"/>
          <w:szCs w:val="28"/>
        </w:rPr>
        <w:t>Охрана окружающей среды и рациональное природопользование»</w:t>
      </w:r>
      <w:r w:rsidRPr="003D2ADB">
        <w:rPr>
          <w:sz w:val="28"/>
          <w:szCs w:val="28"/>
        </w:rPr>
        <w:t xml:space="preserve"> изменения согласно приложению </w:t>
      </w:r>
      <w:r w:rsidRPr="00F924FD">
        <w:rPr>
          <w:bCs/>
          <w:kern w:val="2"/>
          <w:sz w:val="28"/>
          <w:szCs w:val="28"/>
        </w:rPr>
        <w:t>.</w:t>
      </w:r>
    </w:p>
    <w:p w:rsidR="0074258C" w:rsidRPr="00184CA2" w:rsidRDefault="0074258C" w:rsidP="00BF13F6">
      <w:pPr>
        <w:jc w:val="both"/>
        <w:rPr>
          <w:sz w:val="28"/>
          <w:szCs w:val="28"/>
        </w:rPr>
      </w:pPr>
      <w:r>
        <w:rPr>
          <w:kern w:val="2"/>
          <w:sz w:val="28"/>
          <w:szCs w:val="28"/>
        </w:rPr>
        <w:t>2</w:t>
      </w:r>
      <w:r w:rsidRPr="00F924FD">
        <w:rPr>
          <w:kern w:val="2"/>
          <w:sz w:val="28"/>
          <w:szCs w:val="28"/>
        </w:rPr>
        <w:t>. </w:t>
      </w:r>
      <w:r w:rsidRPr="00F924FD">
        <w:rPr>
          <w:bCs/>
          <w:kern w:val="2"/>
          <w:sz w:val="28"/>
          <w:szCs w:val="28"/>
        </w:rPr>
        <w:t xml:space="preserve">Настоящее постановление вступает в силу со дня его </w:t>
      </w:r>
      <w:r>
        <w:rPr>
          <w:bCs/>
          <w:kern w:val="2"/>
          <w:sz w:val="28"/>
          <w:szCs w:val="28"/>
        </w:rPr>
        <w:t>подписания</w:t>
      </w:r>
      <w:r w:rsidRPr="00F924FD">
        <w:rPr>
          <w:bCs/>
          <w:spacing w:val="-4"/>
          <w:kern w:val="2"/>
          <w:sz w:val="28"/>
          <w:szCs w:val="28"/>
        </w:rPr>
        <w:t xml:space="preserve">, но не ранее 1 января </w:t>
      </w:r>
      <w:smartTag w:uri="urn:schemas-microsoft-com:office:smarttags" w:element="metricconverter">
        <w:smartTagPr>
          <w:attr w:name="ProductID" w:val="2025 г"/>
        </w:smartTagPr>
        <w:r w:rsidRPr="00F924FD">
          <w:rPr>
            <w:bCs/>
            <w:spacing w:val="-4"/>
            <w:kern w:val="2"/>
            <w:sz w:val="28"/>
            <w:szCs w:val="28"/>
          </w:rPr>
          <w:t>20</w:t>
        </w:r>
        <w:r>
          <w:rPr>
            <w:bCs/>
            <w:spacing w:val="-4"/>
            <w:kern w:val="2"/>
            <w:sz w:val="28"/>
            <w:szCs w:val="28"/>
          </w:rPr>
          <w:t>25</w:t>
        </w:r>
        <w:r w:rsidRPr="00F924FD">
          <w:rPr>
            <w:bCs/>
            <w:spacing w:val="-4"/>
            <w:kern w:val="2"/>
            <w:sz w:val="28"/>
            <w:szCs w:val="28"/>
          </w:rPr>
          <w:t xml:space="preserve"> г</w:t>
        </w:r>
      </w:smartTag>
      <w:r w:rsidRPr="00F924FD">
        <w:rPr>
          <w:bCs/>
          <w:spacing w:val="-4"/>
          <w:kern w:val="2"/>
          <w:sz w:val="28"/>
          <w:szCs w:val="28"/>
        </w:rPr>
        <w:t>., и распространяется на правоотношения</w:t>
      </w:r>
      <w:r w:rsidRPr="00F924FD">
        <w:rPr>
          <w:bCs/>
          <w:kern w:val="2"/>
          <w:sz w:val="28"/>
          <w:szCs w:val="28"/>
        </w:rPr>
        <w:t>, возникающие начиная с составления п</w:t>
      </w:r>
      <w:r>
        <w:rPr>
          <w:bCs/>
          <w:kern w:val="2"/>
          <w:sz w:val="28"/>
          <w:szCs w:val="28"/>
        </w:rPr>
        <w:t>роекта областного бюджета на 2025</w:t>
      </w:r>
      <w:r w:rsidRPr="00F924FD">
        <w:rPr>
          <w:bCs/>
          <w:kern w:val="2"/>
          <w:sz w:val="28"/>
          <w:szCs w:val="28"/>
        </w:rPr>
        <w:t xml:space="preserve"> год и на плановый период 202</w:t>
      </w:r>
      <w:r>
        <w:rPr>
          <w:bCs/>
          <w:kern w:val="2"/>
          <w:sz w:val="28"/>
          <w:szCs w:val="28"/>
        </w:rPr>
        <w:t>6</w:t>
      </w:r>
      <w:r w:rsidRPr="00F924FD">
        <w:rPr>
          <w:bCs/>
          <w:kern w:val="2"/>
          <w:sz w:val="28"/>
          <w:szCs w:val="28"/>
        </w:rPr>
        <w:t xml:space="preserve"> и 202</w:t>
      </w:r>
      <w:r>
        <w:rPr>
          <w:bCs/>
          <w:kern w:val="2"/>
          <w:sz w:val="28"/>
          <w:szCs w:val="28"/>
        </w:rPr>
        <w:t>7</w:t>
      </w:r>
      <w:r w:rsidRPr="00F924FD">
        <w:rPr>
          <w:bCs/>
          <w:kern w:val="2"/>
          <w:sz w:val="28"/>
          <w:szCs w:val="28"/>
        </w:rPr>
        <w:t xml:space="preserve"> годов</w:t>
      </w:r>
      <w:r w:rsidRPr="00184CA2">
        <w:rPr>
          <w:sz w:val="28"/>
          <w:szCs w:val="28"/>
        </w:rPr>
        <w:t xml:space="preserve"> и подлежит </w:t>
      </w:r>
      <w:r>
        <w:rPr>
          <w:sz w:val="28"/>
          <w:szCs w:val="28"/>
        </w:rPr>
        <w:t>размещению</w:t>
      </w:r>
      <w:r w:rsidRPr="00184CA2">
        <w:rPr>
          <w:sz w:val="28"/>
          <w:szCs w:val="28"/>
        </w:rPr>
        <w:t xml:space="preserve"> на сайте Администрации </w:t>
      </w:r>
      <w:r>
        <w:rPr>
          <w:sz w:val="28"/>
          <w:szCs w:val="28"/>
        </w:rPr>
        <w:t>Талловеровского</w:t>
      </w:r>
      <w:r w:rsidRPr="00184CA2">
        <w:rPr>
          <w:sz w:val="28"/>
          <w:szCs w:val="28"/>
        </w:rPr>
        <w:t xml:space="preserve"> сельского поселения.</w:t>
      </w:r>
    </w:p>
    <w:p w:rsidR="0074258C" w:rsidRPr="003D2ADB" w:rsidRDefault="0074258C" w:rsidP="00BF13F6">
      <w:pPr>
        <w:jc w:val="both"/>
        <w:rPr>
          <w:sz w:val="28"/>
          <w:szCs w:val="28"/>
        </w:rPr>
      </w:pPr>
      <w:r>
        <w:rPr>
          <w:kern w:val="2"/>
          <w:sz w:val="28"/>
          <w:szCs w:val="28"/>
        </w:rPr>
        <w:t>3</w:t>
      </w:r>
      <w:r w:rsidRPr="00F924FD">
        <w:rPr>
          <w:kern w:val="2"/>
          <w:sz w:val="28"/>
          <w:szCs w:val="28"/>
        </w:rPr>
        <w:t>. </w:t>
      </w:r>
      <w:r w:rsidRPr="003D2ADB">
        <w:rPr>
          <w:sz w:val="28"/>
          <w:szCs w:val="28"/>
        </w:rPr>
        <w:t xml:space="preserve">Контроль за исполнением данного постановления возложить на </w:t>
      </w:r>
      <w:r>
        <w:rPr>
          <w:sz w:val="28"/>
          <w:szCs w:val="28"/>
        </w:rPr>
        <w:t>начальника сектора экономики и финансов Чигридову Л.И.</w:t>
      </w:r>
    </w:p>
    <w:p w:rsidR="0074258C" w:rsidRDefault="0074258C" w:rsidP="00BF13F6">
      <w:pPr>
        <w:rPr>
          <w:b/>
          <w:bCs/>
          <w:sz w:val="28"/>
          <w:szCs w:val="28"/>
        </w:rPr>
      </w:pPr>
    </w:p>
    <w:p w:rsidR="0074258C" w:rsidRPr="003D2ADB" w:rsidRDefault="0074258C" w:rsidP="00BF13F6">
      <w:pPr>
        <w:rPr>
          <w:b/>
          <w:bCs/>
          <w:sz w:val="28"/>
          <w:szCs w:val="28"/>
        </w:rPr>
      </w:pPr>
    </w:p>
    <w:p w:rsidR="0074258C" w:rsidRPr="003D2ADB" w:rsidRDefault="0074258C" w:rsidP="00BF13F6">
      <w:pPr>
        <w:rPr>
          <w:bCs/>
          <w:sz w:val="28"/>
          <w:szCs w:val="28"/>
        </w:rPr>
      </w:pPr>
      <w:r>
        <w:rPr>
          <w:bCs/>
          <w:sz w:val="28"/>
          <w:szCs w:val="28"/>
        </w:rPr>
        <w:t>Г</w:t>
      </w:r>
      <w:r w:rsidRPr="003D2ADB">
        <w:rPr>
          <w:bCs/>
          <w:sz w:val="28"/>
          <w:szCs w:val="28"/>
        </w:rPr>
        <w:t>лав</w:t>
      </w:r>
      <w:r>
        <w:rPr>
          <w:bCs/>
          <w:sz w:val="28"/>
          <w:szCs w:val="28"/>
        </w:rPr>
        <w:t>а</w:t>
      </w:r>
      <w:r w:rsidRPr="003D2ADB">
        <w:rPr>
          <w:bCs/>
          <w:sz w:val="28"/>
          <w:szCs w:val="28"/>
        </w:rPr>
        <w:t xml:space="preserve">  Администрации </w:t>
      </w:r>
    </w:p>
    <w:p w:rsidR="0074258C" w:rsidRPr="003D2ADB" w:rsidRDefault="0074258C" w:rsidP="00BF13F6">
      <w:pPr>
        <w:rPr>
          <w:bCs/>
          <w:sz w:val="28"/>
          <w:szCs w:val="28"/>
        </w:rPr>
      </w:pPr>
      <w:r>
        <w:rPr>
          <w:bCs/>
          <w:sz w:val="28"/>
          <w:szCs w:val="28"/>
        </w:rPr>
        <w:t>Талловеровского</w:t>
      </w:r>
      <w:r w:rsidRPr="003D2ADB">
        <w:rPr>
          <w:bCs/>
          <w:sz w:val="28"/>
          <w:szCs w:val="28"/>
        </w:rPr>
        <w:t xml:space="preserve">  сельского поселения                                          </w:t>
      </w:r>
      <w:r>
        <w:rPr>
          <w:bCs/>
          <w:sz w:val="28"/>
          <w:szCs w:val="28"/>
        </w:rPr>
        <w:t>Ю.И. Соколов</w:t>
      </w:r>
    </w:p>
    <w:p w:rsidR="0074258C" w:rsidRDefault="0074258C" w:rsidP="00BF13F6">
      <w:pPr>
        <w:ind w:left="6236"/>
        <w:jc w:val="center"/>
        <w:rPr>
          <w:sz w:val="28"/>
        </w:rPr>
      </w:pPr>
    </w:p>
    <w:p w:rsidR="0074258C" w:rsidRDefault="0074258C">
      <w:pPr>
        <w:spacing w:before="120"/>
        <w:ind w:right="424"/>
        <w:jc w:val="center"/>
        <w:rPr>
          <w:szCs w:val="28"/>
          <w:lang w:eastAsia="zh-CN"/>
        </w:rPr>
      </w:pPr>
    </w:p>
    <w:p w:rsidR="0074258C" w:rsidRDefault="0074258C">
      <w:pPr>
        <w:spacing w:before="120"/>
        <w:ind w:right="424"/>
        <w:jc w:val="center"/>
        <w:rPr>
          <w:szCs w:val="28"/>
          <w:lang w:eastAsia="zh-CN"/>
        </w:rPr>
      </w:pPr>
    </w:p>
    <w:p w:rsidR="0074258C" w:rsidRDefault="0074258C">
      <w:pPr>
        <w:spacing w:before="120"/>
        <w:ind w:right="424"/>
        <w:jc w:val="center"/>
        <w:rPr>
          <w:szCs w:val="28"/>
          <w:lang w:eastAsia="zh-CN"/>
        </w:rPr>
      </w:pPr>
    </w:p>
    <w:p w:rsidR="0074258C" w:rsidRDefault="0074258C">
      <w:pPr>
        <w:spacing w:before="120"/>
        <w:ind w:right="424"/>
        <w:jc w:val="center"/>
        <w:rPr>
          <w:szCs w:val="28"/>
          <w:lang w:eastAsia="zh-CN"/>
        </w:rPr>
      </w:pPr>
    </w:p>
    <w:p w:rsidR="0074258C" w:rsidRPr="00033001" w:rsidRDefault="0074258C" w:rsidP="00033001">
      <w:pPr>
        <w:spacing w:before="120"/>
        <w:ind w:right="424"/>
        <w:jc w:val="center"/>
        <w:rPr>
          <w:b/>
          <w:sz w:val="36"/>
          <w:szCs w:val="36"/>
          <w:lang w:eastAsia="zh-CN"/>
        </w:rPr>
      </w:pPr>
    </w:p>
    <w:p w:rsidR="0074258C" w:rsidRDefault="0074258C" w:rsidP="00707EF5">
      <w:pPr>
        <w:ind w:left="6237"/>
        <w:jc w:val="right"/>
        <w:rPr>
          <w:sz w:val="28"/>
        </w:rPr>
      </w:pPr>
      <w:bookmarkStart w:id="0" w:name="_GoBack"/>
      <w:bookmarkEnd w:id="0"/>
      <w:r>
        <w:rPr>
          <w:sz w:val="28"/>
        </w:rPr>
        <w:t>Приложение</w:t>
      </w:r>
    </w:p>
    <w:p w:rsidR="0074258C" w:rsidRDefault="0074258C" w:rsidP="00707EF5">
      <w:pPr>
        <w:ind w:left="6237"/>
        <w:jc w:val="right"/>
        <w:rPr>
          <w:sz w:val="28"/>
        </w:rPr>
      </w:pPr>
      <w:r>
        <w:rPr>
          <w:sz w:val="28"/>
        </w:rPr>
        <w:t>к постановлению</w:t>
      </w:r>
    </w:p>
    <w:p w:rsidR="0074258C" w:rsidRDefault="0074258C" w:rsidP="00707EF5">
      <w:pPr>
        <w:ind w:left="6237"/>
        <w:jc w:val="right"/>
        <w:rPr>
          <w:sz w:val="28"/>
        </w:rPr>
      </w:pPr>
      <w:r>
        <w:rPr>
          <w:sz w:val="28"/>
        </w:rPr>
        <w:t>Администрации Талловеровского сельского поселения</w:t>
      </w:r>
    </w:p>
    <w:p w:rsidR="0074258C" w:rsidRDefault="0074258C" w:rsidP="00707EF5">
      <w:pPr>
        <w:ind w:left="6237"/>
        <w:jc w:val="right"/>
        <w:rPr>
          <w:sz w:val="28"/>
        </w:rPr>
      </w:pPr>
      <w:r w:rsidRPr="00E82A92">
        <w:rPr>
          <w:sz w:val="28"/>
        </w:rPr>
        <w:t xml:space="preserve">от </w:t>
      </w:r>
      <w:r>
        <w:rPr>
          <w:sz w:val="28"/>
        </w:rPr>
        <w:t>3</w:t>
      </w:r>
      <w:r w:rsidRPr="00E82A92">
        <w:rPr>
          <w:sz w:val="28"/>
        </w:rPr>
        <w:t>0.</w:t>
      </w:r>
      <w:r>
        <w:rPr>
          <w:sz w:val="28"/>
        </w:rPr>
        <w:t>1</w:t>
      </w:r>
      <w:r w:rsidRPr="00E82A92">
        <w:rPr>
          <w:sz w:val="28"/>
        </w:rPr>
        <w:t>0</w:t>
      </w:r>
      <w:r>
        <w:rPr>
          <w:sz w:val="28"/>
        </w:rPr>
        <w:t>.</w:t>
      </w:r>
      <w:r w:rsidRPr="00E82A92">
        <w:rPr>
          <w:sz w:val="28"/>
        </w:rPr>
        <w:t xml:space="preserve">2024 № </w:t>
      </w:r>
      <w:r>
        <w:rPr>
          <w:sz w:val="28"/>
        </w:rPr>
        <w:t>147</w:t>
      </w:r>
    </w:p>
    <w:p w:rsidR="0074258C" w:rsidRDefault="0074258C" w:rsidP="00707EF5">
      <w:pPr>
        <w:jc w:val="center"/>
        <w:rPr>
          <w:sz w:val="28"/>
        </w:rPr>
      </w:pPr>
    </w:p>
    <w:p w:rsidR="0074258C" w:rsidRDefault="0074258C" w:rsidP="00707EF5">
      <w:pPr>
        <w:jc w:val="center"/>
        <w:rPr>
          <w:sz w:val="28"/>
        </w:rPr>
      </w:pPr>
      <w:r>
        <w:rPr>
          <w:sz w:val="28"/>
        </w:rPr>
        <w:t>ИЗМЕНЕНИЯ,</w:t>
      </w:r>
    </w:p>
    <w:p w:rsidR="0074258C" w:rsidRDefault="0074258C" w:rsidP="00707EF5">
      <w:pPr>
        <w:jc w:val="center"/>
        <w:rPr>
          <w:sz w:val="28"/>
        </w:rPr>
      </w:pPr>
      <w:r>
        <w:rPr>
          <w:sz w:val="28"/>
        </w:rPr>
        <w:t xml:space="preserve">вносимые в постановление </w:t>
      </w:r>
    </w:p>
    <w:p w:rsidR="0074258C" w:rsidRDefault="0074258C" w:rsidP="00707EF5">
      <w:pPr>
        <w:jc w:val="center"/>
        <w:rPr>
          <w:sz w:val="28"/>
        </w:rPr>
      </w:pPr>
      <w:r>
        <w:rPr>
          <w:sz w:val="28"/>
        </w:rPr>
        <w:t xml:space="preserve">Администрации Талловеровского сельского поселения от 12.12.2018 № 139 </w:t>
      </w:r>
      <w:r w:rsidRPr="00CE19FC">
        <w:rPr>
          <w:bCs/>
          <w:sz w:val="28"/>
          <w:szCs w:val="28"/>
        </w:rPr>
        <w:t xml:space="preserve">«Об утверждении муниципальной программы Талловеровского сельского поселения </w:t>
      </w:r>
      <w:r w:rsidRPr="00CE19FC">
        <w:rPr>
          <w:sz w:val="28"/>
          <w:szCs w:val="28"/>
        </w:rPr>
        <w:t>«</w:t>
      </w:r>
      <w:r>
        <w:rPr>
          <w:sz w:val="28"/>
          <w:szCs w:val="28"/>
        </w:rPr>
        <w:t>Охрана окружающей среды и рациональное природопользование»</w:t>
      </w:r>
    </w:p>
    <w:p w:rsidR="0074258C" w:rsidRDefault="0074258C" w:rsidP="00707EF5">
      <w:pPr>
        <w:ind w:firstLine="709"/>
        <w:jc w:val="both"/>
        <w:rPr>
          <w:sz w:val="28"/>
        </w:rPr>
      </w:pPr>
    </w:p>
    <w:p w:rsidR="0074258C" w:rsidRDefault="0074258C" w:rsidP="00707EF5">
      <w:pPr>
        <w:ind w:firstLine="709"/>
        <w:jc w:val="both"/>
        <w:rPr>
          <w:sz w:val="28"/>
        </w:rPr>
      </w:pPr>
      <w:r w:rsidRPr="00793DD1">
        <w:rPr>
          <w:sz w:val="28"/>
        </w:rPr>
        <w:t>1</w:t>
      </w:r>
      <w:r>
        <w:rPr>
          <w:sz w:val="28"/>
        </w:rPr>
        <w:t>. Приложение  изложить в редакции:</w:t>
      </w:r>
    </w:p>
    <w:p w:rsidR="0074258C" w:rsidRDefault="0074258C" w:rsidP="00707EF5">
      <w:pPr>
        <w:ind w:left="6236"/>
        <w:jc w:val="center"/>
        <w:rPr>
          <w:sz w:val="28"/>
        </w:rPr>
      </w:pPr>
    </w:p>
    <w:p w:rsidR="0074258C" w:rsidRPr="00F924FD" w:rsidRDefault="0074258C" w:rsidP="006926B9">
      <w:pPr>
        <w:ind w:left="6236"/>
        <w:jc w:val="right"/>
        <w:rPr>
          <w:sz w:val="28"/>
        </w:rPr>
      </w:pPr>
      <w:r>
        <w:rPr>
          <w:sz w:val="28"/>
        </w:rPr>
        <w:t xml:space="preserve">«Приложение </w:t>
      </w:r>
    </w:p>
    <w:p w:rsidR="0074258C" w:rsidRPr="00F924FD" w:rsidRDefault="0074258C" w:rsidP="006926B9">
      <w:pPr>
        <w:ind w:left="6236"/>
        <w:jc w:val="right"/>
        <w:rPr>
          <w:sz w:val="28"/>
        </w:rPr>
      </w:pPr>
      <w:r w:rsidRPr="00F924FD">
        <w:rPr>
          <w:sz w:val="28"/>
        </w:rPr>
        <w:t>к постановлению</w:t>
      </w:r>
    </w:p>
    <w:p w:rsidR="0074258C" w:rsidRPr="00F924FD" w:rsidRDefault="0074258C" w:rsidP="006926B9">
      <w:pPr>
        <w:ind w:left="6236"/>
        <w:jc w:val="right"/>
        <w:rPr>
          <w:sz w:val="28"/>
        </w:rPr>
      </w:pPr>
      <w:r>
        <w:rPr>
          <w:sz w:val="28"/>
        </w:rPr>
        <w:t>Администрации Талловеровского   сельского поселения</w:t>
      </w:r>
    </w:p>
    <w:p w:rsidR="0074258C" w:rsidRPr="00F924FD" w:rsidRDefault="0074258C" w:rsidP="006926B9">
      <w:pPr>
        <w:ind w:left="6236"/>
        <w:jc w:val="right"/>
        <w:rPr>
          <w:sz w:val="28"/>
        </w:rPr>
      </w:pPr>
      <w:r w:rsidRPr="00F924FD">
        <w:rPr>
          <w:sz w:val="28"/>
        </w:rPr>
        <w:t xml:space="preserve">от </w:t>
      </w:r>
      <w:r w:rsidRPr="00CE19FC">
        <w:rPr>
          <w:sz w:val="28"/>
        </w:rPr>
        <w:t>12.12.2018 № 1</w:t>
      </w:r>
      <w:r>
        <w:rPr>
          <w:sz w:val="28"/>
        </w:rPr>
        <w:t>39</w:t>
      </w:r>
    </w:p>
    <w:p w:rsidR="0074258C" w:rsidRPr="00F924FD" w:rsidRDefault="0074258C" w:rsidP="00707EF5">
      <w:pPr>
        <w:widowControl w:val="0"/>
        <w:ind w:left="6236"/>
        <w:jc w:val="center"/>
        <w:rPr>
          <w:sz w:val="28"/>
        </w:rPr>
      </w:pPr>
    </w:p>
    <w:p w:rsidR="0074258C" w:rsidRPr="00F924FD" w:rsidRDefault="0074258C" w:rsidP="00707EF5">
      <w:pPr>
        <w:widowControl w:val="0"/>
        <w:jc w:val="center"/>
        <w:rPr>
          <w:sz w:val="28"/>
        </w:rPr>
      </w:pPr>
    </w:p>
    <w:p w:rsidR="0074258C" w:rsidRDefault="0074258C">
      <w:pPr>
        <w:jc w:val="both"/>
        <w:outlineLvl w:val="0"/>
        <w:rPr>
          <w:sz w:val="28"/>
          <w:szCs w:val="28"/>
        </w:rPr>
      </w:pPr>
    </w:p>
    <w:p w:rsidR="0074258C" w:rsidRPr="002B4F34" w:rsidRDefault="0074258C">
      <w:pPr>
        <w:jc w:val="center"/>
        <w:rPr>
          <w:b/>
        </w:rPr>
      </w:pPr>
      <w:r w:rsidRPr="002B4F34">
        <w:rPr>
          <w:b/>
        </w:rPr>
        <w:t>МУНИЦИПАЛЬНАЯ ПРОГРАММА</w:t>
      </w:r>
    </w:p>
    <w:p w:rsidR="0074258C" w:rsidRPr="002B4F34" w:rsidRDefault="0074258C" w:rsidP="00707EF5">
      <w:pPr>
        <w:jc w:val="center"/>
        <w:rPr>
          <w:b/>
          <w:sz w:val="28"/>
        </w:rPr>
      </w:pPr>
      <w:r w:rsidRPr="002B4F34">
        <w:rPr>
          <w:b/>
          <w:bCs/>
          <w:sz w:val="28"/>
          <w:szCs w:val="28"/>
        </w:rPr>
        <w:t xml:space="preserve">Талловеровского сельского поселения </w:t>
      </w:r>
      <w:r w:rsidRPr="002B4F34">
        <w:rPr>
          <w:b/>
          <w:sz w:val="28"/>
          <w:szCs w:val="28"/>
        </w:rPr>
        <w:t>«Охрана окружающей среды и рациональное природопользование»</w:t>
      </w:r>
    </w:p>
    <w:p w:rsidR="0074258C" w:rsidRDefault="0074258C">
      <w:pPr>
        <w:widowControl w:val="0"/>
        <w:jc w:val="center"/>
        <w:rPr>
          <w:sz w:val="28"/>
          <w:szCs w:val="28"/>
        </w:rPr>
      </w:pPr>
    </w:p>
    <w:p w:rsidR="0074258C" w:rsidRPr="00CA4B40" w:rsidRDefault="0074258C">
      <w:pPr>
        <w:widowControl w:val="0"/>
        <w:jc w:val="center"/>
        <w:rPr>
          <w:sz w:val="28"/>
          <w:szCs w:val="28"/>
        </w:rPr>
      </w:pPr>
      <w:r w:rsidRPr="00CA4B40">
        <w:rPr>
          <w:sz w:val="28"/>
          <w:szCs w:val="28"/>
        </w:rPr>
        <w:t>I. Стратегические приоритеты</w:t>
      </w:r>
    </w:p>
    <w:p w:rsidR="0074258C" w:rsidRPr="00CA4B40" w:rsidRDefault="0074258C" w:rsidP="00CA4B40">
      <w:pPr>
        <w:jc w:val="center"/>
        <w:rPr>
          <w:sz w:val="28"/>
          <w:szCs w:val="28"/>
        </w:rPr>
      </w:pPr>
      <w:r w:rsidRPr="00CA4B40">
        <w:rPr>
          <w:sz w:val="28"/>
          <w:szCs w:val="28"/>
        </w:rPr>
        <w:t>муниципальной программы</w:t>
      </w:r>
      <w:r w:rsidRPr="00CA4B40">
        <w:rPr>
          <w:bCs/>
          <w:sz w:val="28"/>
          <w:szCs w:val="28"/>
        </w:rPr>
        <w:t xml:space="preserve"> Талловеровского сельского поселения </w:t>
      </w:r>
      <w:r>
        <w:rPr>
          <w:bCs/>
          <w:sz w:val="28"/>
          <w:szCs w:val="28"/>
        </w:rPr>
        <w:t xml:space="preserve">                             </w:t>
      </w:r>
      <w:r w:rsidRPr="00CA4B40">
        <w:rPr>
          <w:sz w:val="28"/>
          <w:szCs w:val="28"/>
        </w:rPr>
        <w:t>«Охрана окружающей среды и рациональное природопользование»</w:t>
      </w:r>
    </w:p>
    <w:p w:rsidR="0074258C" w:rsidRDefault="0074258C" w:rsidP="00CA4B40">
      <w:pPr>
        <w:widowControl w:val="0"/>
        <w:jc w:val="center"/>
        <w:rPr>
          <w:sz w:val="28"/>
          <w:szCs w:val="28"/>
        </w:rPr>
      </w:pPr>
    </w:p>
    <w:p w:rsidR="0074258C" w:rsidRPr="00CA4B40" w:rsidRDefault="0074258C">
      <w:pPr>
        <w:widowControl w:val="0"/>
        <w:jc w:val="center"/>
        <w:rPr>
          <w:sz w:val="28"/>
          <w:szCs w:val="28"/>
        </w:rPr>
      </w:pPr>
      <w:r w:rsidRPr="00CA4B40">
        <w:rPr>
          <w:sz w:val="28"/>
          <w:szCs w:val="28"/>
        </w:rPr>
        <w:t>1. Оценка текущего состояния сферы реализации</w:t>
      </w:r>
    </w:p>
    <w:p w:rsidR="0074258C" w:rsidRPr="00CA4B40" w:rsidRDefault="0074258C" w:rsidP="00CA4B40">
      <w:pPr>
        <w:jc w:val="center"/>
        <w:rPr>
          <w:sz w:val="28"/>
          <w:szCs w:val="28"/>
        </w:rPr>
      </w:pPr>
      <w:r w:rsidRPr="00CA4B40">
        <w:rPr>
          <w:sz w:val="28"/>
          <w:szCs w:val="28"/>
        </w:rPr>
        <w:t xml:space="preserve">муниципальной программы </w:t>
      </w:r>
      <w:r w:rsidRPr="00CA4B40">
        <w:rPr>
          <w:bCs/>
          <w:sz w:val="28"/>
          <w:szCs w:val="28"/>
        </w:rPr>
        <w:t xml:space="preserve">Талловеровского сельского поселения </w:t>
      </w:r>
      <w:r>
        <w:rPr>
          <w:bCs/>
          <w:sz w:val="28"/>
          <w:szCs w:val="28"/>
        </w:rPr>
        <w:t xml:space="preserve">                 </w:t>
      </w:r>
      <w:r w:rsidRPr="00CA4B40">
        <w:rPr>
          <w:sz w:val="28"/>
          <w:szCs w:val="28"/>
        </w:rPr>
        <w:t>«Охрана окружающей среды и рациональное природопользование»</w:t>
      </w:r>
    </w:p>
    <w:p w:rsidR="0074258C" w:rsidRPr="00CA4B40" w:rsidRDefault="0074258C" w:rsidP="00CA4B40">
      <w:pPr>
        <w:widowControl w:val="0"/>
        <w:jc w:val="center"/>
        <w:rPr>
          <w:sz w:val="28"/>
          <w:szCs w:val="28"/>
        </w:rPr>
      </w:pPr>
    </w:p>
    <w:p w:rsidR="0074258C" w:rsidRDefault="0074258C">
      <w:pPr>
        <w:jc w:val="both"/>
        <w:rPr>
          <w:sz w:val="28"/>
          <w:szCs w:val="28"/>
        </w:rPr>
      </w:pPr>
    </w:p>
    <w:p w:rsidR="0074258C" w:rsidRPr="00CA4B40" w:rsidRDefault="0074258C" w:rsidP="00CA4B40">
      <w:pPr>
        <w:rPr>
          <w:color w:val="000000"/>
          <w:sz w:val="28"/>
          <w:szCs w:val="28"/>
        </w:rPr>
      </w:pPr>
      <w:r>
        <w:t xml:space="preserve">         М</w:t>
      </w:r>
      <w:r w:rsidRPr="00CA4B40">
        <w:rPr>
          <w:sz w:val="28"/>
          <w:szCs w:val="28"/>
        </w:rPr>
        <w:t>униципальн</w:t>
      </w:r>
      <w:r>
        <w:rPr>
          <w:sz w:val="28"/>
          <w:szCs w:val="28"/>
        </w:rPr>
        <w:t>ая</w:t>
      </w:r>
      <w:r w:rsidRPr="00CA4B40">
        <w:rPr>
          <w:sz w:val="28"/>
          <w:szCs w:val="28"/>
        </w:rPr>
        <w:t xml:space="preserve"> программ</w:t>
      </w:r>
      <w:r>
        <w:rPr>
          <w:sz w:val="28"/>
          <w:szCs w:val="28"/>
        </w:rPr>
        <w:t>а</w:t>
      </w:r>
      <w:r w:rsidRPr="00CA4B40">
        <w:rPr>
          <w:sz w:val="28"/>
          <w:szCs w:val="28"/>
        </w:rPr>
        <w:t xml:space="preserve"> </w:t>
      </w:r>
      <w:r w:rsidRPr="00CA4B40">
        <w:rPr>
          <w:bCs/>
          <w:sz w:val="28"/>
          <w:szCs w:val="28"/>
        </w:rPr>
        <w:t xml:space="preserve">Талловеровского сельского поселения </w:t>
      </w:r>
      <w:r>
        <w:rPr>
          <w:bCs/>
          <w:sz w:val="28"/>
          <w:szCs w:val="28"/>
        </w:rPr>
        <w:t xml:space="preserve"> </w:t>
      </w:r>
      <w:r w:rsidRPr="00CA4B40">
        <w:rPr>
          <w:sz w:val="28"/>
          <w:szCs w:val="28"/>
        </w:rPr>
        <w:t xml:space="preserve">«Охрана окружающей среды и рациональное природопользование» (далее - муниципальная программа) </w:t>
      </w:r>
      <w:r w:rsidRPr="00CA4B40">
        <w:rPr>
          <w:color w:val="000000"/>
          <w:sz w:val="28"/>
          <w:szCs w:val="28"/>
        </w:rPr>
        <w:t xml:space="preserve">определяет цели, задачи и основные направления развития в сфере экологии, финансовое обеспечение и механизмы реализации мероприятий. </w:t>
      </w:r>
    </w:p>
    <w:p w:rsidR="0074258C" w:rsidRPr="00CA4B40" w:rsidRDefault="0074258C">
      <w:pPr>
        <w:ind w:firstLine="567"/>
        <w:jc w:val="both"/>
        <w:rPr>
          <w:color w:val="000000"/>
          <w:sz w:val="28"/>
          <w:szCs w:val="28"/>
        </w:rPr>
      </w:pPr>
      <w:r w:rsidRPr="00CA4B40">
        <w:rPr>
          <w:color w:val="000000"/>
          <w:sz w:val="28"/>
          <w:szCs w:val="28"/>
        </w:rPr>
        <w:t>Основная цель муниципальной программы - 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 В рамках достижения цели реализуются мероприятия</w:t>
      </w:r>
      <w:r w:rsidRPr="00CA4B40">
        <w:rPr>
          <w:sz w:val="28"/>
          <w:szCs w:val="28"/>
          <w:lang w:eastAsia="zh-CN"/>
        </w:rPr>
        <w:t xml:space="preserve"> по </w:t>
      </w:r>
      <w:r w:rsidRPr="00CA4B40">
        <w:rPr>
          <w:color w:val="000000"/>
          <w:sz w:val="28"/>
          <w:szCs w:val="28"/>
        </w:rPr>
        <w:t xml:space="preserve">снижению общей антропогенной нагрузки на окружающую среду и сохранение природных экосистем при осуществлении хозяйственной и иной деятельности; созданию комплексной системы управления твердыми коммунальными отходами и вторичными материальными ресурсами; сокращению несанкционированных свалочных очагов,  обеспечению сохранения зеленых насаждений </w:t>
      </w:r>
      <w:r>
        <w:rPr>
          <w:color w:val="000000"/>
          <w:sz w:val="28"/>
          <w:szCs w:val="28"/>
        </w:rPr>
        <w:t>Талловеровского сельского поселения</w:t>
      </w:r>
      <w:r w:rsidRPr="00CA4B40">
        <w:rPr>
          <w:color w:val="000000"/>
          <w:sz w:val="28"/>
          <w:szCs w:val="28"/>
        </w:rPr>
        <w:t>, их охрана и защита: увеличению площади зеленых насаждений; по предотвращению незаконных рубок зеленых насаждений; экологическому просвещению, организации системы экологического образования и информирования населения о состоянии окружающей среды, формирование экологической культуры.</w:t>
      </w:r>
    </w:p>
    <w:p w:rsidR="0074258C" w:rsidRPr="00CA4B40" w:rsidRDefault="0074258C">
      <w:pPr>
        <w:ind w:firstLine="567"/>
        <w:jc w:val="both"/>
        <w:rPr>
          <w:color w:val="000000"/>
          <w:sz w:val="28"/>
          <w:szCs w:val="28"/>
        </w:rPr>
      </w:pPr>
      <w:r w:rsidRPr="00CA4B40">
        <w:rPr>
          <w:color w:val="000000"/>
          <w:sz w:val="28"/>
          <w:szCs w:val="28"/>
        </w:rPr>
        <w:t xml:space="preserve">Конституцией Российской Федерации каждому гражданину гарантировано право на достоверную информацию о состоянии окружающей среды. Экологической доктриной Российской Федерации в числе принципов государственной политики в области экологии определены открытость экологической информации, участие гражданского общества, органов самоуправления и деловых кругов в подготовке, обсуждении, принятии и реализации решений в области охраны окружающей среды и рационального природопользования. </w:t>
      </w:r>
    </w:p>
    <w:p w:rsidR="0074258C" w:rsidRPr="00CA4B40" w:rsidRDefault="0074258C">
      <w:pPr>
        <w:ind w:firstLine="567"/>
        <w:jc w:val="both"/>
        <w:rPr>
          <w:color w:val="000000"/>
          <w:sz w:val="28"/>
          <w:szCs w:val="28"/>
        </w:rPr>
      </w:pPr>
      <w:r w:rsidRPr="00CA4B40">
        <w:rPr>
          <w:sz w:val="28"/>
          <w:szCs w:val="28"/>
        </w:rPr>
        <w:t xml:space="preserve">С целью обеспечения населения достоверной информацией </w:t>
      </w:r>
      <w:r w:rsidRPr="00CA4B40">
        <w:rPr>
          <w:color w:val="000000"/>
          <w:sz w:val="28"/>
          <w:szCs w:val="28"/>
        </w:rPr>
        <w:t>о состоянии окружающей среды на официа</w:t>
      </w:r>
      <w:r>
        <w:rPr>
          <w:color w:val="000000"/>
          <w:sz w:val="28"/>
          <w:szCs w:val="28"/>
        </w:rPr>
        <w:t>льном сайте администрации поселения</w:t>
      </w:r>
      <w:r w:rsidRPr="00CA4B40">
        <w:rPr>
          <w:color w:val="000000"/>
          <w:sz w:val="28"/>
          <w:szCs w:val="28"/>
        </w:rPr>
        <w:t xml:space="preserve"> и в средствах массовой информации размещаются информационные материалы экологической направленности. </w:t>
      </w:r>
    </w:p>
    <w:p w:rsidR="0074258C" w:rsidRDefault="0074258C">
      <w:pPr>
        <w:pStyle w:val="ConsPlusNormal0"/>
        <w:jc w:val="center"/>
        <w:rPr>
          <w:rFonts w:ascii="Times New Roman" w:hAnsi="Times New Roman" w:cs="Times New Roman"/>
          <w:sz w:val="24"/>
          <w:szCs w:val="24"/>
        </w:rPr>
      </w:pPr>
    </w:p>
    <w:p w:rsidR="0074258C" w:rsidRPr="00CA4B40" w:rsidRDefault="0074258C">
      <w:pPr>
        <w:pStyle w:val="ConsPlusNormal0"/>
        <w:jc w:val="center"/>
        <w:rPr>
          <w:rFonts w:ascii="Times New Roman" w:hAnsi="Times New Roman" w:cs="Times New Roman"/>
          <w:sz w:val="28"/>
          <w:szCs w:val="28"/>
        </w:rPr>
      </w:pPr>
      <w:r w:rsidRPr="00CA4B40">
        <w:rPr>
          <w:rFonts w:ascii="Times New Roman" w:hAnsi="Times New Roman" w:cs="Times New Roman"/>
          <w:sz w:val="28"/>
          <w:szCs w:val="28"/>
        </w:rPr>
        <w:t>2. Описание приоритетов и целей</w:t>
      </w:r>
    </w:p>
    <w:p w:rsidR="0074258C" w:rsidRPr="00CA4B40" w:rsidRDefault="0074258C" w:rsidP="00CA4B40">
      <w:pPr>
        <w:jc w:val="center"/>
        <w:rPr>
          <w:sz w:val="28"/>
          <w:szCs w:val="28"/>
        </w:rPr>
      </w:pPr>
      <w:r w:rsidRPr="00CA4B40">
        <w:rPr>
          <w:sz w:val="28"/>
          <w:szCs w:val="28"/>
        </w:rPr>
        <w:t>муниципальной программы</w:t>
      </w:r>
      <w:r w:rsidRPr="00CA4B40">
        <w:rPr>
          <w:bCs/>
          <w:sz w:val="28"/>
          <w:szCs w:val="28"/>
        </w:rPr>
        <w:t xml:space="preserve"> Талловеровского сельского поселения </w:t>
      </w:r>
      <w:r>
        <w:rPr>
          <w:bCs/>
          <w:sz w:val="28"/>
          <w:szCs w:val="28"/>
        </w:rPr>
        <w:t xml:space="preserve">                 </w:t>
      </w:r>
      <w:r w:rsidRPr="00CA4B40">
        <w:rPr>
          <w:sz w:val="28"/>
          <w:szCs w:val="28"/>
        </w:rPr>
        <w:t>«Охрана окружающей среды и рациональное природопользование»</w:t>
      </w:r>
    </w:p>
    <w:p w:rsidR="0074258C" w:rsidRDefault="0074258C">
      <w:pPr>
        <w:ind w:firstLine="709"/>
        <w:jc w:val="both"/>
        <w:rPr>
          <w:sz w:val="28"/>
          <w:szCs w:val="28"/>
        </w:rPr>
      </w:pPr>
    </w:p>
    <w:p w:rsidR="0074258C" w:rsidRDefault="0074258C" w:rsidP="00704272">
      <w:pPr>
        <w:autoSpaceDE w:val="0"/>
        <w:autoSpaceDN w:val="0"/>
        <w:adjustRightInd w:val="0"/>
        <w:ind w:firstLine="709"/>
        <w:jc w:val="both"/>
        <w:rPr>
          <w:kern w:val="2"/>
          <w:sz w:val="28"/>
          <w:szCs w:val="28"/>
        </w:rPr>
      </w:pPr>
      <w:r>
        <w:rPr>
          <w:kern w:val="2"/>
          <w:sz w:val="28"/>
          <w:szCs w:val="28"/>
        </w:rPr>
        <w:t>Выбор приоритетов муниципальной программы Талловеровского сельского поселения определен в соответствии со Стратегией социально-экономического развития Ростовской области на период до 2030 года, основной целью на среднесрочную и долгосрочную перспективу в сфере экологии поселения является сохранение природных комплексов, поддержание их целостности и жизнеобеспечивающих функций  для устойчивого развития общества, повышения качества жизни, улучшения здоровья населения, обеспечение экологической безопасности.</w:t>
      </w:r>
    </w:p>
    <w:p w:rsidR="0074258C" w:rsidRPr="00472A65" w:rsidRDefault="0074258C" w:rsidP="00704272">
      <w:pPr>
        <w:autoSpaceDE w:val="0"/>
        <w:autoSpaceDN w:val="0"/>
        <w:adjustRightInd w:val="0"/>
        <w:ind w:firstLine="709"/>
        <w:jc w:val="both"/>
        <w:rPr>
          <w:kern w:val="2"/>
          <w:sz w:val="28"/>
          <w:szCs w:val="28"/>
        </w:rPr>
      </w:pPr>
      <w:r>
        <w:rPr>
          <w:kern w:val="2"/>
          <w:sz w:val="28"/>
          <w:szCs w:val="28"/>
        </w:rPr>
        <w:t>В соответствии с указанными стратегическими документами определены основные направления реализации муниципальной программы Талловеровского сельского поселения «Охрана окружающей среды и рациональное природопользование» - повышение защищенности окружающей среды от антропогенного воздействия для безопасности жизнедеятельности человека, рациональное использование и охрана природных ресурсов;</w:t>
      </w:r>
      <w:r w:rsidRPr="00472A65">
        <w:t xml:space="preserve"> </w:t>
      </w:r>
      <w:r w:rsidRPr="00472A65">
        <w:rPr>
          <w:sz w:val="28"/>
          <w:szCs w:val="28"/>
        </w:rPr>
        <w:t>устойчивое водопользование при сохранении водных экосистем и обеспечения защищенности населения и объектов экономики от негативного воздействия вод</w:t>
      </w:r>
      <w:r>
        <w:rPr>
          <w:sz w:val="28"/>
          <w:szCs w:val="28"/>
        </w:rPr>
        <w:t>.</w:t>
      </w:r>
    </w:p>
    <w:p w:rsidR="0074258C" w:rsidRDefault="0074258C" w:rsidP="00704272">
      <w:pPr>
        <w:autoSpaceDE w:val="0"/>
        <w:autoSpaceDN w:val="0"/>
        <w:adjustRightInd w:val="0"/>
        <w:ind w:firstLine="709"/>
        <w:jc w:val="both"/>
        <w:rPr>
          <w:kern w:val="2"/>
          <w:sz w:val="28"/>
          <w:szCs w:val="28"/>
        </w:rPr>
      </w:pPr>
      <w:r>
        <w:rPr>
          <w:kern w:val="2"/>
          <w:sz w:val="28"/>
          <w:szCs w:val="28"/>
        </w:rPr>
        <w:t>Для достижения намеченной  цели предусматривается решение следующих основных задач:</w:t>
      </w:r>
    </w:p>
    <w:p w:rsidR="0074258C" w:rsidRDefault="0074258C" w:rsidP="00704272">
      <w:pPr>
        <w:autoSpaceDE w:val="0"/>
        <w:autoSpaceDN w:val="0"/>
        <w:adjustRightInd w:val="0"/>
        <w:ind w:firstLine="709"/>
        <w:jc w:val="both"/>
        <w:rPr>
          <w:kern w:val="2"/>
          <w:sz w:val="28"/>
          <w:szCs w:val="28"/>
        </w:rPr>
      </w:pPr>
      <w:r>
        <w:rPr>
          <w:kern w:val="2"/>
          <w:sz w:val="28"/>
          <w:szCs w:val="28"/>
        </w:rPr>
        <w:t>- повышение уровня экологической безопасности и качества окружающей среды;</w:t>
      </w:r>
    </w:p>
    <w:p w:rsidR="0074258C" w:rsidRDefault="0074258C" w:rsidP="00704272">
      <w:pPr>
        <w:autoSpaceDE w:val="0"/>
        <w:autoSpaceDN w:val="0"/>
        <w:adjustRightInd w:val="0"/>
        <w:ind w:firstLine="709"/>
        <w:jc w:val="both"/>
        <w:rPr>
          <w:kern w:val="2"/>
          <w:sz w:val="28"/>
          <w:szCs w:val="28"/>
        </w:rPr>
      </w:pPr>
      <w:r>
        <w:rPr>
          <w:kern w:val="2"/>
          <w:sz w:val="28"/>
          <w:szCs w:val="28"/>
        </w:rPr>
        <w:t>- сохранение биологического разнообразия и природных комплексов;</w:t>
      </w:r>
    </w:p>
    <w:p w:rsidR="0074258C" w:rsidRDefault="0074258C" w:rsidP="00704272">
      <w:pPr>
        <w:autoSpaceDE w:val="0"/>
        <w:autoSpaceDN w:val="0"/>
        <w:adjustRightInd w:val="0"/>
        <w:ind w:firstLine="709"/>
        <w:jc w:val="both"/>
        <w:rPr>
          <w:kern w:val="2"/>
          <w:sz w:val="28"/>
          <w:szCs w:val="28"/>
        </w:rPr>
      </w:pPr>
      <w:r>
        <w:rPr>
          <w:kern w:val="2"/>
          <w:sz w:val="28"/>
          <w:szCs w:val="28"/>
        </w:rPr>
        <w:t>- экологическое образование, формирование экологической культуры населения;</w:t>
      </w:r>
    </w:p>
    <w:p w:rsidR="0074258C" w:rsidRDefault="0074258C" w:rsidP="00704272">
      <w:pPr>
        <w:autoSpaceDE w:val="0"/>
        <w:autoSpaceDN w:val="0"/>
        <w:adjustRightInd w:val="0"/>
        <w:ind w:firstLine="709"/>
        <w:jc w:val="both"/>
        <w:rPr>
          <w:kern w:val="2"/>
          <w:sz w:val="28"/>
          <w:szCs w:val="28"/>
        </w:rPr>
      </w:pPr>
      <w:r>
        <w:rPr>
          <w:kern w:val="2"/>
          <w:sz w:val="28"/>
          <w:szCs w:val="28"/>
        </w:rPr>
        <w:t>- развитие и использование минерально-сырьевой базы;</w:t>
      </w:r>
    </w:p>
    <w:p w:rsidR="0074258C" w:rsidRDefault="0074258C" w:rsidP="00704272">
      <w:pPr>
        <w:autoSpaceDE w:val="0"/>
        <w:autoSpaceDN w:val="0"/>
        <w:adjustRightInd w:val="0"/>
        <w:ind w:firstLine="709"/>
        <w:jc w:val="both"/>
        <w:rPr>
          <w:kern w:val="2"/>
          <w:sz w:val="28"/>
          <w:szCs w:val="28"/>
        </w:rPr>
      </w:pPr>
      <w:r>
        <w:rPr>
          <w:kern w:val="2"/>
          <w:sz w:val="28"/>
          <w:szCs w:val="28"/>
        </w:rPr>
        <w:t>- охрана, защита  и воспроизводство, развитие водохозяйственного комплекса.</w:t>
      </w:r>
    </w:p>
    <w:p w:rsidR="0074258C" w:rsidRDefault="0074258C">
      <w:pPr>
        <w:jc w:val="center"/>
      </w:pPr>
    </w:p>
    <w:p w:rsidR="0074258C" w:rsidRPr="00B7487D" w:rsidRDefault="0074258C">
      <w:pPr>
        <w:jc w:val="center"/>
        <w:rPr>
          <w:sz w:val="28"/>
          <w:szCs w:val="28"/>
        </w:rPr>
      </w:pPr>
      <w:r w:rsidRPr="00B7487D">
        <w:rPr>
          <w:sz w:val="28"/>
          <w:szCs w:val="28"/>
        </w:rPr>
        <w:t>3. Сведения о взаимосвязи</w:t>
      </w:r>
    </w:p>
    <w:p w:rsidR="0074258C" w:rsidRPr="00B7487D" w:rsidRDefault="0074258C">
      <w:pPr>
        <w:jc w:val="center"/>
        <w:rPr>
          <w:sz w:val="28"/>
          <w:szCs w:val="28"/>
        </w:rPr>
      </w:pPr>
      <w:r w:rsidRPr="00B7487D">
        <w:rPr>
          <w:sz w:val="28"/>
          <w:szCs w:val="28"/>
        </w:rPr>
        <w:t>со стратегическими приоритетами, целями</w:t>
      </w:r>
    </w:p>
    <w:p w:rsidR="0074258C" w:rsidRPr="00B7487D" w:rsidRDefault="0074258C">
      <w:pPr>
        <w:jc w:val="center"/>
        <w:rPr>
          <w:sz w:val="28"/>
          <w:szCs w:val="28"/>
        </w:rPr>
      </w:pPr>
      <w:r w:rsidRPr="00B7487D">
        <w:rPr>
          <w:sz w:val="28"/>
          <w:szCs w:val="28"/>
        </w:rPr>
        <w:t xml:space="preserve">и показателями государственных программ </w:t>
      </w:r>
    </w:p>
    <w:p w:rsidR="0074258C" w:rsidRPr="00B7487D" w:rsidRDefault="0074258C">
      <w:pPr>
        <w:jc w:val="center"/>
        <w:rPr>
          <w:sz w:val="28"/>
          <w:szCs w:val="28"/>
        </w:rPr>
      </w:pPr>
      <w:r w:rsidRPr="00B7487D">
        <w:rPr>
          <w:color w:val="000000"/>
          <w:sz w:val="28"/>
          <w:szCs w:val="28"/>
        </w:rPr>
        <w:t>Российской Федерации</w:t>
      </w:r>
      <w:r w:rsidRPr="00B7487D">
        <w:rPr>
          <w:sz w:val="28"/>
          <w:szCs w:val="28"/>
        </w:rPr>
        <w:t xml:space="preserve"> и Ростовской области</w:t>
      </w:r>
    </w:p>
    <w:p w:rsidR="0074258C" w:rsidRDefault="0074258C">
      <w:pPr>
        <w:jc w:val="center"/>
        <w:rPr>
          <w:sz w:val="28"/>
          <w:szCs w:val="28"/>
        </w:rPr>
      </w:pPr>
    </w:p>
    <w:p w:rsidR="0074258C" w:rsidRPr="00BC31B2" w:rsidRDefault="0074258C">
      <w:pPr>
        <w:ind w:firstLine="709"/>
        <w:jc w:val="both"/>
        <w:rPr>
          <w:sz w:val="28"/>
          <w:szCs w:val="28"/>
        </w:rPr>
      </w:pPr>
      <w:r w:rsidRPr="00BC31B2">
        <w:rPr>
          <w:sz w:val="28"/>
          <w:szCs w:val="28"/>
        </w:rPr>
        <w:t>Муниципальная программа разработана в</w:t>
      </w:r>
      <w:r w:rsidRPr="00BC31B2">
        <w:rPr>
          <w:color w:val="000000"/>
          <w:sz w:val="28"/>
          <w:szCs w:val="28"/>
        </w:rPr>
        <w:t xml:space="preserve"> соответствии со Стратегией социально-экономического развития </w:t>
      </w:r>
      <w:r>
        <w:rPr>
          <w:color w:val="000000"/>
          <w:sz w:val="28"/>
          <w:szCs w:val="28"/>
        </w:rPr>
        <w:t>Кашарского</w:t>
      </w:r>
      <w:r w:rsidRPr="00BC31B2">
        <w:rPr>
          <w:color w:val="000000"/>
          <w:sz w:val="28"/>
          <w:szCs w:val="28"/>
        </w:rPr>
        <w:t xml:space="preserve"> района на период до 2030 года,  основной целью на среднесрочную и долгосрочную перспективу в сфере экологии является снижение антропогенной нагрузки на окружающую среду, которая  реализуется в соответствии со следующими документами:</w:t>
      </w:r>
    </w:p>
    <w:p w:rsidR="0074258C" w:rsidRPr="00BC31B2" w:rsidRDefault="0074258C">
      <w:pPr>
        <w:widowControl w:val="0"/>
        <w:ind w:firstLine="709"/>
        <w:jc w:val="both"/>
        <w:rPr>
          <w:color w:val="000000"/>
          <w:sz w:val="28"/>
          <w:szCs w:val="28"/>
        </w:rPr>
      </w:pPr>
      <w:r w:rsidRPr="00BC31B2">
        <w:rPr>
          <w:color w:val="000000"/>
          <w:sz w:val="28"/>
          <w:szCs w:val="28"/>
        </w:rPr>
        <w:t>Указом Президента Российской Федерации от 21.07.2020 №474 «О национальных целях развития Российской Федерации на период до 2030 года»;</w:t>
      </w:r>
    </w:p>
    <w:p w:rsidR="0074258C" w:rsidRPr="00BC31B2" w:rsidRDefault="0074258C">
      <w:pPr>
        <w:widowControl w:val="0"/>
        <w:ind w:firstLine="709"/>
        <w:jc w:val="both"/>
        <w:rPr>
          <w:color w:val="000000"/>
          <w:sz w:val="28"/>
          <w:szCs w:val="28"/>
        </w:rPr>
      </w:pPr>
      <w:r w:rsidRPr="00BC31B2">
        <w:rPr>
          <w:color w:val="000000"/>
          <w:sz w:val="28"/>
          <w:szCs w:val="28"/>
        </w:rPr>
        <w:t>Стратегией экологической безопасности Российской Федерации на период до 2025 года, утвержденной Указом Президента Российской Федерации от 19.04.2017 №176;</w:t>
      </w:r>
    </w:p>
    <w:p w:rsidR="0074258C" w:rsidRPr="00BC31B2" w:rsidRDefault="0074258C">
      <w:pPr>
        <w:widowControl w:val="0"/>
        <w:ind w:firstLine="709"/>
        <w:jc w:val="both"/>
        <w:rPr>
          <w:color w:val="000000"/>
          <w:sz w:val="28"/>
          <w:szCs w:val="28"/>
        </w:rPr>
      </w:pPr>
      <w:r w:rsidRPr="00BC31B2">
        <w:rPr>
          <w:color w:val="000000"/>
          <w:sz w:val="28"/>
          <w:szCs w:val="28"/>
        </w:rPr>
        <w:t>Государственной программой Российской Федерации «Охрана окружающей среды», утвержденной постановлением Правительства Российской Федерации от 15.04.2014 №</w:t>
      </w:r>
      <w:r>
        <w:rPr>
          <w:color w:val="000000"/>
          <w:sz w:val="28"/>
          <w:szCs w:val="28"/>
        </w:rPr>
        <w:t xml:space="preserve"> </w:t>
      </w:r>
      <w:r w:rsidRPr="00BC31B2">
        <w:rPr>
          <w:color w:val="000000"/>
          <w:sz w:val="28"/>
          <w:szCs w:val="28"/>
        </w:rPr>
        <w:t>326;</w:t>
      </w:r>
    </w:p>
    <w:p w:rsidR="0074258C" w:rsidRPr="00BC31B2" w:rsidRDefault="0074258C">
      <w:pPr>
        <w:widowControl w:val="0"/>
        <w:ind w:firstLine="709"/>
        <w:jc w:val="both"/>
        <w:rPr>
          <w:color w:val="000000"/>
          <w:sz w:val="28"/>
          <w:szCs w:val="28"/>
        </w:rPr>
      </w:pPr>
      <w:r w:rsidRPr="00BC31B2">
        <w:rPr>
          <w:color w:val="000000"/>
          <w:sz w:val="28"/>
          <w:szCs w:val="28"/>
        </w:rPr>
        <w:t>Комплексной стратегией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 от 14.08.2013 №298;</w:t>
      </w:r>
    </w:p>
    <w:p w:rsidR="0074258C" w:rsidRPr="00BC31B2" w:rsidRDefault="0074258C">
      <w:pPr>
        <w:widowControl w:val="0"/>
        <w:ind w:firstLine="709"/>
        <w:jc w:val="both"/>
        <w:rPr>
          <w:color w:val="000000"/>
          <w:sz w:val="28"/>
          <w:szCs w:val="28"/>
        </w:rPr>
      </w:pPr>
      <w:r w:rsidRPr="00BC31B2">
        <w:rPr>
          <w:color w:val="000000"/>
          <w:sz w:val="28"/>
          <w:szCs w:val="28"/>
        </w:rPr>
        <w:t xml:space="preserve">Основами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 апреля </w:t>
      </w:r>
      <w:smartTag w:uri="urn:schemas-microsoft-com:office:smarttags" w:element="metricconverter">
        <w:smartTagPr>
          <w:attr w:name="ProductID" w:val="2012 г"/>
        </w:smartTagPr>
        <w:r w:rsidRPr="00BC31B2">
          <w:rPr>
            <w:color w:val="000000"/>
            <w:sz w:val="28"/>
            <w:szCs w:val="28"/>
          </w:rPr>
          <w:t>2012 г</w:t>
        </w:r>
      </w:smartTag>
      <w:r w:rsidRPr="00BC31B2">
        <w:rPr>
          <w:color w:val="000000"/>
          <w:sz w:val="28"/>
          <w:szCs w:val="28"/>
        </w:rPr>
        <w:t>.;</w:t>
      </w:r>
    </w:p>
    <w:p w:rsidR="0074258C" w:rsidRPr="00BC31B2" w:rsidRDefault="0074258C">
      <w:pPr>
        <w:widowControl w:val="0"/>
        <w:ind w:firstLine="709"/>
        <w:jc w:val="both"/>
        <w:rPr>
          <w:color w:val="000000"/>
          <w:sz w:val="28"/>
          <w:szCs w:val="28"/>
        </w:rPr>
      </w:pPr>
      <w:r w:rsidRPr="00BC31B2">
        <w:rPr>
          <w:color w:val="000000"/>
          <w:sz w:val="28"/>
          <w:szCs w:val="28"/>
        </w:rPr>
        <w:t>Стратегией социально-экономического развития Ростовской области на период до 2030 года, утвержденной постановлением Правительства Ростовской области от 26.12.2018 №864;</w:t>
      </w:r>
    </w:p>
    <w:p w:rsidR="0074258C" w:rsidRPr="00BC31B2" w:rsidRDefault="0074258C">
      <w:pPr>
        <w:widowControl w:val="0"/>
        <w:ind w:firstLine="709"/>
        <w:jc w:val="both"/>
        <w:rPr>
          <w:color w:val="000000"/>
          <w:sz w:val="28"/>
          <w:szCs w:val="28"/>
        </w:rPr>
      </w:pPr>
      <w:r w:rsidRPr="00BC31B2">
        <w:rPr>
          <w:sz w:val="28"/>
          <w:szCs w:val="28"/>
        </w:rPr>
        <w:t xml:space="preserve">Государственной </w:t>
      </w:r>
      <w:hyperlink r:id="rId7">
        <w:r w:rsidRPr="00BC31B2">
          <w:rPr>
            <w:sz w:val="28"/>
            <w:szCs w:val="28"/>
          </w:rPr>
          <w:t>программой</w:t>
        </w:r>
      </w:hyperlink>
      <w:r w:rsidRPr="00BC31B2">
        <w:rPr>
          <w:sz w:val="28"/>
          <w:szCs w:val="28"/>
        </w:rPr>
        <w:t xml:space="preserve"> Ростовской области «</w:t>
      </w:r>
      <w:r w:rsidRPr="00BC31B2">
        <w:rPr>
          <w:color w:val="000000"/>
          <w:sz w:val="28"/>
          <w:szCs w:val="28"/>
        </w:rPr>
        <w:t>Охрана окружающей среды и рациональное природопользование</w:t>
      </w:r>
      <w:r w:rsidRPr="00BC31B2">
        <w:rPr>
          <w:sz w:val="28"/>
          <w:szCs w:val="28"/>
        </w:rPr>
        <w:t>», утвержденной Постановлением Правительства Ростовской области от 15.10.2018 № 638.</w:t>
      </w:r>
    </w:p>
    <w:p w:rsidR="0074258C" w:rsidRPr="00BC31B2" w:rsidRDefault="0074258C">
      <w:pPr>
        <w:jc w:val="both"/>
        <w:rPr>
          <w:sz w:val="28"/>
          <w:szCs w:val="28"/>
        </w:rPr>
      </w:pPr>
    </w:p>
    <w:p w:rsidR="0074258C" w:rsidRPr="00BC31B2" w:rsidRDefault="0074258C">
      <w:pPr>
        <w:jc w:val="center"/>
        <w:rPr>
          <w:sz w:val="28"/>
          <w:szCs w:val="28"/>
        </w:rPr>
      </w:pPr>
      <w:r w:rsidRPr="00BC31B2">
        <w:rPr>
          <w:sz w:val="28"/>
          <w:szCs w:val="28"/>
        </w:rPr>
        <w:t>4. Задачи муниципального управления,</w:t>
      </w:r>
    </w:p>
    <w:p w:rsidR="0074258C" w:rsidRPr="00BC31B2" w:rsidRDefault="0074258C">
      <w:pPr>
        <w:jc w:val="center"/>
        <w:rPr>
          <w:sz w:val="28"/>
          <w:szCs w:val="28"/>
        </w:rPr>
      </w:pPr>
      <w:r w:rsidRPr="00BC31B2">
        <w:rPr>
          <w:sz w:val="28"/>
          <w:szCs w:val="28"/>
        </w:rPr>
        <w:t>способы их эффективного решения в сфере реализации</w:t>
      </w:r>
    </w:p>
    <w:p w:rsidR="0074258C" w:rsidRPr="00BC31B2" w:rsidRDefault="0074258C">
      <w:pPr>
        <w:jc w:val="center"/>
        <w:rPr>
          <w:sz w:val="28"/>
          <w:szCs w:val="28"/>
        </w:rPr>
      </w:pPr>
      <w:r w:rsidRPr="00BC31B2">
        <w:rPr>
          <w:sz w:val="28"/>
          <w:szCs w:val="28"/>
        </w:rPr>
        <w:t>муниципальной программы</w:t>
      </w:r>
    </w:p>
    <w:p w:rsidR="0074258C" w:rsidRPr="00BC31B2" w:rsidRDefault="0074258C">
      <w:pPr>
        <w:jc w:val="both"/>
        <w:rPr>
          <w:sz w:val="28"/>
          <w:szCs w:val="28"/>
        </w:rPr>
      </w:pPr>
    </w:p>
    <w:p w:rsidR="0074258C" w:rsidRPr="00BC31B2" w:rsidRDefault="0074258C">
      <w:pPr>
        <w:widowControl w:val="0"/>
        <w:ind w:firstLine="709"/>
        <w:jc w:val="both"/>
        <w:rPr>
          <w:sz w:val="28"/>
          <w:szCs w:val="28"/>
        </w:rPr>
      </w:pPr>
      <w:r w:rsidRPr="00BC31B2">
        <w:rPr>
          <w:sz w:val="28"/>
          <w:szCs w:val="28"/>
        </w:rPr>
        <w:t>Задачами муниципального управления в сфере охраны окружающей среды являются:</w:t>
      </w:r>
    </w:p>
    <w:p w:rsidR="0074258C" w:rsidRPr="00BC31B2" w:rsidRDefault="0074258C">
      <w:pPr>
        <w:widowControl w:val="0"/>
        <w:ind w:firstLine="709"/>
        <w:jc w:val="both"/>
        <w:rPr>
          <w:sz w:val="28"/>
          <w:szCs w:val="28"/>
        </w:rPr>
      </w:pPr>
      <w:r>
        <w:rPr>
          <w:sz w:val="28"/>
          <w:szCs w:val="28"/>
        </w:rPr>
        <w:t xml:space="preserve">повышение уровня экологической безопасности и сохранение природных экосистем; </w:t>
      </w:r>
    </w:p>
    <w:p w:rsidR="0074258C" w:rsidRPr="00BC31B2" w:rsidRDefault="0074258C">
      <w:pPr>
        <w:widowControl w:val="0"/>
        <w:ind w:firstLine="709"/>
        <w:jc w:val="both"/>
        <w:rPr>
          <w:sz w:val="28"/>
          <w:szCs w:val="28"/>
        </w:rPr>
      </w:pPr>
      <w:r>
        <w:rPr>
          <w:sz w:val="28"/>
          <w:szCs w:val="28"/>
        </w:rPr>
        <w:t>устойчивое водопользование при сохранении водных экосистем и обеспечение защищенности населения и объектов экономии от негативного воздействия вод</w:t>
      </w:r>
      <w:r w:rsidRPr="00BC31B2">
        <w:rPr>
          <w:sz w:val="28"/>
          <w:szCs w:val="28"/>
        </w:rPr>
        <w:t xml:space="preserve">, а также при чрезвычайных ситуациях природного и техногенного характера; </w:t>
      </w:r>
    </w:p>
    <w:p w:rsidR="0074258C" w:rsidRPr="003451A5" w:rsidRDefault="0074258C">
      <w:pPr>
        <w:widowControl w:val="0"/>
        <w:ind w:firstLine="709"/>
        <w:jc w:val="both"/>
        <w:rPr>
          <w:sz w:val="28"/>
          <w:szCs w:val="28"/>
        </w:rPr>
      </w:pPr>
      <w:r w:rsidRPr="00BC31B2">
        <w:rPr>
          <w:sz w:val="28"/>
          <w:szCs w:val="28"/>
        </w:rPr>
        <w:t xml:space="preserve">повышение экологической культуры населения, информирование о состоянии окружающей среды. В качестве способа решения данной задачи предусматривается проведение мероприятий, направленных на: формирование ответственного отношения к природе; росту уровня экологической культуры населения; развитие системы экологического </w:t>
      </w:r>
      <w:r w:rsidRPr="003451A5">
        <w:rPr>
          <w:sz w:val="28"/>
          <w:szCs w:val="28"/>
        </w:rPr>
        <w:t>просвещения; повышение экологической грамотности населения; вовлечение широких слоев населения в природоохранные мероприятия; формирование у подрастающего поколения бережного отношения к природе, активизацию детского и молодежного экологического движения;</w:t>
      </w:r>
    </w:p>
    <w:p w:rsidR="0074258C" w:rsidRPr="003451A5" w:rsidRDefault="0074258C">
      <w:pPr>
        <w:widowControl w:val="0"/>
        <w:ind w:firstLine="709"/>
        <w:jc w:val="both"/>
        <w:rPr>
          <w:sz w:val="28"/>
          <w:szCs w:val="28"/>
        </w:rPr>
      </w:pPr>
      <w:r w:rsidRPr="003451A5">
        <w:rPr>
          <w:sz w:val="28"/>
          <w:szCs w:val="28"/>
        </w:rPr>
        <w:t xml:space="preserve">повышение эффективности, качества и надежности предоставления услуг населению в сфере обращения с </w:t>
      </w:r>
      <w:r>
        <w:rPr>
          <w:sz w:val="28"/>
          <w:szCs w:val="28"/>
        </w:rPr>
        <w:t>твердыми коммунальными отходами.</w:t>
      </w:r>
    </w:p>
    <w:p w:rsidR="0074258C" w:rsidRDefault="0074258C">
      <w:pPr>
        <w:widowControl w:val="0"/>
        <w:ind w:firstLine="709"/>
        <w:jc w:val="both"/>
        <w:rPr>
          <w:bCs/>
          <w:sz w:val="28"/>
        </w:rPr>
        <w:sectPr w:rsidR="0074258C">
          <w:headerReference w:type="default" r:id="rId8"/>
          <w:footerReference w:type="default" r:id="rId9"/>
          <w:pgSz w:w="11906" w:h="16838"/>
          <w:pgMar w:top="1134" w:right="567" w:bottom="1134" w:left="1134" w:header="709" w:footer="709" w:gutter="0"/>
          <w:cols w:space="720"/>
          <w:formProt w:val="0"/>
          <w:titlePg/>
          <w:docGrid w:linePitch="360"/>
        </w:sectPr>
      </w:pPr>
      <w:r>
        <w:t xml:space="preserve"> </w:t>
      </w:r>
    </w:p>
    <w:p w:rsidR="0074258C" w:rsidRDefault="0074258C">
      <w:pPr>
        <w:jc w:val="center"/>
        <w:rPr>
          <w:sz w:val="28"/>
          <w:szCs w:val="28"/>
        </w:rPr>
      </w:pPr>
      <w:r>
        <w:t>II. Паспорт</w:t>
      </w:r>
    </w:p>
    <w:p w:rsidR="0074258C" w:rsidRPr="00CA4B40" w:rsidRDefault="0074258C" w:rsidP="006A6C7A">
      <w:pPr>
        <w:jc w:val="center"/>
        <w:rPr>
          <w:sz w:val="28"/>
          <w:szCs w:val="28"/>
        </w:rPr>
      </w:pPr>
      <w:r w:rsidRPr="006A6C7A">
        <w:t>муниципальной программы</w:t>
      </w:r>
      <w:r w:rsidRPr="006A6C7A">
        <w:rPr>
          <w:bCs/>
        </w:rPr>
        <w:t xml:space="preserve"> Талловеровского сельского поселения </w:t>
      </w:r>
      <w:r>
        <w:rPr>
          <w:bCs/>
        </w:rPr>
        <w:t xml:space="preserve"> </w:t>
      </w:r>
      <w:r w:rsidRPr="006A6C7A">
        <w:t>«Охрана окружающей среды и рациональное природопользование</w:t>
      </w:r>
      <w:r w:rsidRPr="00CA4B40">
        <w:rPr>
          <w:sz w:val="28"/>
          <w:szCs w:val="28"/>
        </w:rPr>
        <w:t>»</w:t>
      </w:r>
    </w:p>
    <w:p w:rsidR="0074258C" w:rsidRDefault="0074258C">
      <w:pPr>
        <w:jc w:val="center"/>
        <w:rPr>
          <w:sz w:val="28"/>
          <w:szCs w:val="28"/>
        </w:rPr>
      </w:pPr>
    </w:p>
    <w:tbl>
      <w:tblPr>
        <w:tblpPr w:leftFromText="180" w:rightFromText="180" w:vertAnchor="text" w:horzAnchor="margin" w:tblpY="662"/>
        <w:tblW w:w="15451" w:type="dxa"/>
        <w:tblCellMar>
          <w:top w:w="102" w:type="dxa"/>
          <w:left w:w="62" w:type="dxa"/>
          <w:bottom w:w="102" w:type="dxa"/>
          <w:right w:w="62" w:type="dxa"/>
        </w:tblCellMar>
        <w:tblLook w:val="0000"/>
      </w:tblPr>
      <w:tblGrid>
        <w:gridCol w:w="567"/>
        <w:gridCol w:w="4394"/>
        <w:gridCol w:w="709"/>
        <w:gridCol w:w="9781"/>
      </w:tblGrid>
      <w:tr w:rsidR="0074258C" w:rsidTr="00BE4559">
        <w:tc>
          <w:tcPr>
            <w:tcW w:w="567" w:type="dxa"/>
          </w:tcPr>
          <w:p w:rsidR="0074258C" w:rsidRDefault="0074258C">
            <w:pPr>
              <w:rPr>
                <w:sz w:val="28"/>
                <w:szCs w:val="28"/>
              </w:rPr>
            </w:pPr>
            <w:r>
              <w:t>1.1.</w:t>
            </w:r>
          </w:p>
        </w:tc>
        <w:tc>
          <w:tcPr>
            <w:tcW w:w="4394" w:type="dxa"/>
          </w:tcPr>
          <w:p w:rsidR="0074258C" w:rsidRDefault="0074258C">
            <w:pPr>
              <w:rPr>
                <w:sz w:val="28"/>
                <w:szCs w:val="28"/>
              </w:rPr>
            </w:pPr>
            <w:r>
              <w:t>Куратор муниципальной программы</w:t>
            </w:r>
          </w:p>
        </w:tc>
        <w:tc>
          <w:tcPr>
            <w:tcW w:w="709" w:type="dxa"/>
          </w:tcPr>
          <w:p w:rsidR="0074258C" w:rsidRDefault="0074258C">
            <w:pPr>
              <w:rPr>
                <w:sz w:val="28"/>
                <w:szCs w:val="28"/>
              </w:rPr>
            </w:pPr>
            <w:r>
              <w:t xml:space="preserve">    -</w:t>
            </w:r>
          </w:p>
        </w:tc>
        <w:tc>
          <w:tcPr>
            <w:tcW w:w="9781" w:type="dxa"/>
          </w:tcPr>
          <w:p w:rsidR="0074258C" w:rsidRDefault="0074258C">
            <w:pPr>
              <w:jc w:val="both"/>
              <w:rPr>
                <w:sz w:val="28"/>
                <w:szCs w:val="28"/>
              </w:rPr>
            </w:pPr>
            <w:r w:rsidRPr="00BE4559">
              <w:t>Администрация Талловеровского  сельского поселения (Глава Администрации Талловеровского сельского поселения Соколов Ю.И.)</w:t>
            </w:r>
          </w:p>
        </w:tc>
      </w:tr>
      <w:tr w:rsidR="0074258C" w:rsidTr="00BE4559">
        <w:tc>
          <w:tcPr>
            <w:tcW w:w="567" w:type="dxa"/>
          </w:tcPr>
          <w:p w:rsidR="0074258C" w:rsidRDefault="0074258C">
            <w:pPr>
              <w:rPr>
                <w:sz w:val="28"/>
                <w:szCs w:val="28"/>
              </w:rPr>
            </w:pPr>
            <w:r>
              <w:t>1.2.</w:t>
            </w:r>
          </w:p>
        </w:tc>
        <w:tc>
          <w:tcPr>
            <w:tcW w:w="4394" w:type="dxa"/>
          </w:tcPr>
          <w:p w:rsidR="0074258C" w:rsidRDefault="0074258C">
            <w:pPr>
              <w:rPr>
                <w:sz w:val="28"/>
                <w:szCs w:val="28"/>
              </w:rPr>
            </w:pPr>
            <w:r>
              <w:t>Ответственный исполнитель муниципальной программы</w:t>
            </w:r>
          </w:p>
        </w:tc>
        <w:tc>
          <w:tcPr>
            <w:tcW w:w="709" w:type="dxa"/>
          </w:tcPr>
          <w:p w:rsidR="0074258C" w:rsidRDefault="0074258C">
            <w:pPr>
              <w:rPr>
                <w:sz w:val="28"/>
                <w:szCs w:val="28"/>
              </w:rPr>
            </w:pPr>
            <w:r>
              <w:t xml:space="preserve">    -</w:t>
            </w:r>
          </w:p>
        </w:tc>
        <w:tc>
          <w:tcPr>
            <w:tcW w:w="9781" w:type="dxa"/>
          </w:tcPr>
          <w:p w:rsidR="0074258C" w:rsidRDefault="0074258C">
            <w:pPr>
              <w:jc w:val="both"/>
              <w:rPr>
                <w:sz w:val="28"/>
                <w:szCs w:val="28"/>
              </w:rPr>
            </w:pPr>
            <w:r w:rsidRPr="00BE4559">
              <w:t>Администрация Талловеровского  сельского поселения  (</w:t>
            </w:r>
            <w:r>
              <w:t>Начальник сектора экономики и финансов Чигридова Л.И.</w:t>
            </w:r>
            <w:r w:rsidRPr="00BE4559">
              <w:t>)</w:t>
            </w:r>
          </w:p>
        </w:tc>
      </w:tr>
      <w:tr w:rsidR="0074258C" w:rsidTr="00BE4559">
        <w:tc>
          <w:tcPr>
            <w:tcW w:w="567" w:type="dxa"/>
          </w:tcPr>
          <w:p w:rsidR="0074258C" w:rsidRDefault="0074258C">
            <w:pPr>
              <w:rPr>
                <w:sz w:val="28"/>
                <w:szCs w:val="28"/>
              </w:rPr>
            </w:pPr>
            <w:r>
              <w:t>1.3.</w:t>
            </w:r>
          </w:p>
        </w:tc>
        <w:tc>
          <w:tcPr>
            <w:tcW w:w="4394" w:type="dxa"/>
          </w:tcPr>
          <w:p w:rsidR="0074258C" w:rsidRDefault="0074258C">
            <w:pPr>
              <w:rPr>
                <w:sz w:val="28"/>
                <w:szCs w:val="28"/>
              </w:rPr>
            </w:pPr>
            <w:r>
              <w:t>Срок реализации муниципальной программы</w:t>
            </w:r>
          </w:p>
        </w:tc>
        <w:tc>
          <w:tcPr>
            <w:tcW w:w="709" w:type="dxa"/>
          </w:tcPr>
          <w:p w:rsidR="0074258C" w:rsidRDefault="0074258C">
            <w:pPr>
              <w:rPr>
                <w:sz w:val="28"/>
                <w:szCs w:val="28"/>
              </w:rPr>
            </w:pPr>
            <w:r>
              <w:t xml:space="preserve">    -</w:t>
            </w:r>
          </w:p>
        </w:tc>
        <w:tc>
          <w:tcPr>
            <w:tcW w:w="9781" w:type="dxa"/>
          </w:tcPr>
          <w:p w:rsidR="0074258C" w:rsidRDefault="0074258C">
            <w:pPr>
              <w:jc w:val="both"/>
              <w:rPr>
                <w:sz w:val="28"/>
                <w:szCs w:val="28"/>
              </w:rPr>
            </w:pPr>
            <w:r>
              <w:t>этап I: 2019 - 2024 годы;</w:t>
            </w:r>
          </w:p>
          <w:p w:rsidR="0074258C" w:rsidRDefault="0074258C">
            <w:pPr>
              <w:jc w:val="both"/>
              <w:rPr>
                <w:sz w:val="28"/>
                <w:szCs w:val="28"/>
              </w:rPr>
            </w:pPr>
            <w:r>
              <w:t>этап II: 2025 - 2030 годы</w:t>
            </w:r>
          </w:p>
        </w:tc>
      </w:tr>
      <w:tr w:rsidR="0074258C" w:rsidTr="00BE4559">
        <w:tc>
          <w:tcPr>
            <w:tcW w:w="567" w:type="dxa"/>
          </w:tcPr>
          <w:p w:rsidR="0074258C" w:rsidRDefault="0074258C">
            <w:pPr>
              <w:rPr>
                <w:sz w:val="28"/>
                <w:szCs w:val="28"/>
              </w:rPr>
            </w:pPr>
            <w:r>
              <w:t>1.4.</w:t>
            </w:r>
          </w:p>
        </w:tc>
        <w:tc>
          <w:tcPr>
            <w:tcW w:w="4394" w:type="dxa"/>
          </w:tcPr>
          <w:p w:rsidR="0074258C" w:rsidRDefault="0074258C">
            <w:pPr>
              <w:rPr>
                <w:sz w:val="28"/>
                <w:szCs w:val="28"/>
              </w:rPr>
            </w:pPr>
            <w:r>
              <w:t>Цели муниципальной программы</w:t>
            </w:r>
          </w:p>
        </w:tc>
        <w:tc>
          <w:tcPr>
            <w:tcW w:w="709" w:type="dxa"/>
          </w:tcPr>
          <w:p w:rsidR="0074258C" w:rsidRDefault="0074258C">
            <w:pPr>
              <w:rPr>
                <w:sz w:val="28"/>
                <w:szCs w:val="28"/>
              </w:rPr>
            </w:pPr>
            <w:r>
              <w:t xml:space="preserve">    -</w:t>
            </w:r>
          </w:p>
        </w:tc>
        <w:tc>
          <w:tcPr>
            <w:tcW w:w="9781" w:type="dxa"/>
          </w:tcPr>
          <w:p w:rsidR="0074258C" w:rsidRDefault="0074258C">
            <w:pPr>
              <w:widowControl w:val="0"/>
              <w:rPr>
                <w:color w:val="000000"/>
              </w:rPr>
            </w:pPr>
            <w:r>
              <w:rPr>
                <w:color w:val="000000"/>
              </w:rPr>
              <w:t>-</w:t>
            </w:r>
            <w:r>
              <w:rPr>
                <w:color w:val="000000"/>
                <w:sz w:val="28"/>
              </w:rPr>
              <w:t xml:space="preserve"> </w:t>
            </w:r>
            <w:r>
              <w:rPr>
                <w:color w:val="000000"/>
              </w:rPr>
              <w:t xml:space="preserve">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 </w:t>
            </w:r>
          </w:p>
          <w:p w:rsidR="0074258C" w:rsidRDefault="0074258C">
            <w:pPr>
              <w:widowControl w:val="0"/>
              <w:rPr>
                <w:color w:val="000000"/>
                <w:sz w:val="28"/>
              </w:rPr>
            </w:pPr>
            <w:r>
              <w:rPr>
                <w:color w:val="000000"/>
              </w:rPr>
              <w:t xml:space="preserve">- </w:t>
            </w:r>
            <w:r>
              <w:t>устойчивое водопользование при сохранении водных экосистем и обеспечения защищенности населения и объектов экономики от негативного воздействия вод</w:t>
            </w:r>
          </w:p>
        </w:tc>
      </w:tr>
      <w:tr w:rsidR="0074258C" w:rsidTr="00BE4559">
        <w:tc>
          <w:tcPr>
            <w:tcW w:w="567" w:type="dxa"/>
          </w:tcPr>
          <w:p w:rsidR="0074258C" w:rsidRDefault="0074258C">
            <w:pPr>
              <w:rPr>
                <w:sz w:val="28"/>
                <w:szCs w:val="28"/>
              </w:rPr>
            </w:pPr>
            <w:r>
              <w:t>1.5.</w:t>
            </w:r>
          </w:p>
        </w:tc>
        <w:tc>
          <w:tcPr>
            <w:tcW w:w="4394" w:type="dxa"/>
          </w:tcPr>
          <w:p w:rsidR="0074258C" w:rsidRDefault="0074258C">
            <w:pPr>
              <w:rPr>
                <w:sz w:val="28"/>
                <w:szCs w:val="28"/>
              </w:rPr>
            </w:pPr>
            <w:r>
              <w:t>Параметры финансового обеспечения муниципальной программы</w:t>
            </w:r>
          </w:p>
        </w:tc>
        <w:tc>
          <w:tcPr>
            <w:tcW w:w="709" w:type="dxa"/>
          </w:tcPr>
          <w:p w:rsidR="0074258C" w:rsidRDefault="0074258C">
            <w:pPr>
              <w:rPr>
                <w:sz w:val="28"/>
                <w:szCs w:val="28"/>
              </w:rPr>
            </w:pPr>
            <w:r>
              <w:t xml:space="preserve">    -</w:t>
            </w:r>
          </w:p>
        </w:tc>
        <w:tc>
          <w:tcPr>
            <w:tcW w:w="9781" w:type="dxa"/>
          </w:tcPr>
          <w:p w:rsidR="0074258C" w:rsidRPr="00022B68" w:rsidRDefault="0074258C" w:rsidP="00B602F3">
            <w:pPr>
              <w:widowControl w:val="0"/>
              <w:shd w:val="clear" w:color="auto" w:fill="FFFFFF"/>
              <w:jc w:val="both"/>
              <w:rPr>
                <w:sz w:val="28"/>
              </w:rPr>
            </w:pPr>
            <w:r>
              <w:t xml:space="preserve">Всего  -  </w:t>
            </w:r>
            <w:r w:rsidRPr="00022B68">
              <w:t>44</w:t>
            </w:r>
            <w:r>
              <w:t xml:space="preserve"> </w:t>
            </w:r>
            <w:r w:rsidRPr="00022B68">
              <w:t>344,0 тыс.</w:t>
            </w:r>
            <w:r>
              <w:t xml:space="preserve"> </w:t>
            </w:r>
            <w:r w:rsidRPr="00022B68">
              <w:t>рублей</w:t>
            </w:r>
          </w:p>
          <w:p w:rsidR="0074258C" w:rsidRPr="00022B68" w:rsidRDefault="0074258C" w:rsidP="00B602F3">
            <w:pPr>
              <w:widowControl w:val="0"/>
              <w:jc w:val="both"/>
              <w:rPr>
                <w:sz w:val="28"/>
              </w:rPr>
            </w:pPr>
            <w:r w:rsidRPr="00022B68">
              <w:t xml:space="preserve">этап </w:t>
            </w:r>
            <w:r w:rsidRPr="00022B68">
              <w:rPr>
                <w:lang w:val="en-US"/>
              </w:rPr>
              <w:t>I</w:t>
            </w:r>
            <w:r w:rsidRPr="00022B68">
              <w:t xml:space="preserve">:  </w:t>
            </w:r>
            <w:r>
              <w:t>-</w:t>
            </w:r>
            <w:r w:rsidRPr="00022B68">
              <w:t xml:space="preserve"> </w:t>
            </w:r>
            <w:r>
              <w:t>4</w:t>
            </w:r>
            <w:r w:rsidRPr="00022B68">
              <w:t>4</w:t>
            </w:r>
            <w:r>
              <w:t xml:space="preserve"> </w:t>
            </w:r>
            <w:r w:rsidRPr="00022B68">
              <w:t xml:space="preserve">274,0 тыс. рублей                         </w:t>
            </w:r>
          </w:p>
          <w:p w:rsidR="0074258C" w:rsidRPr="00B602F3" w:rsidRDefault="0074258C" w:rsidP="00B602F3">
            <w:pPr>
              <w:widowControl w:val="0"/>
              <w:shd w:val="clear" w:color="auto" w:fill="FFFFFF"/>
              <w:jc w:val="both"/>
              <w:rPr>
                <w:sz w:val="28"/>
              </w:rPr>
            </w:pPr>
            <w:r w:rsidRPr="00022B68">
              <w:t xml:space="preserve">этап </w:t>
            </w:r>
            <w:r w:rsidRPr="00022B68">
              <w:rPr>
                <w:lang w:val="en-US"/>
              </w:rPr>
              <w:t>II</w:t>
            </w:r>
            <w:r w:rsidRPr="00022B68">
              <w:t xml:space="preserve">:  </w:t>
            </w:r>
            <w:r>
              <w:t>-</w:t>
            </w:r>
            <w:r w:rsidRPr="00022B68">
              <w:t xml:space="preserve">  </w:t>
            </w:r>
            <w:r>
              <w:t xml:space="preserve"> </w:t>
            </w:r>
            <w:r w:rsidRPr="00022B68">
              <w:t xml:space="preserve">   70,0  тыс.</w:t>
            </w:r>
            <w:r>
              <w:t xml:space="preserve"> </w:t>
            </w:r>
            <w:r w:rsidRPr="00022B68">
              <w:t>рублей</w:t>
            </w:r>
            <w:r w:rsidRPr="00BE4559">
              <w:rPr>
                <w:highlight w:val="cyan"/>
              </w:rPr>
              <w:t xml:space="preserve"> </w:t>
            </w:r>
            <w:r>
              <w:t xml:space="preserve">    </w:t>
            </w:r>
          </w:p>
        </w:tc>
      </w:tr>
      <w:tr w:rsidR="0074258C" w:rsidTr="00BE4559">
        <w:tc>
          <w:tcPr>
            <w:tcW w:w="567" w:type="dxa"/>
          </w:tcPr>
          <w:p w:rsidR="0074258C" w:rsidRDefault="0074258C">
            <w:pPr>
              <w:rPr>
                <w:sz w:val="28"/>
                <w:szCs w:val="28"/>
              </w:rPr>
            </w:pPr>
            <w:r>
              <w:t>1.6.</w:t>
            </w:r>
          </w:p>
        </w:tc>
        <w:tc>
          <w:tcPr>
            <w:tcW w:w="4394" w:type="dxa"/>
          </w:tcPr>
          <w:p w:rsidR="0074258C" w:rsidRDefault="0074258C">
            <w:pPr>
              <w:rPr>
                <w:sz w:val="28"/>
                <w:szCs w:val="28"/>
              </w:rPr>
            </w:pPr>
            <w:r>
              <w:t>Связь с национальными целями развития Российской Федерации, государственными программами Ростовской области</w:t>
            </w:r>
          </w:p>
        </w:tc>
        <w:tc>
          <w:tcPr>
            <w:tcW w:w="709" w:type="dxa"/>
          </w:tcPr>
          <w:p w:rsidR="0074258C" w:rsidRDefault="0074258C">
            <w:pPr>
              <w:rPr>
                <w:sz w:val="28"/>
                <w:szCs w:val="28"/>
              </w:rPr>
            </w:pPr>
            <w:r>
              <w:t xml:space="preserve">    -</w:t>
            </w:r>
          </w:p>
        </w:tc>
        <w:tc>
          <w:tcPr>
            <w:tcW w:w="9781" w:type="dxa"/>
          </w:tcPr>
          <w:p w:rsidR="0074258C" w:rsidRDefault="0074258C">
            <w:pPr>
              <w:jc w:val="both"/>
              <w:rPr>
                <w:sz w:val="28"/>
                <w:szCs w:val="28"/>
              </w:rPr>
            </w:pPr>
            <w:r>
              <w:t>национальные цели: комфортная и безопасная среда для жизни;</w:t>
            </w:r>
          </w:p>
          <w:p w:rsidR="0074258C" w:rsidRDefault="0074258C">
            <w:pPr>
              <w:jc w:val="both"/>
              <w:rPr>
                <w:sz w:val="28"/>
                <w:szCs w:val="28"/>
              </w:rPr>
            </w:pPr>
            <w:r>
              <w:t xml:space="preserve">государственная </w:t>
            </w:r>
            <w:hyperlink r:id="rId10">
              <w:r>
                <w:t>программа</w:t>
              </w:r>
            </w:hyperlink>
            <w:r>
              <w:t xml:space="preserve"> Ростовской области «</w:t>
            </w:r>
            <w:r>
              <w:rPr>
                <w:color w:val="000000"/>
              </w:rPr>
              <w:t>Охрана окружающей среды и рациональное природопользование</w:t>
            </w:r>
            <w:r>
              <w:t>», утвержденная постановлением Правительства Ростовской области от 15.10.2018 № 638.</w:t>
            </w:r>
          </w:p>
        </w:tc>
      </w:tr>
    </w:tbl>
    <w:p w:rsidR="0074258C" w:rsidRPr="00C75B87" w:rsidRDefault="0074258C">
      <w:pPr>
        <w:jc w:val="center"/>
      </w:pPr>
      <w:r w:rsidRPr="00C75B87">
        <w:t>1.Основные положения.</w:t>
      </w:r>
    </w:p>
    <w:p w:rsidR="0074258C" w:rsidRDefault="0074258C">
      <w:pPr>
        <w:jc w:val="center"/>
        <w:rPr>
          <w:sz w:val="28"/>
          <w:szCs w:val="28"/>
        </w:rPr>
      </w:pPr>
    </w:p>
    <w:p w:rsidR="0074258C" w:rsidRDefault="0074258C">
      <w:pPr>
        <w:jc w:val="center"/>
        <w:rPr>
          <w:sz w:val="28"/>
          <w:szCs w:val="28"/>
        </w:rPr>
      </w:pPr>
    </w:p>
    <w:p w:rsidR="0074258C" w:rsidRDefault="0074258C">
      <w:pPr>
        <w:jc w:val="center"/>
        <w:rPr>
          <w:sz w:val="28"/>
          <w:szCs w:val="28"/>
        </w:rPr>
      </w:pPr>
    </w:p>
    <w:p w:rsidR="0074258C" w:rsidRDefault="0074258C">
      <w:pPr>
        <w:jc w:val="center"/>
        <w:rPr>
          <w:sz w:val="28"/>
          <w:szCs w:val="28"/>
        </w:rPr>
      </w:pPr>
    </w:p>
    <w:p w:rsidR="0074258C" w:rsidRDefault="0074258C">
      <w:pPr>
        <w:jc w:val="center"/>
        <w:rPr>
          <w:sz w:val="28"/>
          <w:szCs w:val="28"/>
        </w:rPr>
      </w:pPr>
    </w:p>
    <w:p w:rsidR="0074258C" w:rsidRDefault="0074258C">
      <w:pPr>
        <w:jc w:val="center"/>
        <w:rPr>
          <w:sz w:val="28"/>
          <w:szCs w:val="28"/>
        </w:rPr>
      </w:pPr>
    </w:p>
    <w:p w:rsidR="0074258C" w:rsidRDefault="0074258C">
      <w:pPr>
        <w:jc w:val="center"/>
        <w:rPr>
          <w:sz w:val="28"/>
          <w:szCs w:val="28"/>
        </w:rPr>
      </w:pPr>
    </w:p>
    <w:p w:rsidR="0074258C" w:rsidRDefault="0074258C">
      <w:pPr>
        <w:jc w:val="center"/>
        <w:rPr>
          <w:sz w:val="28"/>
          <w:szCs w:val="28"/>
        </w:rPr>
      </w:pPr>
    </w:p>
    <w:p w:rsidR="0074258C" w:rsidRDefault="0074258C">
      <w:pPr>
        <w:jc w:val="center"/>
        <w:rPr>
          <w:sz w:val="28"/>
          <w:szCs w:val="28"/>
        </w:rPr>
      </w:pPr>
    </w:p>
    <w:p w:rsidR="0074258C" w:rsidRDefault="0074258C">
      <w:pPr>
        <w:jc w:val="center"/>
        <w:rPr>
          <w:sz w:val="28"/>
          <w:szCs w:val="28"/>
        </w:rPr>
      </w:pPr>
    </w:p>
    <w:p w:rsidR="0074258C" w:rsidRDefault="0074258C">
      <w:pPr>
        <w:jc w:val="center"/>
        <w:rPr>
          <w:sz w:val="28"/>
          <w:szCs w:val="28"/>
        </w:rPr>
      </w:pPr>
    </w:p>
    <w:p w:rsidR="0074258C" w:rsidRPr="00BE4559" w:rsidRDefault="0074258C" w:rsidP="00BE4559">
      <w:pPr>
        <w:jc w:val="center"/>
        <w:rPr>
          <w:sz w:val="28"/>
          <w:szCs w:val="28"/>
        </w:rPr>
      </w:pPr>
      <w:r>
        <w:rPr>
          <w:sz w:val="28"/>
          <w:szCs w:val="28"/>
        </w:rPr>
        <w:t xml:space="preserve">2. Показатели муниципальной  </w:t>
      </w:r>
      <w:r w:rsidRPr="00BE4559">
        <w:rPr>
          <w:sz w:val="28"/>
          <w:szCs w:val="28"/>
        </w:rPr>
        <w:t xml:space="preserve">программы  </w:t>
      </w:r>
    </w:p>
    <w:p w:rsidR="0074258C" w:rsidRPr="00BE4559" w:rsidRDefault="0074258C">
      <w:pPr>
        <w:widowControl w:val="0"/>
        <w:outlineLvl w:val="2"/>
        <w:rPr>
          <w:sz w:val="28"/>
          <w:szCs w:val="28"/>
        </w:rPr>
      </w:pPr>
      <w:bookmarkStart w:id="1" w:name="Par400"/>
      <w:bookmarkEnd w:id="1"/>
      <w:r w:rsidRPr="00BE4559">
        <w:rPr>
          <w:sz w:val="28"/>
          <w:szCs w:val="28"/>
        </w:rPr>
        <w:t xml:space="preserve">                                                                               </w:t>
      </w:r>
    </w:p>
    <w:tbl>
      <w:tblPr>
        <w:tblW w:w="15946" w:type="dxa"/>
        <w:tblInd w:w="-401" w:type="dxa"/>
        <w:tblLayout w:type="fixed"/>
        <w:tblCellMar>
          <w:top w:w="102" w:type="dxa"/>
          <w:left w:w="62" w:type="dxa"/>
          <w:bottom w:w="102" w:type="dxa"/>
          <w:right w:w="62" w:type="dxa"/>
        </w:tblCellMar>
        <w:tblLook w:val="0000"/>
      </w:tblPr>
      <w:tblGrid>
        <w:gridCol w:w="463"/>
        <w:gridCol w:w="180"/>
        <w:gridCol w:w="1531"/>
        <w:gridCol w:w="269"/>
        <w:gridCol w:w="631"/>
        <w:gridCol w:w="629"/>
        <w:gridCol w:w="1094"/>
        <w:gridCol w:w="873"/>
        <w:gridCol w:w="913"/>
        <w:gridCol w:w="540"/>
        <w:gridCol w:w="809"/>
        <w:gridCol w:w="458"/>
        <w:gridCol w:w="458"/>
        <w:gridCol w:w="458"/>
        <w:gridCol w:w="599"/>
        <w:gridCol w:w="278"/>
        <w:gridCol w:w="1416"/>
        <w:gridCol w:w="1341"/>
        <w:gridCol w:w="1624"/>
        <w:gridCol w:w="299"/>
        <w:gridCol w:w="1083"/>
      </w:tblGrid>
      <w:tr w:rsidR="0074258C" w:rsidTr="00472A65">
        <w:tc>
          <w:tcPr>
            <w:tcW w:w="643" w:type="dxa"/>
            <w:gridSpan w:val="2"/>
            <w:vMerge w:val="restart"/>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0"/>
                <w:szCs w:val="20"/>
              </w:rPr>
            </w:pPr>
            <w:r>
              <w:t>№</w:t>
            </w:r>
          </w:p>
          <w:p w:rsidR="0074258C" w:rsidRDefault="0074258C">
            <w:pPr>
              <w:widowControl w:val="0"/>
              <w:jc w:val="center"/>
              <w:rPr>
                <w:sz w:val="20"/>
                <w:szCs w:val="20"/>
              </w:rPr>
            </w:pPr>
            <w:r>
              <w:t>п/п</w:t>
            </w:r>
          </w:p>
        </w:tc>
        <w:tc>
          <w:tcPr>
            <w:tcW w:w="1800" w:type="dxa"/>
            <w:gridSpan w:val="2"/>
            <w:vMerge w:val="restart"/>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0"/>
                <w:szCs w:val="20"/>
              </w:rPr>
            </w:pPr>
            <w:r>
              <w:t>Наименование показателя</w:t>
            </w:r>
          </w:p>
        </w:tc>
        <w:tc>
          <w:tcPr>
            <w:tcW w:w="1260" w:type="dxa"/>
            <w:gridSpan w:val="2"/>
            <w:vMerge w:val="restart"/>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t>Уровень показате-</w:t>
            </w:r>
          </w:p>
          <w:p w:rsidR="0074258C" w:rsidRDefault="0074258C">
            <w:pPr>
              <w:widowControl w:val="0"/>
              <w:jc w:val="center"/>
              <w:rPr>
                <w:sz w:val="20"/>
                <w:szCs w:val="20"/>
              </w:rPr>
            </w:pPr>
            <w:r>
              <w:t>ля</w:t>
            </w:r>
          </w:p>
        </w:tc>
        <w:tc>
          <w:tcPr>
            <w:tcW w:w="1094" w:type="dxa"/>
            <w:vMerge w:val="restart"/>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0"/>
                <w:szCs w:val="20"/>
              </w:rPr>
            </w:pPr>
            <w:r>
              <w:t>Признак возрастания/убывания</w:t>
            </w:r>
          </w:p>
        </w:tc>
        <w:tc>
          <w:tcPr>
            <w:tcW w:w="873" w:type="dxa"/>
            <w:vMerge w:val="restart"/>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0"/>
                <w:szCs w:val="20"/>
              </w:rPr>
            </w:pPr>
            <w:r>
              <w:t xml:space="preserve">Единица измерения (по </w:t>
            </w:r>
            <w:hyperlink r:id="rId11">
              <w:r>
                <w:rPr>
                  <w:color w:val="000000"/>
                </w:rPr>
                <w:t>ОКЕИ</w:t>
              </w:r>
            </w:hyperlink>
            <w:r>
              <w:t>)</w:t>
            </w:r>
          </w:p>
        </w:tc>
        <w:tc>
          <w:tcPr>
            <w:tcW w:w="913" w:type="dxa"/>
            <w:vMerge w:val="restart"/>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0"/>
                <w:szCs w:val="20"/>
              </w:rPr>
            </w:pPr>
            <w:r>
              <w:t>Вид показателя</w:t>
            </w:r>
          </w:p>
        </w:tc>
        <w:tc>
          <w:tcPr>
            <w:tcW w:w="1349" w:type="dxa"/>
            <w:gridSpan w:val="2"/>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0"/>
                <w:szCs w:val="20"/>
              </w:rPr>
            </w:pPr>
            <w:r>
              <w:t>Базовое значение показателя</w:t>
            </w:r>
          </w:p>
        </w:tc>
        <w:tc>
          <w:tcPr>
            <w:tcW w:w="2251" w:type="dxa"/>
            <w:gridSpan w:val="5"/>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0"/>
                <w:szCs w:val="20"/>
              </w:rPr>
            </w:pPr>
            <w:r>
              <w:t>Значения показателя</w:t>
            </w:r>
          </w:p>
        </w:tc>
        <w:tc>
          <w:tcPr>
            <w:tcW w:w="1416" w:type="dxa"/>
            <w:vMerge w:val="restart"/>
            <w:tcBorders>
              <w:top w:val="single" w:sz="4" w:space="0" w:color="000000"/>
              <w:left w:val="single" w:sz="4" w:space="0" w:color="000000"/>
              <w:right w:val="single" w:sz="4" w:space="0" w:color="000000"/>
            </w:tcBorders>
          </w:tcPr>
          <w:p w:rsidR="0074258C" w:rsidRDefault="0074258C">
            <w:pPr>
              <w:widowControl w:val="0"/>
              <w:jc w:val="center"/>
              <w:rPr>
                <w:sz w:val="20"/>
                <w:szCs w:val="20"/>
              </w:rPr>
            </w:pPr>
            <w:r>
              <w:t>Документ</w:t>
            </w:r>
          </w:p>
        </w:tc>
        <w:tc>
          <w:tcPr>
            <w:tcW w:w="1341" w:type="dxa"/>
            <w:vMerge w:val="restart"/>
            <w:tcBorders>
              <w:top w:val="single" w:sz="4" w:space="0" w:color="000000"/>
              <w:left w:val="single" w:sz="4" w:space="0" w:color="000000"/>
              <w:right w:val="single" w:sz="4" w:space="0" w:color="000000"/>
            </w:tcBorders>
          </w:tcPr>
          <w:p w:rsidR="0074258C" w:rsidRDefault="0074258C">
            <w:pPr>
              <w:widowControl w:val="0"/>
              <w:jc w:val="center"/>
              <w:rPr>
                <w:sz w:val="20"/>
                <w:szCs w:val="20"/>
              </w:rPr>
            </w:pPr>
            <w:r>
              <w:t>Ответствен-ный за достижение показателя</w:t>
            </w:r>
          </w:p>
        </w:tc>
        <w:tc>
          <w:tcPr>
            <w:tcW w:w="1923" w:type="dxa"/>
            <w:gridSpan w:val="2"/>
            <w:vMerge w:val="restart"/>
            <w:tcBorders>
              <w:top w:val="single" w:sz="4" w:space="0" w:color="000000"/>
              <w:left w:val="single" w:sz="4" w:space="0" w:color="000000"/>
              <w:right w:val="single" w:sz="4" w:space="0" w:color="000000"/>
            </w:tcBorders>
          </w:tcPr>
          <w:p w:rsidR="0074258C" w:rsidRDefault="0074258C">
            <w:pPr>
              <w:widowControl w:val="0"/>
              <w:jc w:val="center"/>
              <w:rPr>
                <w:sz w:val="20"/>
                <w:szCs w:val="20"/>
              </w:rPr>
            </w:pPr>
            <w:r>
              <w:t>Связь с национальными целями</w:t>
            </w:r>
          </w:p>
        </w:tc>
        <w:tc>
          <w:tcPr>
            <w:tcW w:w="1083" w:type="dxa"/>
            <w:vMerge w:val="restart"/>
            <w:tcBorders>
              <w:top w:val="single" w:sz="4" w:space="0" w:color="000000"/>
              <w:left w:val="single" w:sz="4" w:space="0" w:color="000000"/>
              <w:right w:val="single" w:sz="4" w:space="0" w:color="000000"/>
            </w:tcBorders>
          </w:tcPr>
          <w:p w:rsidR="0074258C" w:rsidRDefault="0074258C">
            <w:pPr>
              <w:widowControl w:val="0"/>
              <w:jc w:val="center"/>
              <w:rPr>
                <w:sz w:val="20"/>
                <w:szCs w:val="20"/>
              </w:rPr>
            </w:pPr>
            <w:r>
              <w:t>Информационная система</w:t>
            </w:r>
          </w:p>
        </w:tc>
      </w:tr>
      <w:tr w:rsidR="0074258C" w:rsidTr="00472A65">
        <w:tc>
          <w:tcPr>
            <w:tcW w:w="643" w:type="dxa"/>
            <w:gridSpan w:val="2"/>
            <w:vMerge/>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0"/>
                <w:szCs w:val="20"/>
              </w:rPr>
            </w:pPr>
          </w:p>
        </w:tc>
        <w:tc>
          <w:tcPr>
            <w:tcW w:w="1800" w:type="dxa"/>
            <w:gridSpan w:val="2"/>
            <w:vMerge/>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0"/>
                <w:szCs w:val="20"/>
              </w:rPr>
            </w:pPr>
          </w:p>
        </w:tc>
        <w:tc>
          <w:tcPr>
            <w:tcW w:w="1260" w:type="dxa"/>
            <w:gridSpan w:val="2"/>
            <w:vMerge/>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0"/>
                <w:szCs w:val="20"/>
              </w:rPr>
            </w:pPr>
          </w:p>
        </w:tc>
        <w:tc>
          <w:tcPr>
            <w:tcW w:w="1094" w:type="dxa"/>
            <w:vMerge/>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0"/>
                <w:szCs w:val="20"/>
              </w:rPr>
            </w:pPr>
          </w:p>
        </w:tc>
        <w:tc>
          <w:tcPr>
            <w:tcW w:w="873" w:type="dxa"/>
            <w:vMerge/>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0"/>
                <w:szCs w:val="20"/>
              </w:rPr>
            </w:pPr>
          </w:p>
        </w:tc>
        <w:tc>
          <w:tcPr>
            <w:tcW w:w="913" w:type="dxa"/>
            <w:vMerge/>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0"/>
                <w:szCs w:val="20"/>
              </w:rPr>
            </w:pPr>
          </w:p>
        </w:tc>
        <w:tc>
          <w:tcPr>
            <w:tcW w:w="540"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0"/>
                <w:szCs w:val="20"/>
              </w:rPr>
            </w:pPr>
            <w:r>
              <w:t>значе-ние</w:t>
            </w:r>
          </w:p>
        </w:tc>
        <w:tc>
          <w:tcPr>
            <w:tcW w:w="809"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0"/>
                <w:szCs w:val="20"/>
              </w:rPr>
            </w:pPr>
            <w:r>
              <w:t>год</w:t>
            </w:r>
          </w:p>
        </w:tc>
        <w:tc>
          <w:tcPr>
            <w:tcW w:w="458"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0"/>
                <w:szCs w:val="20"/>
              </w:rPr>
            </w:pPr>
            <w:r>
              <w:t xml:space="preserve">2025 </w:t>
            </w:r>
          </w:p>
        </w:tc>
        <w:tc>
          <w:tcPr>
            <w:tcW w:w="458"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0"/>
                <w:szCs w:val="20"/>
              </w:rPr>
            </w:pPr>
            <w:r>
              <w:t xml:space="preserve">2026 </w:t>
            </w:r>
          </w:p>
        </w:tc>
        <w:tc>
          <w:tcPr>
            <w:tcW w:w="458"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0"/>
                <w:szCs w:val="20"/>
              </w:rPr>
            </w:pPr>
            <w:r>
              <w:t>2027</w:t>
            </w:r>
          </w:p>
        </w:tc>
        <w:tc>
          <w:tcPr>
            <w:tcW w:w="877" w:type="dxa"/>
            <w:gridSpan w:val="2"/>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0"/>
                <w:szCs w:val="20"/>
              </w:rPr>
            </w:pPr>
            <w:r>
              <w:t>2030 (спра-</w:t>
            </w:r>
          </w:p>
          <w:p w:rsidR="0074258C" w:rsidRDefault="0074258C">
            <w:pPr>
              <w:widowControl w:val="0"/>
              <w:jc w:val="center"/>
              <w:rPr>
                <w:sz w:val="20"/>
                <w:szCs w:val="20"/>
              </w:rPr>
            </w:pPr>
            <w:r>
              <w:t>вочно)</w:t>
            </w:r>
          </w:p>
        </w:tc>
        <w:tc>
          <w:tcPr>
            <w:tcW w:w="1416" w:type="dxa"/>
            <w:vMerge/>
            <w:tcBorders>
              <w:left w:val="single" w:sz="4" w:space="0" w:color="000000"/>
              <w:bottom w:val="single" w:sz="4" w:space="0" w:color="000000"/>
              <w:right w:val="single" w:sz="4" w:space="0" w:color="000000"/>
            </w:tcBorders>
          </w:tcPr>
          <w:p w:rsidR="0074258C" w:rsidRDefault="0074258C">
            <w:pPr>
              <w:widowControl w:val="0"/>
              <w:jc w:val="center"/>
              <w:rPr>
                <w:sz w:val="20"/>
                <w:szCs w:val="20"/>
              </w:rPr>
            </w:pPr>
          </w:p>
        </w:tc>
        <w:tc>
          <w:tcPr>
            <w:tcW w:w="1341" w:type="dxa"/>
            <w:vMerge/>
            <w:tcBorders>
              <w:left w:val="single" w:sz="4" w:space="0" w:color="000000"/>
              <w:bottom w:val="single" w:sz="4" w:space="0" w:color="000000"/>
              <w:right w:val="single" w:sz="4" w:space="0" w:color="000000"/>
            </w:tcBorders>
          </w:tcPr>
          <w:p w:rsidR="0074258C" w:rsidRDefault="0074258C">
            <w:pPr>
              <w:widowControl w:val="0"/>
              <w:jc w:val="center"/>
              <w:rPr>
                <w:sz w:val="20"/>
                <w:szCs w:val="20"/>
              </w:rPr>
            </w:pPr>
          </w:p>
        </w:tc>
        <w:tc>
          <w:tcPr>
            <w:tcW w:w="1923" w:type="dxa"/>
            <w:gridSpan w:val="2"/>
            <w:vMerge/>
            <w:tcBorders>
              <w:left w:val="single" w:sz="4" w:space="0" w:color="000000"/>
              <w:bottom w:val="single" w:sz="4" w:space="0" w:color="000000"/>
              <w:right w:val="single" w:sz="4" w:space="0" w:color="000000"/>
            </w:tcBorders>
          </w:tcPr>
          <w:p w:rsidR="0074258C" w:rsidRDefault="0074258C">
            <w:pPr>
              <w:widowControl w:val="0"/>
              <w:jc w:val="center"/>
              <w:rPr>
                <w:sz w:val="20"/>
                <w:szCs w:val="20"/>
              </w:rPr>
            </w:pPr>
          </w:p>
        </w:tc>
        <w:tc>
          <w:tcPr>
            <w:tcW w:w="1083" w:type="dxa"/>
            <w:vMerge/>
            <w:tcBorders>
              <w:left w:val="single" w:sz="4" w:space="0" w:color="000000"/>
              <w:bottom w:val="single" w:sz="4" w:space="0" w:color="000000"/>
              <w:right w:val="single" w:sz="4" w:space="0" w:color="000000"/>
            </w:tcBorders>
          </w:tcPr>
          <w:p w:rsidR="0074258C" w:rsidRDefault="0074258C">
            <w:pPr>
              <w:widowControl w:val="0"/>
              <w:jc w:val="center"/>
              <w:rPr>
                <w:sz w:val="20"/>
                <w:szCs w:val="20"/>
              </w:rPr>
            </w:pPr>
          </w:p>
        </w:tc>
      </w:tr>
      <w:tr w:rsidR="0074258C" w:rsidTr="00472A65">
        <w:tc>
          <w:tcPr>
            <w:tcW w:w="15946" w:type="dxa"/>
            <w:gridSpan w:val="21"/>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t>1. Цель муниципальной программы «</w:t>
            </w:r>
            <w:r>
              <w:rPr>
                <w:color w:val="000000"/>
              </w:rPr>
              <w:t xml:space="preserve">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 </w:t>
            </w:r>
            <w:r>
              <w:t xml:space="preserve"> </w:t>
            </w:r>
          </w:p>
        </w:tc>
      </w:tr>
      <w:tr w:rsidR="0074258C" w:rsidTr="00B572F0">
        <w:tc>
          <w:tcPr>
            <w:tcW w:w="463"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t>1.1</w:t>
            </w:r>
          </w:p>
        </w:tc>
        <w:tc>
          <w:tcPr>
            <w:tcW w:w="1980" w:type="dxa"/>
            <w:gridSpan w:val="3"/>
            <w:tcBorders>
              <w:top w:val="single" w:sz="4" w:space="0" w:color="000000"/>
              <w:left w:val="single" w:sz="4" w:space="0" w:color="000000"/>
              <w:bottom w:val="single" w:sz="4" w:space="0" w:color="000000"/>
              <w:right w:val="single" w:sz="4" w:space="0" w:color="000000"/>
            </w:tcBorders>
          </w:tcPr>
          <w:p w:rsidR="0074258C" w:rsidRDefault="0074258C">
            <w:pPr>
              <w:widowControl w:val="0"/>
              <w:jc w:val="both"/>
            </w:pPr>
            <w:r>
              <w:rPr>
                <w:color w:val="000000"/>
              </w:rPr>
              <w:t>Количество проведенных  мероприятий по наведению санитарного порядка на объектах муниципальной собственности и территории поселения</w:t>
            </w:r>
          </w:p>
        </w:tc>
        <w:tc>
          <w:tcPr>
            <w:tcW w:w="1260" w:type="dxa"/>
            <w:gridSpan w:val="2"/>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rPr>
                <w:color w:val="000000"/>
              </w:rPr>
              <w:t>МП</w:t>
            </w:r>
          </w:p>
        </w:tc>
        <w:tc>
          <w:tcPr>
            <w:tcW w:w="1094" w:type="dxa"/>
            <w:tcBorders>
              <w:top w:val="single" w:sz="4" w:space="0" w:color="000000"/>
              <w:left w:val="single" w:sz="4" w:space="0" w:color="000000"/>
              <w:bottom w:val="single" w:sz="4" w:space="0" w:color="000000"/>
              <w:right w:val="single" w:sz="4" w:space="0" w:color="000000"/>
            </w:tcBorders>
          </w:tcPr>
          <w:p w:rsidR="0074258C" w:rsidRDefault="0074258C" w:rsidP="00472A65">
            <w:pPr>
              <w:widowControl w:val="0"/>
              <w:ind w:firstLine="225"/>
            </w:pPr>
            <w:r>
              <w:t>возрастание</w:t>
            </w:r>
          </w:p>
        </w:tc>
        <w:tc>
          <w:tcPr>
            <w:tcW w:w="873"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t>единиц</w:t>
            </w:r>
          </w:p>
        </w:tc>
        <w:tc>
          <w:tcPr>
            <w:tcW w:w="913"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t>статистический</w:t>
            </w:r>
          </w:p>
        </w:tc>
        <w:tc>
          <w:tcPr>
            <w:tcW w:w="540"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t>7</w:t>
            </w:r>
          </w:p>
        </w:tc>
        <w:tc>
          <w:tcPr>
            <w:tcW w:w="809"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t>2023</w:t>
            </w:r>
          </w:p>
        </w:tc>
        <w:tc>
          <w:tcPr>
            <w:tcW w:w="458"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t>8</w:t>
            </w:r>
          </w:p>
        </w:tc>
        <w:tc>
          <w:tcPr>
            <w:tcW w:w="458"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t>8</w:t>
            </w:r>
          </w:p>
        </w:tc>
        <w:tc>
          <w:tcPr>
            <w:tcW w:w="458"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t xml:space="preserve">8 </w:t>
            </w:r>
          </w:p>
        </w:tc>
        <w:tc>
          <w:tcPr>
            <w:tcW w:w="877" w:type="dxa"/>
            <w:gridSpan w:val="2"/>
            <w:tcBorders>
              <w:top w:val="single" w:sz="4" w:space="0" w:color="000000"/>
              <w:left w:val="single" w:sz="4" w:space="0" w:color="000000"/>
              <w:bottom w:val="single" w:sz="4" w:space="0" w:color="000000"/>
              <w:right w:val="single" w:sz="4" w:space="0" w:color="auto"/>
            </w:tcBorders>
          </w:tcPr>
          <w:p w:rsidR="0074258C" w:rsidRDefault="0074258C">
            <w:pPr>
              <w:widowControl w:val="0"/>
              <w:jc w:val="center"/>
            </w:pPr>
            <w:r>
              <w:t>8</w:t>
            </w:r>
          </w:p>
        </w:tc>
        <w:tc>
          <w:tcPr>
            <w:tcW w:w="1416" w:type="dxa"/>
            <w:tcBorders>
              <w:top w:val="single" w:sz="4" w:space="0" w:color="000000"/>
              <w:left w:val="single" w:sz="4" w:space="0" w:color="auto"/>
              <w:bottom w:val="single" w:sz="4" w:space="0" w:color="000000"/>
              <w:right w:val="single" w:sz="4" w:space="0" w:color="000000"/>
            </w:tcBorders>
          </w:tcPr>
          <w:p w:rsidR="0074258C" w:rsidRDefault="0074258C">
            <w:pPr>
              <w:widowControl w:val="0"/>
            </w:pPr>
            <w:r>
              <w:t>Постановление  Администрации Талловеровс-кого сельского поселения №139 от 12.12. 2018г «Об утверждении муниципальной программы Талловеровского сельского поселения «Охрана окружающей среды и рациональное природопользование»</w:t>
            </w:r>
          </w:p>
          <w:p w:rsidR="0074258C" w:rsidRDefault="0074258C">
            <w:pPr>
              <w:widowControl w:val="0"/>
            </w:pPr>
          </w:p>
        </w:tc>
        <w:tc>
          <w:tcPr>
            <w:tcW w:w="1341" w:type="dxa"/>
            <w:tcBorders>
              <w:top w:val="single" w:sz="4" w:space="0" w:color="000000"/>
              <w:left w:val="single" w:sz="4" w:space="0" w:color="000000"/>
              <w:bottom w:val="single" w:sz="4" w:space="0" w:color="000000"/>
              <w:right w:val="single" w:sz="4" w:space="0" w:color="000000"/>
            </w:tcBorders>
          </w:tcPr>
          <w:p w:rsidR="0074258C" w:rsidRDefault="0074258C">
            <w:pPr>
              <w:widowControl w:val="0"/>
            </w:pPr>
            <w:r>
              <w:t xml:space="preserve">Администрация Талловеровского сельского поселения </w:t>
            </w:r>
          </w:p>
        </w:tc>
        <w:tc>
          <w:tcPr>
            <w:tcW w:w="1923" w:type="dxa"/>
            <w:gridSpan w:val="2"/>
            <w:tcBorders>
              <w:top w:val="single" w:sz="4" w:space="0" w:color="000000"/>
              <w:left w:val="single" w:sz="4" w:space="0" w:color="000000"/>
              <w:bottom w:val="single" w:sz="4" w:space="0" w:color="000000"/>
              <w:right w:val="single" w:sz="4" w:space="0" w:color="000000"/>
            </w:tcBorders>
          </w:tcPr>
          <w:p w:rsidR="0074258C" w:rsidRDefault="0074258C">
            <w:pPr>
              <w:widowControl w:val="0"/>
            </w:pPr>
            <w:r>
              <w:t xml:space="preserve">Формирование ответственного отношения к природе, рост уровня экологической культуры населения, развитие системы экологического просвещения, </w:t>
            </w:r>
          </w:p>
          <w:p w:rsidR="0074258C" w:rsidRDefault="0074258C">
            <w:pPr>
              <w:widowControl w:val="0"/>
            </w:pPr>
            <w:r>
              <w:t>повышение экологической грамотности населения</w:t>
            </w:r>
          </w:p>
        </w:tc>
        <w:tc>
          <w:tcPr>
            <w:tcW w:w="1083" w:type="dxa"/>
            <w:tcBorders>
              <w:top w:val="single" w:sz="4" w:space="0" w:color="000000"/>
              <w:left w:val="single" w:sz="4" w:space="0" w:color="000000"/>
              <w:bottom w:val="single" w:sz="4" w:space="0" w:color="000000"/>
              <w:right w:val="single" w:sz="4" w:space="0" w:color="000000"/>
            </w:tcBorders>
          </w:tcPr>
          <w:p w:rsidR="0074258C" w:rsidRDefault="0074258C">
            <w:pPr>
              <w:widowControl w:val="0"/>
            </w:pPr>
          </w:p>
        </w:tc>
      </w:tr>
      <w:tr w:rsidR="0074258C" w:rsidTr="00B572F0">
        <w:tc>
          <w:tcPr>
            <w:tcW w:w="463" w:type="dxa"/>
            <w:tcBorders>
              <w:left w:val="single" w:sz="4" w:space="0" w:color="000000"/>
              <w:bottom w:val="single" w:sz="4" w:space="0" w:color="000000"/>
              <w:right w:val="single" w:sz="4" w:space="0" w:color="000000"/>
            </w:tcBorders>
          </w:tcPr>
          <w:p w:rsidR="0074258C" w:rsidRDefault="0074258C">
            <w:pPr>
              <w:widowControl w:val="0"/>
              <w:jc w:val="center"/>
            </w:pPr>
            <w:r>
              <w:t>1.2</w:t>
            </w:r>
          </w:p>
        </w:tc>
        <w:tc>
          <w:tcPr>
            <w:tcW w:w="1980" w:type="dxa"/>
            <w:gridSpan w:val="3"/>
            <w:tcBorders>
              <w:left w:val="single" w:sz="4" w:space="0" w:color="000000"/>
              <w:bottom w:val="single" w:sz="4" w:space="0" w:color="000000"/>
              <w:right w:val="single" w:sz="4" w:space="0" w:color="000000"/>
            </w:tcBorders>
          </w:tcPr>
          <w:p w:rsidR="0074258C" w:rsidRDefault="0074258C" w:rsidP="00B572F0">
            <w:pPr>
              <w:widowControl w:val="0"/>
              <w:tabs>
                <w:tab w:val="left" w:pos="390"/>
              </w:tabs>
              <w:rPr>
                <w:sz w:val="28"/>
              </w:rPr>
            </w:pPr>
            <w:r>
              <w:t>Количество информационных материалов по вопросам экологии,  размещаемых на официальном сайте Администрации  Талловеровского сельского поселения и в информационных бюллетенях</w:t>
            </w:r>
          </w:p>
        </w:tc>
        <w:tc>
          <w:tcPr>
            <w:tcW w:w="1260" w:type="dxa"/>
            <w:gridSpan w:val="2"/>
            <w:tcBorders>
              <w:left w:val="single" w:sz="4" w:space="0" w:color="000000"/>
              <w:bottom w:val="single" w:sz="4" w:space="0" w:color="000000"/>
              <w:right w:val="single" w:sz="4" w:space="0" w:color="000000"/>
            </w:tcBorders>
          </w:tcPr>
          <w:p w:rsidR="0074258C" w:rsidRDefault="0074258C">
            <w:pPr>
              <w:widowControl w:val="0"/>
              <w:jc w:val="center"/>
            </w:pPr>
            <w:r>
              <w:rPr>
                <w:color w:val="000000"/>
              </w:rPr>
              <w:t>МП</w:t>
            </w:r>
          </w:p>
        </w:tc>
        <w:tc>
          <w:tcPr>
            <w:tcW w:w="1094" w:type="dxa"/>
            <w:tcBorders>
              <w:left w:val="single" w:sz="4" w:space="0" w:color="000000"/>
              <w:bottom w:val="single" w:sz="4" w:space="0" w:color="000000"/>
              <w:right w:val="single" w:sz="4" w:space="0" w:color="000000"/>
            </w:tcBorders>
          </w:tcPr>
          <w:p w:rsidR="0074258C" w:rsidRDefault="0074258C">
            <w:pPr>
              <w:widowControl w:val="0"/>
              <w:jc w:val="center"/>
            </w:pPr>
            <w:r>
              <w:t>возрастание</w:t>
            </w:r>
          </w:p>
        </w:tc>
        <w:tc>
          <w:tcPr>
            <w:tcW w:w="873" w:type="dxa"/>
            <w:tcBorders>
              <w:left w:val="single" w:sz="4" w:space="0" w:color="000000"/>
              <w:bottom w:val="single" w:sz="4" w:space="0" w:color="000000"/>
              <w:right w:val="single" w:sz="4" w:space="0" w:color="000000"/>
            </w:tcBorders>
          </w:tcPr>
          <w:p w:rsidR="0074258C" w:rsidRDefault="0074258C">
            <w:pPr>
              <w:widowControl w:val="0"/>
              <w:jc w:val="center"/>
            </w:pPr>
            <w:r>
              <w:t>единиц</w:t>
            </w:r>
          </w:p>
        </w:tc>
        <w:tc>
          <w:tcPr>
            <w:tcW w:w="913" w:type="dxa"/>
            <w:tcBorders>
              <w:left w:val="single" w:sz="4" w:space="0" w:color="000000"/>
              <w:bottom w:val="single" w:sz="4" w:space="0" w:color="000000"/>
              <w:right w:val="single" w:sz="4" w:space="0" w:color="000000"/>
            </w:tcBorders>
          </w:tcPr>
          <w:p w:rsidR="0074258C" w:rsidRDefault="0074258C">
            <w:pPr>
              <w:widowControl w:val="0"/>
              <w:jc w:val="center"/>
            </w:pPr>
            <w:r>
              <w:t>статистический</w:t>
            </w:r>
          </w:p>
        </w:tc>
        <w:tc>
          <w:tcPr>
            <w:tcW w:w="540" w:type="dxa"/>
            <w:tcBorders>
              <w:left w:val="single" w:sz="4" w:space="0" w:color="000000"/>
              <w:bottom w:val="single" w:sz="4" w:space="0" w:color="000000"/>
              <w:right w:val="single" w:sz="4" w:space="0" w:color="000000"/>
            </w:tcBorders>
          </w:tcPr>
          <w:p w:rsidR="0074258C" w:rsidRDefault="0074258C">
            <w:pPr>
              <w:widowControl w:val="0"/>
              <w:jc w:val="center"/>
            </w:pPr>
            <w:r>
              <w:t>5</w:t>
            </w:r>
          </w:p>
        </w:tc>
        <w:tc>
          <w:tcPr>
            <w:tcW w:w="809" w:type="dxa"/>
            <w:tcBorders>
              <w:left w:val="single" w:sz="4" w:space="0" w:color="000000"/>
              <w:bottom w:val="single" w:sz="4" w:space="0" w:color="000000"/>
              <w:right w:val="single" w:sz="4" w:space="0" w:color="000000"/>
            </w:tcBorders>
          </w:tcPr>
          <w:p w:rsidR="0074258C" w:rsidRDefault="0074258C">
            <w:pPr>
              <w:widowControl w:val="0"/>
              <w:jc w:val="center"/>
            </w:pPr>
            <w:r>
              <w:t>2023</w:t>
            </w:r>
          </w:p>
        </w:tc>
        <w:tc>
          <w:tcPr>
            <w:tcW w:w="458" w:type="dxa"/>
            <w:tcBorders>
              <w:left w:val="single" w:sz="4" w:space="0" w:color="000000"/>
              <w:bottom w:val="single" w:sz="4" w:space="0" w:color="000000"/>
              <w:right w:val="single" w:sz="4" w:space="0" w:color="000000"/>
            </w:tcBorders>
          </w:tcPr>
          <w:p w:rsidR="0074258C" w:rsidRDefault="0074258C">
            <w:pPr>
              <w:widowControl w:val="0"/>
              <w:jc w:val="center"/>
            </w:pPr>
            <w:r>
              <w:t>6</w:t>
            </w:r>
          </w:p>
        </w:tc>
        <w:tc>
          <w:tcPr>
            <w:tcW w:w="458" w:type="dxa"/>
            <w:tcBorders>
              <w:left w:val="single" w:sz="4" w:space="0" w:color="000000"/>
              <w:bottom w:val="single" w:sz="4" w:space="0" w:color="000000"/>
              <w:right w:val="single" w:sz="4" w:space="0" w:color="000000"/>
            </w:tcBorders>
          </w:tcPr>
          <w:p w:rsidR="0074258C" w:rsidRDefault="0074258C">
            <w:pPr>
              <w:widowControl w:val="0"/>
              <w:jc w:val="center"/>
            </w:pPr>
            <w:r>
              <w:t>6</w:t>
            </w:r>
          </w:p>
        </w:tc>
        <w:tc>
          <w:tcPr>
            <w:tcW w:w="458" w:type="dxa"/>
            <w:tcBorders>
              <w:left w:val="single" w:sz="4" w:space="0" w:color="000000"/>
              <w:bottom w:val="single" w:sz="4" w:space="0" w:color="000000"/>
              <w:right w:val="single" w:sz="4" w:space="0" w:color="000000"/>
            </w:tcBorders>
          </w:tcPr>
          <w:p w:rsidR="0074258C" w:rsidRDefault="0074258C">
            <w:pPr>
              <w:widowControl w:val="0"/>
              <w:jc w:val="center"/>
            </w:pPr>
            <w:r>
              <w:t>6</w:t>
            </w:r>
          </w:p>
        </w:tc>
        <w:tc>
          <w:tcPr>
            <w:tcW w:w="877" w:type="dxa"/>
            <w:gridSpan w:val="2"/>
            <w:tcBorders>
              <w:left w:val="single" w:sz="4" w:space="0" w:color="000000"/>
              <w:bottom w:val="single" w:sz="4" w:space="0" w:color="000000"/>
              <w:right w:val="single" w:sz="4" w:space="0" w:color="000000"/>
            </w:tcBorders>
          </w:tcPr>
          <w:p w:rsidR="0074258C" w:rsidRDefault="0074258C">
            <w:pPr>
              <w:widowControl w:val="0"/>
              <w:jc w:val="center"/>
            </w:pPr>
            <w:r>
              <w:t>6</w:t>
            </w:r>
          </w:p>
        </w:tc>
        <w:tc>
          <w:tcPr>
            <w:tcW w:w="1416" w:type="dxa"/>
            <w:tcBorders>
              <w:left w:val="single" w:sz="4" w:space="0" w:color="000000"/>
              <w:bottom w:val="single" w:sz="4" w:space="0" w:color="000000"/>
              <w:right w:val="single" w:sz="4" w:space="0" w:color="000000"/>
            </w:tcBorders>
          </w:tcPr>
          <w:p w:rsidR="0074258C" w:rsidRDefault="0074258C">
            <w:pPr>
              <w:widowControl w:val="0"/>
            </w:pPr>
            <w:r>
              <w:t>Постановление  Администрации Талловеровского сельского поселения №139 от 12.12. 2018г «Об утверждении муниципальной программы Талловеровского сельского поселения «Охрана окружающей среды и рациональное природопользование»</w:t>
            </w:r>
          </w:p>
        </w:tc>
        <w:tc>
          <w:tcPr>
            <w:tcW w:w="1341" w:type="dxa"/>
            <w:tcBorders>
              <w:left w:val="single" w:sz="4" w:space="0" w:color="000000"/>
              <w:bottom w:val="single" w:sz="4" w:space="0" w:color="000000"/>
              <w:right w:val="single" w:sz="4" w:space="0" w:color="000000"/>
            </w:tcBorders>
          </w:tcPr>
          <w:p w:rsidR="0074258C" w:rsidRDefault="0074258C">
            <w:pPr>
              <w:widowControl w:val="0"/>
            </w:pPr>
            <w:r>
              <w:t xml:space="preserve">Администрация Талловеровского сельского поселения </w:t>
            </w:r>
          </w:p>
        </w:tc>
        <w:tc>
          <w:tcPr>
            <w:tcW w:w="1923" w:type="dxa"/>
            <w:gridSpan w:val="2"/>
            <w:tcBorders>
              <w:left w:val="single" w:sz="4" w:space="0" w:color="000000"/>
              <w:bottom w:val="single" w:sz="4" w:space="0" w:color="000000"/>
              <w:right w:val="single" w:sz="4" w:space="0" w:color="000000"/>
            </w:tcBorders>
          </w:tcPr>
          <w:p w:rsidR="0074258C" w:rsidRDefault="0074258C">
            <w:pPr>
              <w:widowControl w:val="0"/>
              <w:rPr>
                <w:sz w:val="28"/>
                <w:szCs w:val="28"/>
              </w:rPr>
            </w:pPr>
            <w:r>
              <w:rPr>
                <w:color w:val="000000"/>
              </w:rPr>
              <w:t xml:space="preserve">Соблюдение </w:t>
            </w:r>
            <w:hyperlink r:id="rId12" w:anchor="/document/12125350/paragraph/186816/doclist/5920/1/0/0/JTVCJTdCJTIybmVlZF9jb3JyZWN0aW9uJTIyJTNBZmFsc2UlMkMlMjJjb250ZXh0JTIyJTNBJTIyJTVDdTA0MzclNUN1MDQzMCU1Q3UwNDNhJTVDdTA0M2UlNUN1MDQzZCUyMCU1Q3UwNDNlJTVDdTA0MzElMjAlNUN1MDQzZSU1Q3UwNDQ1JTVDdTA0NDAlNUN1MDQz" w:history="1">
              <w:r>
                <w:rPr>
                  <w:color w:val="000000"/>
                </w:rPr>
                <w:t>Федеральн</w:t>
              </w:r>
            </w:hyperlink>
            <w:r>
              <w:rPr>
                <w:color w:val="000000"/>
              </w:rPr>
              <w:t xml:space="preserve">ого закона от 10 января 2002 г. N 7-ФЗ "Об охране </w:t>
            </w:r>
            <w:bookmarkStart w:id="2" w:name="ext-gen17803"/>
            <w:bookmarkEnd w:id="2"/>
            <w:r>
              <w:rPr>
                <w:color w:val="000000"/>
              </w:rPr>
              <w:t>окружающей среды";</w:t>
            </w:r>
          </w:p>
          <w:p w:rsidR="0074258C" w:rsidRDefault="0074258C" w:rsidP="005F7164">
            <w:pPr>
              <w:widowControl w:val="0"/>
            </w:pPr>
            <w:r>
              <w:t>вовлечение широких слоев населения в природоохранные мероприятия, обеспечение населения информацией о состоянии окружающей среды и природных ресурсов</w:t>
            </w:r>
          </w:p>
          <w:p w:rsidR="0074258C" w:rsidRPr="005F7164" w:rsidRDefault="0074258C" w:rsidP="005F7164">
            <w:pPr>
              <w:rPr>
                <w:sz w:val="28"/>
                <w:szCs w:val="28"/>
              </w:rPr>
            </w:pPr>
          </w:p>
        </w:tc>
        <w:tc>
          <w:tcPr>
            <w:tcW w:w="1083" w:type="dxa"/>
            <w:tcBorders>
              <w:left w:val="single" w:sz="4" w:space="0" w:color="000000"/>
              <w:bottom w:val="single" w:sz="4" w:space="0" w:color="000000"/>
              <w:right w:val="single" w:sz="4" w:space="0" w:color="000000"/>
            </w:tcBorders>
          </w:tcPr>
          <w:p w:rsidR="0074258C" w:rsidRDefault="0074258C">
            <w:pPr>
              <w:widowControl w:val="0"/>
            </w:pPr>
          </w:p>
        </w:tc>
      </w:tr>
      <w:tr w:rsidR="0074258C" w:rsidTr="00472A65">
        <w:tc>
          <w:tcPr>
            <w:tcW w:w="15946" w:type="dxa"/>
            <w:gridSpan w:val="21"/>
            <w:tcBorders>
              <w:top w:val="single" w:sz="4" w:space="0" w:color="000000"/>
              <w:left w:val="single" w:sz="4" w:space="0" w:color="000000"/>
              <w:bottom w:val="single" w:sz="4" w:space="0" w:color="000000"/>
              <w:right w:val="single" w:sz="4" w:space="0" w:color="000000"/>
            </w:tcBorders>
          </w:tcPr>
          <w:p w:rsidR="0074258C" w:rsidRDefault="0074258C" w:rsidP="00D66E0D">
            <w:pPr>
              <w:widowControl w:val="0"/>
              <w:jc w:val="center"/>
            </w:pPr>
          </w:p>
          <w:p w:rsidR="0074258C" w:rsidRDefault="0074258C" w:rsidP="00D66E0D">
            <w:pPr>
              <w:widowControl w:val="0"/>
              <w:jc w:val="center"/>
            </w:pPr>
            <w:r>
              <w:t>2. Цель муниципальной программы «Устойчивое водопользование при сохранении водных экосистем и обеспечения защищенности населения и объектов экономики от негативного воздействия вод»</w:t>
            </w:r>
          </w:p>
        </w:tc>
      </w:tr>
      <w:tr w:rsidR="0074258C" w:rsidTr="008D6A77">
        <w:tc>
          <w:tcPr>
            <w:tcW w:w="643" w:type="dxa"/>
            <w:gridSpan w:val="2"/>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t>2.1.</w:t>
            </w:r>
          </w:p>
        </w:tc>
        <w:tc>
          <w:tcPr>
            <w:tcW w:w="1531" w:type="dxa"/>
            <w:tcBorders>
              <w:top w:val="single" w:sz="4" w:space="0" w:color="000000"/>
              <w:left w:val="single" w:sz="4" w:space="0" w:color="000000"/>
              <w:bottom w:val="single" w:sz="4" w:space="0" w:color="000000"/>
              <w:right w:val="single" w:sz="4" w:space="0" w:color="000000"/>
            </w:tcBorders>
          </w:tcPr>
          <w:p w:rsidR="0074258C" w:rsidRDefault="0074258C">
            <w:pPr>
              <w:pStyle w:val="ConsPlusCell"/>
              <w:widowControl w:val="0"/>
              <w:jc w:val="both"/>
              <w:rPr>
                <w:sz w:val="24"/>
              </w:rPr>
            </w:pPr>
            <w:r>
              <w:rPr>
                <w:sz w:val="24"/>
                <w:szCs w:val="24"/>
              </w:rPr>
              <w:t>Количество гидротехнических сооружений с неудовлетворительным и опасным уровнем безопасности, приведенных в безопасное техническое состояние</w:t>
            </w:r>
          </w:p>
        </w:tc>
        <w:tc>
          <w:tcPr>
            <w:tcW w:w="900" w:type="dxa"/>
            <w:gridSpan w:val="2"/>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t>МП</w:t>
            </w:r>
          </w:p>
        </w:tc>
        <w:tc>
          <w:tcPr>
            <w:tcW w:w="1723" w:type="dxa"/>
            <w:gridSpan w:val="2"/>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t>возрастание</w:t>
            </w:r>
          </w:p>
        </w:tc>
        <w:tc>
          <w:tcPr>
            <w:tcW w:w="873"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t>единиц</w:t>
            </w:r>
          </w:p>
        </w:tc>
        <w:tc>
          <w:tcPr>
            <w:tcW w:w="913"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t>статистический</w:t>
            </w:r>
          </w:p>
        </w:tc>
        <w:tc>
          <w:tcPr>
            <w:tcW w:w="540"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t>0</w:t>
            </w:r>
          </w:p>
        </w:tc>
        <w:tc>
          <w:tcPr>
            <w:tcW w:w="809"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t>2023</w:t>
            </w:r>
          </w:p>
        </w:tc>
        <w:tc>
          <w:tcPr>
            <w:tcW w:w="458"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t>0</w:t>
            </w:r>
          </w:p>
        </w:tc>
        <w:tc>
          <w:tcPr>
            <w:tcW w:w="458"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t>0</w:t>
            </w:r>
          </w:p>
        </w:tc>
        <w:tc>
          <w:tcPr>
            <w:tcW w:w="458"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t>0</w:t>
            </w:r>
          </w:p>
        </w:tc>
        <w:tc>
          <w:tcPr>
            <w:tcW w:w="599"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t>0</w:t>
            </w:r>
          </w:p>
        </w:tc>
        <w:tc>
          <w:tcPr>
            <w:tcW w:w="1694" w:type="dxa"/>
            <w:gridSpan w:val="2"/>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pPr>
            <w:r>
              <w:t>Постановление  Администрации Талловеровского сельского поселения №139 от 12.12. 2018г «Об утверждении муниципальной программы Талловеровского сельского поселения «Охрана окружающей среды и рациональное природопользование»</w:t>
            </w:r>
          </w:p>
        </w:tc>
        <w:tc>
          <w:tcPr>
            <w:tcW w:w="1341" w:type="dxa"/>
            <w:tcBorders>
              <w:top w:val="single" w:sz="4" w:space="0" w:color="000000"/>
              <w:left w:val="single" w:sz="4" w:space="0" w:color="000000"/>
              <w:bottom w:val="single" w:sz="4" w:space="0" w:color="000000"/>
              <w:right w:val="single" w:sz="4" w:space="0" w:color="000000"/>
            </w:tcBorders>
          </w:tcPr>
          <w:p w:rsidR="0074258C" w:rsidRDefault="0074258C">
            <w:pPr>
              <w:widowControl w:val="0"/>
            </w:pPr>
            <w:r>
              <w:t xml:space="preserve">Администрация Талловеровского сельского поселения </w:t>
            </w:r>
          </w:p>
        </w:tc>
        <w:tc>
          <w:tcPr>
            <w:tcW w:w="1624" w:type="dxa"/>
            <w:tcBorders>
              <w:top w:val="single" w:sz="4" w:space="0" w:color="000000"/>
              <w:left w:val="single" w:sz="4" w:space="0" w:color="000000"/>
              <w:bottom w:val="single" w:sz="4" w:space="0" w:color="000000"/>
              <w:right w:val="single" w:sz="4" w:space="0" w:color="000000"/>
            </w:tcBorders>
          </w:tcPr>
          <w:p w:rsidR="0074258C" w:rsidRDefault="0074258C">
            <w:pPr>
              <w:widowControl w:val="0"/>
            </w:pPr>
            <w:r>
              <w:rPr>
                <w:color w:val="000000"/>
              </w:rPr>
              <w:t>Улучшение санитарно-эпидемиологической обстановки на территории Талловеровского сельского поселенияа</w:t>
            </w:r>
          </w:p>
        </w:tc>
        <w:tc>
          <w:tcPr>
            <w:tcW w:w="1382" w:type="dxa"/>
            <w:gridSpan w:val="2"/>
            <w:tcBorders>
              <w:top w:val="single" w:sz="4" w:space="0" w:color="000000"/>
              <w:left w:val="single" w:sz="4" w:space="0" w:color="000000"/>
              <w:bottom w:val="single" w:sz="4" w:space="0" w:color="000000"/>
              <w:right w:val="single" w:sz="4" w:space="0" w:color="000000"/>
            </w:tcBorders>
          </w:tcPr>
          <w:p w:rsidR="0074258C" w:rsidRDefault="0074258C">
            <w:pPr>
              <w:widowControl w:val="0"/>
            </w:pPr>
          </w:p>
        </w:tc>
      </w:tr>
    </w:tbl>
    <w:p w:rsidR="0074258C" w:rsidRDefault="0074258C">
      <w:pPr>
        <w:widowControl w:val="0"/>
        <w:ind w:left="3238"/>
        <w:jc w:val="center"/>
        <w:outlineLvl w:val="2"/>
        <w:rPr>
          <w:sz w:val="28"/>
          <w:szCs w:val="28"/>
        </w:rPr>
      </w:pPr>
      <w:r>
        <w:t xml:space="preserve">                </w:t>
      </w:r>
    </w:p>
    <w:p w:rsidR="0074258C" w:rsidRDefault="0074258C">
      <w:pPr>
        <w:widowControl w:val="0"/>
        <w:ind w:left="3238"/>
        <w:jc w:val="both"/>
        <w:outlineLvl w:val="2"/>
        <w:rPr>
          <w:sz w:val="28"/>
          <w:szCs w:val="28"/>
        </w:rPr>
      </w:pPr>
    </w:p>
    <w:p w:rsidR="0074258C" w:rsidRDefault="0074258C">
      <w:pPr>
        <w:widowControl w:val="0"/>
        <w:ind w:left="3238"/>
        <w:jc w:val="both"/>
        <w:outlineLvl w:val="2"/>
        <w:rPr>
          <w:sz w:val="28"/>
          <w:szCs w:val="28"/>
        </w:rPr>
      </w:pPr>
      <w:r>
        <w:t>3. Структура муниципальной программы Талловеровского сельского поселения</w:t>
      </w:r>
    </w:p>
    <w:p w:rsidR="0074258C" w:rsidRDefault="0074258C">
      <w:pPr>
        <w:widowControl w:val="0"/>
        <w:ind w:left="3238"/>
        <w:jc w:val="both"/>
        <w:outlineLvl w:val="2"/>
        <w:rPr>
          <w:sz w:val="28"/>
          <w:szCs w:val="28"/>
        </w:rPr>
      </w:pPr>
    </w:p>
    <w:tbl>
      <w:tblPr>
        <w:tblW w:w="15547" w:type="dxa"/>
        <w:tblInd w:w="-5" w:type="dxa"/>
        <w:tblCellMar>
          <w:top w:w="102" w:type="dxa"/>
          <w:left w:w="62" w:type="dxa"/>
          <w:bottom w:w="102" w:type="dxa"/>
          <w:right w:w="62" w:type="dxa"/>
        </w:tblCellMar>
        <w:tblLook w:val="0000"/>
      </w:tblPr>
      <w:tblGrid>
        <w:gridCol w:w="793"/>
        <w:gridCol w:w="60"/>
        <w:gridCol w:w="4417"/>
        <w:gridCol w:w="61"/>
        <w:gridCol w:w="4874"/>
        <w:gridCol w:w="5342"/>
      </w:tblGrid>
      <w:tr w:rsidR="0074258C" w:rsidTr="00472A65">
        <w:tc>
          <w:tcPr>
            <w:tcW w:w="853" w:type="dxa"/>
            <w:gridSpan w:val="2"/>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8"/>
                <w:szCs w:val="28"/>
              </w:rPr>
            </w:pPr>
            <w:r>
              <w:t>№</w:t>
            </w:r>
          </w:p>
          <w:p w:rsidR="0074258C" w:rsidRDefault="0074258C">
            <w:pPr>
              <w:widowControl w:val="0"/>
              <w:jc w:val="center"/>
              <w:rPr>
                <w:sz w:val="28"/>
                <w:szCs w:val="28"/>
              </w:rPr>
            </w:pPr>
            <w:r>
              <w:t>п/п</w:t>
            </w:r>
          </w:p>
        </w:tc>
        <w:tc>
          <w:tcPr>
            <w:tcW w:w="4478" w:type="dxa"/>
            <w:gridSpan w:val="2"/>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8"/>
                <w:szCs w:val="28"/>
              </w:rPr>
            </w:pPr>
            <w:r>
              <w:t>Задача структурного элемента</w:t>
            </w:r>
          </w:p>
        </w:tc>
        <w:tc>
          <w:tcPr>
            <w:tcW w:w="4874"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8"/>
                <w:szCs w:val="28"/>
              </w:rPr>
            </w:pPr>
            <w:r>
              <w:t>Краткое описание ожидаемых эффектов от реализации задачи структурного элемента</w:t>
            </w:r>
          </w:p>
        </w:tc>
        <w:tc>
          <w:tcPr>
            <w:tcW w:w="5342"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rPr>
                <w:sz w:val="28"/>
                <w:szCs w:val="28"/>
              </w:rPr>
            </w:pPr>
            <w:r>
              <w:t>Связь с показателями</w:t>
            </w:r>
          </w:p>
        </w:tc>
      </w:tr>
      <w:tr w:rsidR="0074258C" w:rsidTr="00472A65">
        <w:tc>
          <w:tcPr>
            <w:tcW w:w="15547" w:type="dxa"/>
            <w:gridSpan w:val="6"/>
            <w:tcBorders>
              <w:top w:val="single" w:sz="4" w:space="0" w:color="000000"/>
              <w:left w:val="single" w:sz="4" w:space="0" w:color="000000"/>
              <w:bottom w:val="single" w:sz="4" w:space="0" w:color="000000"/>
              <w:right w:val="single" w:sz="4" w:space="0" w:color="000000"/>
            </w:tcBorders>
          </w:tcPr>
          <w:p w:rsidR="0074258C" w:rsidRDefault="0074258C">
            <w:pPr>
              <w:pStyle w:val="ConsPlusNormal0"/>
              <w:jc w:val="center"/>
              <w:rPr>
                <w:rFonts w:ascii="Times New Roman" w:hAnsi="Times New Roman" w:cs="Times New Roman"/>
                <w:sz w:val="28"/>
                <w:szCs w:val="28"/>
              </w:rPr>
            </w:pPr>
            <w:r>
              <w:rPr>
                <w:rFonts w:ascii="Times New Roman" w:hAnsi="Times New Roman" w:cs="Times New Roman"/>
                <w:sz w:val="24"/>
                <w:szCs w:val="24"/>
              </w:rPr>
              <w:t>3. 1.Комплекс процессных мероприятий муниципальной программы «Охрана окружающей среды в Талловеровском сельском поселении»</w:t>
            </w:r>
          </w:p>
        </w:tc>
      </w:tr>
      <w:tr w:rsidR="0074258C" w:rsidRPr="00333F17" w:rsidTr="00472A65">
        <w:tc>
          <w:tcPr>
            <w:tcW w:w="15547" w:type="dxa"/>
            <w:gridSpan w:val="6"/>
            <w:tcBorders>
              <w:left w:val="single" w:sz="4" w:space="0" w:color="000000"/>
              <w:bottom w:val="single" w:sz="4" w:space="0" w:color="000000"/>
              <w:right w:val="single" w:sz="4" w:space="0" w:color="000000"/>
            </w:tcBorders>
          </w:tcPr>
          <w:p w:rsidR="0074258C" w:rsidRPr="00F71541" w:rsidRDefault="0074258C" w:rsidP="00E53641">
            <w:r>
              <w:t>Куратор - Администрация Талловеровского сельского поселения, Глава</w:t>
            </w:r>
            <w:r w:rsidRPr="00F71541">
              <w:t xml:space="preserve"> Администрации </w:t>
            </w:r>
            <w:r>
              <w:t xml:space="preserve"> Талловеровского</w:t>
            </w:r>
            <w:r w:rsidRPr="00F71541">
              <w:t xml:space="preserve"> сельского поселения</w:t>
            </w:r>
            <w:r>
              <w:t xml:space="preserve">  Соколов Ю.И.</w:t>
            </w:r>
          </w:p>
          <w:p w:rsidR="0074258C" w:rsidRPr="00F71541" w:rsidRDefault="0074258C" w:rsidP="00E53641">
            <w:r>
              <w:t>Ответственный за реализацию: А</w:t>
            </w:r>
            <w:r w:rsidRPr="00F71541">
              <w:t xml:space="preserve">дминистрация </w:t>
            </w:r>
            <w:r>
              <w:t xml:space="preserve"> Талловеровского</w:t>
            </w:r>
            <w:r w:rsidRPr="00F71541">
              <w:t xml:space="preserve"> сельского поселения</w:t>
            </w:r>
          </w:p>
          <w:p w:rsidR="0074258C" w:rsidRDefault="0074258C">
            <w:pPr>
              <w:pStyle w:val="ConsPlusNormal0"/>
              <w:rPr>
                <w:rFonts w:ascii="Times New Roman" w:hAnsi="Times New Roman" w:cs="Times New Roman"/>
                <w:sz w:val="28"/>
                <w:szCs w:val="28"/>
              </w:rPr>
            </w:pPr>
            <w:r>
              <w:rPr>
                <w:rFonts w:ascii="Times New Roman" w:hAnsi="Times New Roman" w:cs="Times New Roman"/>
                <w:sz w:val="24"/>
                <w:szCs w:val="24"/>
              </w:rPr>
              <w:t>Срок реализации: 2025 - 2030 годы</w:t>
            </w:r>
          </w:p>
        </w:tc>
      </w:tr>
      <w:tr w:rsidR="0074258C" w:rsidTr="00472A65">
        <w:tc>
          <w:tcPr>
            <w:tcW w:w="793" w:type="dxa"/>
            <w:tcBorders>
              <w:top w:val="single" w:sz="4" w:space="0" w:color="000000"/>
              <w:left w:val="single" w:sz="4" w:space="0" w:color="000000"/>
              <w:bottom w:val="single" w:sz="4" w:space="0" w:color="000000"/>
              <w:right w:val="single" w:sz="4" w:space="0" w:color="000000"/>
            </w:tcBorders>
          </w:tcPr>
          <w:p w:rsidR="0074258C" w:rsidRDefault="0074258C">
            <w:pPr>
              <w:pStyle w:val="ConsPlusNormal0"/>
              <w:jc w:val="center"/>
              <w:rPr>
                <w:rFonts w:ascii="Times New Roman" w:hAnsi="Times New Roman" w:cs="Times New Roman"/>
                <w:sz w:val="28"/>
                <w:szCs w:val="28"/>
              </w:rPr>
            </w:pPr>
            <w:r>
              <w:rPr>
                <w:rFonts w:ascii="Times New Roman" w:hAnsi="Times New Roman" w:cs="Times New Roman"/>
                <w:sz w:val="24"/>
                <w:szCs w:val="24"/>
              </w:rPr>
              <w:t>3.1.1</w:t>
            </w:r>
          </w:p>
        </w:tc>
        <w:tc>
          <w:tcPr>
            <w:tcW w:w="4477" w:type="dxa"/>
            <w:gridSpan w:val="2"/>
            <w:tcBorders>
              <w:top w:val="single" w:sz="4" w:space="0" w:color="000000"/>
              <w:left w:val="single" w:sz="4" w:space="0" w:color="000000"/>
              <w:bottom w:val="single" w:sz="4" w:space="0" w:color="000000"/>
            </w:tcBorders>
          </w:tcPr>
          <w:p w:rsidR="0074258C" w:rsidRDefault="0074258C">
            <w:pPr>
              <w:widowControl w:val="0"/>
              <w:tabs>
                <w:tab w:val="left" w:pos="390"/>
              </w:tabs>
              <w:jc w:val="both"/>
              <w:rPr>
                <w:color w:val="000000"/>
                <w:sz w:val="28"/>
              </w:rPr>
            </w:pPr>
            <w:r>
              <w:rPr>
                <w:color w:val="000000"/>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c>
          <w:tcPr>
            <w:tcW w:w="4935" w:type="dxa"/>
            <w:gridSpan w:val="2"/>
            <w:tcBorders>
              <w:top w:val="single" w:sz="4" w:space="0" w:color="auto"/>
              <w:bottom w:val="single" w:sz="4" w:space="0" w:color="auto"/>
              <w:right w:val="single" w:sz="4" w:space="0" w:color="auto"/>
            </w:tcBorders>
          </w:tcPr>
          <w:p w:rsidR="0074258C" w:rsidRDefault="0074258C">
            <w:pPr>
              <w:widowControl w:val="0"/>
              <w:outlineLvl w:val="2"/>
              <w:rPr>
                <w:lang w:eastAsia="en-US"/>
              </w:rPr>
            </w:pPr>
            <w:r>
              <w:rPr>
                <w:lang w:eastAsia="en-US"/>
              </w:rPr>
              <w:t>обеспечено предотвращение,</w:t>
            </w:r>
          </w:p>
          <w:p w:rsidR="0074258C" w:rsidRDefault="0074258C">
            <w:pPr>
              <w:widowControl w:val="0"/>
              <w:outlineLvl w:val="2"/>
              <w:rPr>
                <w:lang w:eastAsia="en-US"/>
              </w:rPr>
            </w:pPr>
            <w:r>
              <w:rPr>
                <w:lang w:eastAsia="en-US"/>
              </w:rPr>
              <w:t>выявление и пресечение нарушений природоохранного законодательства в целях обеспечения экологической безопасности на территории Талловеровского сельского поселения</w:t>
            </w:r>
          </w:p>
        </w:tc>
        <w:tc>
          <w:tcPr>
            <w:tcW w:w="5342" w:type="dxa"/>
            <w:tcBorders>
              <w:left w:val="single" w:sz="4" w:space="0" w:color="auto"/>
              <w:bottom w:val="single" w:sz="4" w:space="0" w:color="000000"/>
              <w:right w:val="single" w:sz="4" w:space="0" w:color="000000"/>
            </w:tcBorders>
          </w:tcPr>
          <w:p w:rsidR="0074258C" w:rsidRDefault="0074258C">
            <w:pPr>
              <w:widowControl w:val="0"/>
              <w:jc w:val="both"/>
            </w:pPr>
            <w:r>
              <w:t>из таб.2 п 1.1.</w:t>
            </w:r>
          </w:p>
        </w:tc>
      </w:tr>
      <w:tr w:rsidR="0074258C" w:rsidTr="00472A65">
        <w:tc>
          <w:tcPr>
            <w:tcW w:w="793" w:type="dxa"/>
            <w:tcBorders>
              <w:top w:val="single" w:sz="4" w:space="0" w:color="000000"/>
              <w:left w:val="single" w:sz="4" w:space="0" w:color="000000"/>
              <w:bottom w:val="single" w:sz="4" w:space="0" w:color="000000"/>
              <w:right w:val="single" w:sz="4" w:space="0" w:color="000000"/>
            </w:tcBorders>
          </w:tcPr>
          <w:p w:rsidR="0074258C" w:rsidRDefault="0074258C">
            <w:pPr>
              <w:pStyle w:val="ConsPlusNormal0"/>
              <w:jc w:val="center"/>
              <w:rPr>
                <w:rFonts w:ascii="Times New Roman" w:hAnsi="Times New Roman" w:cs="Times New Roman"/>
                <w:sz w:val="24"/>
                <w:szCs w:val="24"/>
              </w:rPr>
            </w:pPr>
            <w:r>
              <w:rPr>
                <w:rFonts w:ascii="Times New Roman" w:hAnsi="Times New Roman" w:cs="Times New Roman"/>
                <w:sz w:val="24"/>
                <w:szCs w:val="24"/>
              </w:rPr>
              <w:t>3.1.2</w:t>
            </w:r>
          </w:p>
        </w:tc>
        <w:tc>
          <w:tcPr>
            <w:tcW w:w="4477" w:type="dxa"/>
            <w:gridSpan w:val="2"/>
            <w:tcBorders>
              <w:top w:val="single" w:sz="4" w:space="0" w:color="000000"/>
              <w:left w:val="single" w:sz="4" w:space="0" w:color="000000"/>
              <w:bottom w:val="single" w:sz="4" w:space="0" w:color="000000"/>
            </w:tcBorders>
          </w:tcPr>
          <w:p w:rsidR="0074258C" w:rsidRDefault="0074258C">
            <w:pPr>
              <w:widowControl w:val="0"/>
              <w:tabs>
                <w:tab w:val="left" w:pos="390"/>
              </w:tabs>
              <w:jc w:val="both"/>
              <w:rPr>
                <w:color w:val="000000"/>
              </w:rPr>
            </w:pPr>
            <w:r>
              <w:rPr>
                <w:color w:val="000000"/>
              </w:rPr>
              <w:t>Повышение экологической культуры населения</w:t>
            </w:r>
          </w:p>
        </w:tc>
        <w:tc>
          <w:tcPr>
            <w:tcW w:w="4935" w:type="dxa"/>
            <w:gridSpan w:val="2"/>
            <w:tcBorders>
              <w:top w:val="single" w:sz="4" w:space="0" w:color="auto"/>
              <w:right w:val="single" w:sz="4" w:space="0" w:color="auto"/>
            </w:tcBorders>
          </w:tcPr>
          <w:p w:rsidR="0074258C" w:rsidRDefault="0074258C">
            <w:pPr>
              <w:widowControl w:val="0"/>
              <w:outlineLvl w:val="2"/>
              <w:rPr>
                <w:lang w:eastAsia="en-US"/>
              </w:rPr>
            </w:pPr>
            <w:r>
              <w:rPr>
                <w:lang w:eastAsia="en-US"/>
              </w:rPr>
              <w:t>формирование экологического сознания и повышение уровня экологической культуры населения</w:t>
            </w:r>
          </w:p>
        </w:tc>
        <w:tc>
          <w:tcPr>
            <w:tcW w:w="5342" w:type="dxa"/>
            <w:tcBorders>
              <w:left w:val="single" w:sz="4" w:space="0" w:color="auto"/>
              <w:bottom w:val="single" w:sz="4" w:space="0" w:color="000000"/>
              <w:right w:val="single" w:sz="4" w:space="0" w:color="000000"/>
            </w:tcBorders>
          </w:tcPr>
          <w:p w:rsidR="0074258C" w:rsidRDefault="0074258C">
            <w:pPr>
              <w:widowControl w:val="0"/>
              <w:jc w:val="both"/>
            </w:pPr>
            <w:r>
              <w:t>из таб.2 п 1.2.</w:t>
            </w:r>
          </w:p>
        </w:tc>
      </w:tr>
      <w:tr w:rsidR="0074258C" w:rsidTr="00472A65">
        <w:tc>
          <w:tcPr>
            <w:tcW w:w="15547" w:type="dxa"/>
            <w:gridSpan w:val="6"/>
            <w:tcBorders>
              <w:top w:val="single" w:sz="4" w:space="0" w:color="000000"/>
              <w:left w:val="single" w:sz="4" w:space="0" w:color="000000"/>
              <w:bottom w:val="single" w:sz="4" w:space="0" w:color="000000"/>
              <w:right w:val="single" w:sz="4" w:space="0" w:color="000000"/>
            </w:tcBorders>
          </w:tcPr>
          <w:p w:rsidR="0074258C" w:rsidRDefault="0074258C" w:rsidP="00D0377B">
            <w:pPr>
              <w:pStyle w:val="ConsPlusNormal0"/>
              <w:rPr>
                <w:rFonts w:ascii="Times New Roman" w:hAnsi="Times New Roman" w:cs="Times New Roman"/>
                <w:sz w:val="28"/>
                <w:szCs w:val="28"/>
              </w:rPr>
            </w:pPr>
          </w:p>
          <w:p w:rsidR="0074258C" w:rsidRDefault="0074258C" w:rsidP="00D0377B">
            <w:pPr>
              <w:pStyle w:val="ConsPlusNormal0"/>
              <w:rPr>
                <w:rFonts w:ascii="Times New Roman" w:hAnsi="Times New Roman" w:cs="Times New Roman"/>
                <w:sz w:val="28"/>
                <w:szCs w:val="28"/>
              </w:rPr>
            </w:pPr>
            <w:r>
              <w:rPr>
                <w:rFonts w:ascii="Times New Roman" w:hAnsi="Times New Roman" w:cs="Times New Roman"/>
                <w:sz w:val="24"/>
                <w:szCs w:val="24"/>
              </w:rPr>
              <w:t>3. 2.Комплекс процессных мероприятий муниципальной программы «Развитие водохозяйственного комплекса Талловеровского сельского поселения</w:t>
            </w:r>
            <w:r>
              <w:rPr>
                <w:rFonts w:ascii="Times New Roman" w:hAnsi="Times New Roman" w:cs="Times New Roman"/>
                <w:color w:val="000000"/>
                <w:sz w:val="24"/>
                <w:szCs w:val="24"/>
              </w:rPr>
              <w:t>»</w:t>
            </w:r>
            <w:r>
              <w:rPr>
                <w:rFonts w:ascii="Times New Roman" w:hAnsi="Times New Roman" w:cs="Times New Roman"/>
                <w:sz w:val="24"/>
                <w:szCs w:val="24"/>
              </w:rPr>
              <w:t>»</w:t>
            </w:r>
          </w:p>
        </w:tc>
      </w:tr>
      <w:tr w:rsidR="0074258C" w:rsidTr="00472A65">
        <w:tc>
          <w:tcPr>
            <w:tcW w:w="15542" w:type="dxa"/>
            <w:gridSpan w:val="6"/>
            <w:tcBorders>
              <w:left w:val="single" w:sz="4" w:space="0" w:color="000000"/>
              <w:bottom w:val="single" w:sz="4" w:space="0" w:color="000000"/>
              <w:right w:val="single" w:sz="4" w:space="0" w:color="000000"/>
            </w:tcBorders>
          </w:tcPr>
          <w:p w:rsidR="0074258C" w:rsidRPr="00F71541" w:rsidRDefault="0074258C" w:rsidP="00E53641">
            <w:r>
              <w:t>Куратор - Администрация Талловеровского сельского поселения, Глава</w:t>
            </w:r>
            <w:r w:rsidRPr="00F71541">
              <w:t xml:space="preserve"> Администрации </w:t>
            </w:r>
            <w:r>
              <w:t xml:space="preserve"> Талловеровского</w:t>
            </w:r>
            <w:r w:rsidRPr="00F71541">
              <w:t xml:space="preserve"> сельского поселения</w:t>
            </w:r>
            <w:r>
              <w:t xml:space="preserve">  Соколов Ю.И.</w:t>
            </w:r>
          </w:p>
          <w:p w:rsidR="0074258C" w:rsidRPr="00F71541" w:rsidRDefault="0074258C" w:rsidP="00E53641">
            <w:r>
              <w:t>Ответственный за реализацию: А</w:t>
            </w:r>
            <w:r w:rsidRPr="00F71541">
              <w:t xml:space="preserve">дминистрация </w:t>
            </w:r>
            <w:r>
              <w:t xml:space="preserve"> Талловеровского</w:t>
            </w:r>
            <w:r w:rsidRPr="00F71541">
              <w:t xml:space="preserve"> сельского поселения</w:t>
            </w:r>
          </w:p>
          <w:p w:rsidR="0074258C" w:rsidRDefault="0074258C">
            <w:pPr>
              <w:pStyle w:val="ConsPlusNormal0"/>
              <w:rPr>
                <w:rFonts w:ascii="Times New Roman" w:hAnsi="Times New Roman" w:cs="Times New Roman"/>
                <w:sz w:val="28"/>
                <w:szCs w:val="28"/>
              </w:rPr>
            </w:pPr>
            <w:r>
              <w:rPr>
                <w:rFonts w:ascii="Times New Roman" w:hAnsi="Times New Roman" w:cs="Times New Roman"/>
                <w:sz w:val="24"/>
                <w:szCs w:val="24"/>
              </w:rPr>
              <w:t>Срок реализации: 2025 - 2030 годы</w:t>
            </w:r>
          </w:p>
        </w:tc>
      </w:tr>
      <w:tr w:rsidR="0074258C" w:rsidTr="00472A65">
        <w:tc>
          <w:tcPr>
            <w:tcW w:w="788"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outlineLvl w:val="2"/>
              <w:rPr>
                <w:sz w:val="28"/>
              </w:rPr>
            </w:pPr>
            <w:r>
              <w:t>№ п/п</w:t>
            </w:r>
          </w:p>
        </w:tc>
        <w:tc>
          <w:tcPr>
            <w:tcW w:w="4477" w:type="dxa"/>
            <w:gridSpan w:val="2"/>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outlineLvl w:val="2"/>
              <w:rPr>
                <w:sz w:val="28"/>
              </w:rPr>
            </w:pPr>
            <w:r>
              <w:t>Задача структурного элемента</w:t>
            </w:r>
          </w:p>
        </w:tc>
        <w:tc>
          <w:tcPr>
            <w:tcW w:w="4935" w:type="dxa"/>
            <w:gridSpan w:val="2"/>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outlineLvl w:val="2"/>
              <w:rPr>
                <w:sz w:val="28"/>
              </w:rPr>
            </w:pPr>
            <w:r>
              <w:t>Краткое описание ожидаемых эффектов от реализации задачи структурного элемента</w:t>
            </w:r>
          </w:p>
        </w:tc>
        <w:tc>
          <w:tcPr>
            <w:tcW w:w="5342" w:type="dxa"/>
            <w:tcBorders>
              <w:top w:val="single" w:sz="4" w:space="0" w:color="000000"/>
              <w:left w:val="single" w:sz="4" w:space="0" w:color="000000"/>
              <w:bottom w:val="single" w:sz="4" w:space="0" w:color="000000"/>
              <w:right w:val="single" w:sz="4" w:space="0" w:color="000000"/>
            </w:tcBorders>
          </w:tcPr>
          <w:p w:rsidR="0074258C" w:rsidRDefault="0074258C">
            <w:pPr>
              <w:widowControl w:val="0"/>
              <w:jc w:val="center"/>
              <w:outlineLvl w:val="2"/>
              <w:rPr>
                <w:sz w:val="28"/>
              </w:rPr>
            </w:pPr>
            <w:r>
              <w:t>Связь с показателями</w:t>
            </w:r>
          </w:p>
        </w:tc>
      </w:tr>
      <w:tr w:rsidR="0074258C" w:rsidTr="00472A65">
        <w:tc>
          <w:tcPr>
            <w:tcW w:w="788" w:type="dxa"/>
            <w:tcBorders>
              <w:left w:val="single" w:sz="4" w:space="0" w:color="000000"/>
              <w:bottom w:val="single" w:sz="4" w:space="0" w:color="000000"/>
              <w:right w:val="single" w:sz="4" w:space="0" w:color="000000"/>
            </w:tcBorders>
          </w:tcPr>
          <w:p w:rsidR="0074258C" w:rsidRDefault="0074258C">
            <w:pPr>
              <w:pStyle w:val="ConsPlusNormal0"/>
              <w:jc w:val="center"/>
              <w:rPr>
                <w:rFonts w:ascii="Times New Roman" w:hAnsi="Times New Roman" w:cs="Times New Roman"/>
                <w:sz w:val="28"/>
                <w:szCs w:val="28"/>
              </w:rPr>
            </w:pPr>
            <w:r>
              <w:rPr>
                <w:rFonts w:ascii="Times New Roman" w:hAnsi="Times New Roman" w:cs="Times New Roman"/>
                <w:sz w:val="24"/>
                <w:szCs w:val="24"/>
              </w:rPr>
              <w:t>3.2.1</w:t>
            </w:r>
          </w:p>
        </w:tc>
        <w:tc>
          <w:tcPr>
            <w:tcW w:w="4477" w:type="dxa"/>
            <w:gridSpan w:val="2"/>
            <w:tcBorders>
              <w:left w:val="single" w:sz="4" w:space="0" w:color="000000"/>
              <w:bottom w:val="single" w:sz="4" w:space="0" w:color="000000"/>
              <w:right w:val="single" w:sz="4" w:space="0" w:color="000000"/>
            </w:tcBorders>
          </w:tcPr>
          <w:p w:rsidR="0074258C" w:rsidRDefault="0074258C">
            <w:pPr>
              <w:pStyle w:val="ConsPlusCell"/>
              <w:widowControl w:val="0"/>
              <w:tabs>
                <w:tab w:val="left" w:pos="390"/>
              </w:tabs>
              <w:jc w:val="both"/>
              <w:rPr>
                <w:sz w:val="24"/>
              </w:rPr>
            </w:pPr>
            <w:r>
              <w:rPr>
                <w:color w:val="000000"/>
                <w:sz w:val="24"/>
                <w:szCs w:val="24"/>
              </w:rPr>
              <w:t xml:space="preserve">Повышение эксплуатационной надежности гидротехнических сооружений (в том числе бесхозяйных) путем их приведения к безопасному состоянию </w:t>
            </w:r>
          </w:p>
        </w:tc>
        <w:tc>
          <w:tcPr>
            <w:tcW w:w="4935" w:type="dxa"/>
            <w:gridSpan w:val="2"/>
            <w:tcBorders>
              <w:left w:val="single" w:sz="4" w:space="0" w:color="000000"/>
              <w:bottom w:val="single" w:sz="4" w:space="0" w:color="000000"/>
              <w:right w:val="single" w:sz="4" w:space="0" w:color="000000"/>
            </w:tcBorders>
          </w:tcPr>
          <w:p w:rsidR="0074258C" w:rsidRDefault="0074258C" w:rsidP="0032069A">
            <w:pPr>
              <w:widowControl w:val="0"/>
              <w:numPr>
                <w:ilvl w:val="0"/>
                <w:numId w:val="43"/>
              </w:numPr>
              <w:ind w:left="0" w:firstLine="0"/>
              <w:rPr>
                <w:sz w:val="28"/>
              </w:rPr>
            </w:pPr>
            <w:r>
              <w:t>повышение безопасности и надежности эксплуатации существующих гидротехнических сооружений</w:t>
            </w:r>
          </w:p>
        </w:tc>
        <w:tc>
          <w:tcPr>
            <w:tcW w:w="5342" w:type="dxa"/>
            <w:tcBorders>
              <w:left w:val="single" w:sz="4" w:space="0" w:color="000000"/>
              <w:bottom w:val="single" w:sz="4" w:space="0" w:color="000000"/>
              <w:right w:val="single" w:sz="4" w:space="0" w:color="000000"/>
            </w:tcBorders>
          </w:tcPr>
          <w:p w:rsidR="0074258C" w:rsidRDefault="0074258C">
            <w:pPr>
              <w:pStyle w:val="ConsPlusCell"/>
              <w:widowControl w:val="0"/>
              <w:jc w:val="both"/>
              <w:rPr>
                <w:sz w:val="22"/>
              </w:rPr>
            </w:pPr>
            <w:r w:rsidRPr="008051B4">
              <w:rPr>
                <w:sz w:val="24"/>
                <w:szCs w:val="24"/>
              </w:rPr>
              <w:t>Из табл.2 п</w:t>
            </w:r>
            <w:r>
              <w:rPr>
                <w:sz w:val="24"/>
                <w:szCs w:val="24"/>
              </w:rPr>
              <w:t>. 2.1</w:t>
            </w:r>
          </w:p>
        </w:tc>
      </w:tr>
    </w:tbl>
    <w:p w:rsidR="0074258C" w:rsidRDefault="0074258C">
      <w:pPr>
        <w:jc w:val="center"/>
        <w:rPr>
          <w:sz w:val="28"/>
          <w:szCs w:val="28"/>
        </w:rPr>
      </w:pPr>
    </w:p>
    <w:p w:rsidR="0074258C" w:rsidRDefault="0074258C">
      <w:pPr>
        <w:jc w:val="center"/>
        <w:rPr>
          <w:sz w:val="28"/>
          <w:szCs w:val="28"/>
        </w:rPr>
      </w:pPr>
    </w:p>
    <w:p w:rsidR="0074258C" w:rsidRDefault="0074258C">
      <w:pPr>
        <w:jc w:val="center"/>
        <w:rPr>
          <w:sz w:val="28"/>
          <w:szCs w:val="28"/>
        </w:rPr>
      </w:pPr>
    </w:p>
    <w:p w:rsidR="0074258C" w:rsidRDefault="0074258C">
      <w:pPr>
        <w:jc w:val="center"/>
        <w:rPr>
          <w:sz w:val="28"/>
          <w:szCs w:val="28"/>
        </w:rPr>
      </w:pPr>
      <w:r>
        <w:rPr>
          <w:color w:val="000000"/>
        </w:rPr>
        <w:t>4. Финансовое обеспечение муниципальной программы  Талловеровского сельского поселения</w:t>
      </w:r>
    </w:p>
    <w:p w:rsidR="0074258C" w:rsidRDefault="0074258C">
      <w:pPr>
        <w:jc w:val="both"/>
        <w:rPr>
          <w:sz w:val="28"/>
          <w:szCs w:val="28"/>
        </w:rPr>
      </w:pPr>
    </w:p>
    <w:tbl>
      <w:tblPr>
        <w:tblW w:w="15021" w:type="dxa"/>
        <w:tblCellMar>
          <w:top w:w="102" w:type="dxa"/>
          <w:left w:w="62" w:type="dxa"/>
          <w:bottom w:w="102" w:type="dxa"/>
          <w:right w:w="62" w:type="dxa"/>
        </w:tblCellMar>
        <w:tblLook w:val="0000"/>
      </w:tblPr>
      <w:tblGrid>
        <w:gridCol w:w="1142"/>
        <w:gridCol w:w="6283"/>
        <w:gridCol w:w="1284"/>
        <w:gridCol w:w="1433"/>
        <w:gridCol w:w="1440"/>
        <w:gridCol w:w="1800"/>
        <w:gridCol w:w="1639"/>
      </w:tblGrid>
      <w:tr w:rsidR="0074258C" w:rsidTr="009A5AF1">
        <w:tc>
          <w:tcPr>
            <w:tcW w:w="1142" w:type="dxa"/>
            <w:vMerge w:val="restart"/>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w:t>
            </w:r>
          </w:p>
          <w:p w:rsidR="0074258C" w:rsidRDefault="0074258C">
            <w:pPr>
              <w:jc w:val="center"/>
              <w:rPr>
                <w:sz w:val="28"/>
                <w:szCs w:val="28"/>
              </w:rPr>
            </w:pPr>
            <w:r>
              <w:t>п/п</w:t>
            </w:r>
          </w:p>
        </w:tc>
        <w:tc>
          <w:tcPr>
            <w:tcW w:w="6283" w:type="dxa"/>
            <w:vMerge w:val="restart"/>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r>
              <w:t>Наименование муниципальной программы, структурного элемента, источник финансового обеспечения</w:t>
            </w:r>
          </w:p>
        </w:tc>
        <w:tc>
          <w:tcPr>
            <w:tcW w:w="7596" w:type="dxa"/>
            <w:gridSpan w:val="5"/>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Объем расходов по годам реализации, (тыс. рублей)</w:t>
            </w:r>
          </w:p>
        </w:tc>
      </w:tr>
      <w:tr w:rsidR="0074258C" w:rsidTr="009A5AF1">
        <w:tc>
          <w:tcPr>
            <w:tcW w:w="1142" w:type="dxa"/>
            <w:vMerge/>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p>
        </w:tc>
        <w:tc>
          <w:tcPr>
            <w:tcW w:w="6283" w:type="dxa"/>
            <w:vMerge/>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p>
        </w:tc>
        <w:tc>
          <w:tcPr>
            <w:tcW w:w="1284"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2025 год</w:t>
            </w:r>
          </w:p>
        </w:tc>
        <w:tc>
          <w:tcPr>
            <w:tcW w:w="1433"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2026год</w:t>
            </w:r>
          </w:p>
        </w:tc>
        <w:tc>
          <w:tcPr>
            <w:tcW w:w="1440"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2027год</w:t>
            </w:r>
          </w:p>
        </w:tc>
        <w:tc>
          <w:tcPr>
            <w:tcW w:w="1800" w:type="dxa"/>
            <w:tcBorders>
              <w:top w:val="single" w:sz="4" w:space="0" w:color="000000"/>
              <w:left w:val="single" w:sz="4" w:space="0" w:color="000000"/>
              <w:bottom w:val="single" w:sz="4" w:space="0" w:color="000000"/>
              <w:right w:val="single" w:sz="4" w:space="0" w:color="auto"/>
            </w:tcBorders>
          </w:tcPr>
          <w:p w:rsidR="0074258C" w:rsidRPr="009A5AF1" w:rsidRDefault="0074258C">
            <w:pPr>
              <w:jc w:val="center"/>
            </w:pPr>
            <w:r w:rsidRPr="009A5AF1">
              <w:t>2028-2030год</w:t>
            </w:r>
            <w:r>
              <w:t>ы</w:t>
            </w:r>
          </w:p>
        </w:tc>
        <w:tc>
          <w:tcPr>
            <w:tcW w:w="1639" w:type="dxa"/>
            <w:tcBorders>
              <w:top w:val="single" w:sz="4" w:space="0" w:color="000000"/>
              <w:left w:val="single" w:sz="4" w:space="0" w:color="auto"/>
              <w:bottom w:val="single" w:sz="4" w:space="0" w:color="000000"/>
              <w:right w:val="single" w:sz="4" w:space="0" w:color="000000"/>
            </w:tcBorders>
          </w:tcPr>
          <w:p w:rsidR="0074258C" w:rsidRDefault="0074258C" w:rsidP="009A5AF1">
            <w:pPr>
              <w:ind w:left="508"/>
              <w:jc w:val="center"/>
              <w:rPr>
                <w:sz w:val="28"/>
                <w:szCs w:val="28"/>
              </w:rPr>
            </w:pPr>
            <w:r>
              <w:t>Всего</w:t>
            </w:r>
          </w:p>
        </w:tc>
      </w:tr>
      <w:tr w:rsidR="0074258C" w:rsidTr="009A5AF1">
        <w:tc>
          <w:tcPr>
            <w:tcW w:w="1142" w:type="dxa"/>
            <w:tcBorders>
              <w:left w:val="single" w:sz="4" w:space="0" w:color="000000"/>
              <w:bottom w:val="single" w:sz="4" w:space="0" w:color="000000"/>
              <w:right w:val="single" w:sz="4" w:space="0" w:color="000000"/>
            </w:tcBorders>
          </w:tcPr>
          <w:p w:rsidR="0074258C" w:rsidRDefault="0074258C">
            <w:pPr>
              <w:jc w:val="center"/>
              <w:rPr>
                <w:sz w:val="28"/>
                <w:szCs w:val="28"/>
              </w:rPr>
            </w:pPr>
            <w:r>
              <w:t>1</w:t>
            </w:r>
          </w:p>
        </w:tc>
        <w:tc>
          <w:tcPr>
            <w:tcW w:w="6283" w:type="dxa"/>
            <w:tcBorders>
              <w:left w:val="single" w:sz="4" w:space="0" w:color="000000"/>
              <w:bottom w:val="single" w:sz="4" w:space="0" w:color="000000"/>
              <w:right w:val="single" w:sz="4" w:space="0" w:color="000000"/>
            </w:tcBorders>
          </w:tcPr>
          <w:p w:rsidR="0074258C" w:rsidRDefault="0074258C">
            <w:pPr>
              <w:jc w:val="center"/>
              <w:rPr>
                <w:sz w:val="28"/>
                <w:szCs w:val="28"/>
              </w:rPr>
            </w:pPr>
            <w:r>
              <w:t>2</w:t>
            </w:r>
          </w:p>
        </w:tc>
        <w:tc>
          <w:tcPr>
            <w:tcW w:w="1284" w:type="dxa"/>
            <w:tcBorders>
              <w:left w:val="single" w:sz="4" w:space="0" w:color="000000"/>
              <w:bottom w:val="single" w:sz="4" w:space="0" w:color="000000"/>
              <w:right w:val="single" w:sz="4" w:space="0" w:color="000000"/>
            </w:tcBorders>
          </w:tcPr>
          <w:p w:rsidR="0074258C" w:rsidRDefault="0074258C">
            <w:pPr>
              <w:jc w:val="center"/>
              <w:rPr>
                <w:sz w:val="28"/>
                <w:szCs w:val="28"/>
              </w:rPr>
            </w:pPr>
            <w:r>
              <w:t>3</w:t>
            </w:r>
          </w:p>
        </w:tc>
        <w:tc>
          <w:tcPr>
            <w:tcW w:w="1433" w:type="dxa"/>
            <w:tcBorders>
              <w:left w:val="single" w:sz="4" w:space="0" w:color="000000"/>
              <w:bottom w:val="single" w:sz="4" w:space="0" w:color="000000"/>
              <w:right w:val="single" w:sz="4" w:space="0" w:color="000000"/>
            </w:tcBorders>
          </w:tcPr>
          <w:p w:rsidR="0074258C" w:rsidRDefault="0074258C">
            <w:pPr>
              <w:jc w:val="center"/>
              <w:rPr>
                <w:sz w:val="28"/>
                <w:szCs w:val="28"/>
              </w:rPr>
            </w:pPr>
            <w:r>
              <w:t>4</w:t>
            </w:r>
          </w:p>
        </w:tc>
        <w:tc>
          <w:tcPr>
            <w:tcW w:w="1440" w:type="dxa"/>
            <w:tcBorders>
              <w:left w:val="single" w:sz="4" w:space="0" w:color="000000"/>
              <w:bottom w:val="single" w:sz="4" w:space="0" w:color="000000"/>
              <w:right w:val="single" w:sz="4" w:space="0" w:color="000000"/>
            </w:tcBorders>
          </w:tcPr>
          <w:p w:rsidR="0074258C" w:rsidRDefault="0074258C">
            <w:pPr>
              <w:jc w:val="center"/>
              <w:rPr>
                <w:sz w:val="28"/>
                <w:szCs w:val="28"/>
              </w:rPr>
            </w:pPr>
            <w:r>
              <w:t>5</w:t>
            </w:r>
          </w:p>
        </w:tc>
        <w:tc>
          <w:tcPr>
            <w:tcW w:w="1800" w:type="dxa"/>
            <w:tcBorders>
              <w:left w:val="single" w:sz="4" w:space="0" w:color="000000"/>
              <w:bottom w:val="single" w:sz="4" w:space="0" w:color="000000"/>
              <w:right w:val="single" w:sz="4" w:space="0" w:color="auto"/>
            </w:tcBorders>
          </w:tcPr>
          <w:p w:rsidR="0074258C" w:rsidRPr="009A5AF1" w:rsidRDefault="0074258C">
            <w:pPr>
              <w:jc w:val="center"/>
            </w:pPr>
            <w:r w:rsidRPr="009A5AF1">
              <w:t>6</w:t>
            </w:r>
          </w:p>
        </w:tc>
        <w:tc>
          <w:tcPr>
            <w:tcW w:w="1639" w:type="dxa"/>
            <w:tcBorders>
              <w:left w:val="single" w:sz="4" w:space="0" w:color="auto"/>
              <w:bottom w:val="single" w:sz="4" w:space="0" w:color="000000"/>
              <w:right w:val="single" w:sz="4" w:space="0" w:color="000000"/>
            </w:tcBorders>
          </w:tcPr>
          <w:p w:rsidR="0074258C" w:rsidRPr="009A5AF1" w:rsidRDefault="0074258C" w:rsidP="009A5AF1">
            <w:pPr>
              <w:ind w:left="598"/>
              <w:jc w:val="center"/>
            </w:pPr>
            <w:r w:rsidRPr="009A5AF1">
              <w:t>7</w:t>
            </w:r>
          </w:p>
        </w:tc>
      </w:tr>
      <w:tr w:rsidR="0074258C" w:rsidTr="009A5AF1">
        <w:tc>
          <w:tcPr>
            <w:tcW w:w="1142" w:type="dxa"/>
            <w:tcBorders>
              <w:top w:val="single" w:sz="4" w:space="0" w:color="000000"/>
              <w:left w:val="single" w:sz="4" w:space="0" w:color="000000"/>
              <w:right w:val="single" w:sz="4" w:space="0" w:color="000000"/>
            </w:tcBorders>
          </w:tcPr>
          <w:p w:rsidR="0074258C" w:rsidRDefault="0074258C">
            <w:pPr>
              <w:jc w:val="center"/>
              <w:rPr>
                <w:sz w:val="28"/>
                <w:szCs w:val="28"/>
              </w:rPr>
            </w:pPr>
            <w:r>
              <w:t>1</w:t>
            </w:r>
          </w:p>
        </w:tc>
        <w:tc>
          <w:tcPr>
            <w:tcW w:w="6283" w:type="dxa"/>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r>
              <w:t>Муниципальная программа «Охрана окружающей среды  и рациональное природопользование» (всего), в том числе:</w:t>
            </w:r>
          </w:p>
        </w:tc>
        <w:tc>
          <w:tcPr>
            <w:tcW w:w="1284"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70,0</w:t>
            </w:r>
          </w:p>
        </w:tc>
        <w:tc>
          <w:tcPr>
            <w:tcW w:w="1433"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0,0</w:t>
            </w:r>
          </w:p>
        </w:tc>
        <w:tc>
          <w:tcPr>
            <w:tcW w:w="1440" w:type="dxa"/>
            <w:tcBorders>
              <w:top w:val="single" w:sz="4" w:space="0" w:color="000000"/>
              <w:left w:val="single" w:sz="4" w:space="0" w:color="000000"/>
              <w:bottom w:val="single" w:sz="4" w:space="0" w:color="000000"/>
              <w:right w:val="single" w:sz="4" w:space="0" w:color="000000"/>
            </w:tcBorders>
          </w:tcPr>
          <w:p w:rsidR="0074258C" w:rsidRPr="009A5AF1" w:rsidRDefault="0074258C">
            <w:pPr>
              <w:jc w:val="center"/>
            </w:pPr>
            <w:r w:rsidRPr="009A5AF1">
              <w:t>0,0</w:t>
            </w:r>
          </w:p>
        </w:tc>
        <w:tc>
          <w:tcPr>
            <w:tcW w:w="1800" w:type="dxa"/>
            <w:tcBorders>
              <w:top w:val="single" w:sz="4" w:space="0" w:color="000000"/>
              <w:left w:val="single" w:sz="4" w:space="0" w:color="000000"/>
              <w:bottom w:val="single" w:sz="4" w:space="0" w:color="000000"/>
              <w:right w:val="single" w:sz="4" w:space="0" w:color="auto"/>
            </w:tcBorders>
          </w:tcPr>
          <w:p w:rsidR="0074258C" w:rsidRPr="009A5AF1" w:rsidRDefault="0074258C">
            <w:pPr>
              <w:jc w:val="center"/>
            </w:pPr>
            <w:r w:rsidRPr="009A5AF1">
              <w:t>0,0</w:t>
            </w:r>
          </w:p>
        </w:tc>
        <w:tc>
          <w:tcPr>
            <w:tcW w:w="1639" w:type="dxa"/>
            <w:tcBorders>
              <w:top w:val="single" w:sz="4" w:space="0" w:color="000000"/>
              <w:left w:val="single" w:sz="4" w:space="0" w:color="auto"/>
              <w:bottom w:val="single" w:sz="4" w:space="0" w:color="000000"/>
              <w:right w:val="single" w:sz="4" w:space="0" w:color="000000"/>
            </w:tcBorders>
          </w:tcPr>
          <w:p w:rsidR="0074258C" w:rsidRPr="009A5AF1" w:rsidRDefault="0074258C" w:rsidP="009A5AF1">
            <w:pPr>
              <w:ind w:left="628"/>
            </w:pPr>
            <w:r>
              <w:t>70,0</w:t>
            </w:r>
          </w:p>
        </w:tc>
      </w:tr>
      <w:tr w:rsidR="0074258C" w:rsidTr="009A5AF1">
        <w:tc>
          <w:tcPr>
            <w:tcW w:w="1142" w:type="dxa"/>
            <w:tcBorders>
              <w:left w:val="single" w:sz="4" w:space="0" w:color="000000"/>
              <w:right w:val="single" w:sz="4" w:space="0" w:color="000000"/>
            </w:tcBorders>
          </w:tcPr>
          <w:p w:rsidR="0074258C" w:rsidRDefault="0074258C">
            <w:pPr>
              <w:jc w:val="both"/>
              <w:rPr>
                <w:sz w:val="28"/>
                <w:szCs w:val="28"/>
              </w:rPr>
            </w:pPr>
          </w:p>
        </w:tc>
        <w:tc>
          <w:tcPr>
            <w:tcW w:w="6283" w:type="dxa"/>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r>
              <w:t>Бюджет Талловеровского сельского поселения (всего), из них:</w:t>
            </w:r>
          </w:p>
        </w:tc>
        <w:tc>
          <w:tcPr>
            <w:tcW w:w="1284" w:type="dxa"/>
            <w:tcBorders>
              <w:top w:val="single" w:sz="4" w:space="0" w:color="000000"/>
              <w:left w:val="single" w:sz="4" w:space="0" w:color="000000"/>
              <w:bottom w:val="single" w:sz="4" w:space="0" w:color="000000"/>
              <w:right w:val="single" w:sz="4" w:space="0" w:color="000000"/>
            </w:tcBorders>
          </w:tcPr>
          <w:p w:rsidR="0074258C" w:rsidRDefault="0074258C" w:rsidP="00A42E74">
            <w:pPr>
              <w:jc w:val="center"/>
              <w:rPr>
                <w:sz w:val="28"/>
                <w:szCs w:val="28"/>
              </w:rPr>
            </w:pPr>
            <w:r>
              <w:t>70,0</w:t>
            </w:r>
          </w:p>
        </w:tc>
        <w:tc>
          <w:tcPr>
            <w:tcW w:w="1433" w:type="dxa"/>
            <w:tcBorders>
              <w:top w:val="single" w:sz="4" w:space="0" w:color="000000"/>
              <w:left w:val="single" w:sz="4" w:space="0" w:color="000000"/>
              <w:bottom w:val="single" w:sz="4" w:space="0" w:color="000000"/>
              <w:right w:val="single" w:sz="4" w:space="0" w:color="000000"/>
            </w:tcBorders>
          </w:tcPr>
          <w:p w:rsidR="0074258C" w:rsidRDefault="0074258C" w:rsidP="00A42E74">
            <w:pPr>
              <w:jc w:val="center"/>
              <w:rPr>
                <w:sz w:val="28"/>
                <w:szCs w:val="28"/>
              </w:rPr>
            </w:pPr>
            <w:r>
              <w:t>0,0</w:t>
            </w:r>
          </w:p>
        </w:tc>
        <w:tc>
          <w:tcPr>
            <w:tcW w:w="1440" w:type="dxa"/>
            <w:tcBorders>
              <w:top w:val="single" w:sz="4" w:space="0" w:color="000000"/>
              <w:left w:val="single" w:sz="4" w:space="0" w:color="000000"/>
              <w:bottom w:val="single" w:sz="4" w:space="0" w:color="000000"/>
              <w:right w:val="single" w:sz="4" w:space="0" w:color="000000"/>
            </w:tcBorders>
          </w:tcPr>
          <w:p w:rsidR="0074258C" w:rsidRPr="009A5AF1" w:rsidRDefault="0074258C" w:rsidP="00A42E74">
            <w:pPr>
              <w:jc w:val="center"/>
            </w:pPr>
            <w:r w:rsidRPr="009A5AF1">
              <w:t>0,0</w:t>
            </w:r>
          </w:p>
        </w:tc>
        <w:tc>
          <w:tcPr>
            <w:tcW w:w="1800" w:type="dxa"/>
            <w:tcBorders>
              <w:top w:val="single" w:sz="4" w:space="0" w:color="000000"/>
              <w:left w:val="single" w:sz="4" w:space="0" w:color="000000"/>
              <w:bottom w:val="single" w:sz="4" w:space="0" w:color="000000"/>
              <w:right w:val="single" w:sz="4" w:space="0" w:color="auto"/>
            </w:tcBorders>
          </w:tcPr>
          <w:p w:rsidR="0074258C" w:rsidRPr="009A5AF1" w:rsidRDefault="0074258C" w:rsidP="00A42E74">
            <w:pPr>
              <w:jc w:val="center"/>
            </w:pPr>
            <w:r w:rsidRPr="009A5AF1">
              <w:t>0,0</w:t>
            </w:r>
          </w:p>
        </w:tc>
        <w:tc>
          <w:tcPr>
            <w:tcW w:w="1639" w:type="dxa"/>
            <w:tcBorders>
              <w:top w:val="single" w:sz="4" w:space="0" w:color="000000"/>
              <w:left w:val="single" w:sz="4" w:space="0" w:color="auto"/>
              <w:bottom w:val="single" w:sz="4" w:space="0" w:color="000000"/>
              <w:right w:val="single" w:sz="4" w:space="0" w:color="000000"/>
            </w:tcBorders>
          </w:tcPr>
          <w:p w:rsidR="0074258C" w:rsidRPr="009A5AF1" w:rsidRDefault="0074258C" w:rsidP="009A5AF1">
            <w:pPr>
              <w:ind w:left="628"/>
            </w:pPr>
            <w:r>
              <w:t>70,0</w:t>
            </w:r>
          </w:p>
        </w:tc>
      </w:tr>
      <w:tr w:rsidR="0074258C" w:rsidTr="009A5AF1">
        <w:tc>
          <w:tcPr>
            <w:tcW w:w="1142" w:type="dxa"/>
            <w:tcBorders>
              <w:left w:val="single" w:sz="4" w:space="0" w:color="000000"/>
              <w:right w:val="single" w:sz="4" w:space="0" w:color="000000"/>
            </w:tcBorders>
          </w:tcPr>
          <w:p w:rsidR="0074258C" w:rsidRDefault="0074258C">
            <w:pPr>
              <w:jc w:val="both"/>
              <w:rPr>
                <w:sz w:val="28"/>
                <w:szCs w:val="28"/>
              </w:rPr>
            </w:pPr>
          </w:p>
        </w:tc>
        <w:tc>
          <w:tcPr>
            <w:tcW w:w="6283" w:type="dxa"/>
            <w:tcBorders>
              <w:left w:val="single" w:sz="4" w:space="0" w:color="000000"/>
              <w:bottom w:val="single" w:sz="4" w:space="0" w:color="000000"/>
              <w:right w:val="single" w:sz="4" w:space="0" w:color="000000"/>
            </w:tcBorders>
          </w:tcPr>
          <w:p w:rsidR="0074258C" w:rsidRDefault="0074258C">
            <w:pPr>
              <w:jc w:val="both"/>
              <w:rPr>
                <w:sz w:val="28"/>
                <w:szCs w:val="28"/>
              </w:rPr>
            </w:pPr>
            <w:r>
              <w:t>безвозмездные поступления в бюджет Талловеровского сельского поселения, в том числе за счет средств:</w:t>
            </w:r>
          </w:p>
        </w:tc>
        <w:tc>
          <w:tcPr>
            <w:tcW w:w="1284" w:type="dxa"/>
            <w:tcBorders>
              <w:left w:val="single" w:sz="4" w:space="0" w:color="000000"/>
              <w:bottom w:val="single" w:sz="4" w:space="0" w:color="000000"/>
              <w:right w:val="single" w:sz="4" w:space="0" w:color="000000"/>
            </w:tcBorders>
          </w:tcPr>
          <w:p w:rsidR="0074258C" w:rsidRPr="009A5AF1" w:rsidRDefault="0074258C">
            <w:pPr>
              <w:jc w:val="center"/>
            </w:pPr>
            <w:r w:rsidRPr="009A5AF1">
              <w:t>0,0</w:t>
            </w:r>
          </w:p>
        </w:tc>
        <w:tc>
          <w:tcPr>
            <w:tcW w:w="1433" w:type="dxa"/>
            <w:tcBorders>
              <w:left w:val="single" w:sz="4" w:space="0" w:color="000000"/>
              <w:bottom w:val="single" w:sz="4" w:space="0" w:color="000000"/>
              <w:right w:val="single" w:sz="4" w:space="0" w:color="000000"/>
            </w:tcBorders>
          </w:tcPr>
          <w:p w:rsidR="0074258C" w:rsidRPr="009A5AF1" w:rsidRDefault="0074258C">
            <w:pPr>
              <w:jc w:val="center"/>
            </w:pPr>
            <w:r w:rsidRPr="009A5AF1">
              <w:t>0,0</w:t>
            </w:r>
          </w:p>
        </w:tc>
        <w:tc>
          <w:tcPr>
            <w:tcW w:w="1440" w:type="dxa"/>
            <w:tcBorders>
              <w:left w:val="single" w:sz="4" w:space="0" w:color="000000"/>
              <w:bottom w:val="single" w:sz="4" w:space="0" w:color="000000"/>
              <w:right w:val="single" w:sz="4" w:space="0" w:color="000000"/>
            </w:tcBorders>
          </w:tcPr>
          <w:p w:rsidR="0074258C" w:rsidRPr="009A5AF1" w:rsidRDefault="0074258C">
            <w:pPr>
              <w:jc w:val="center"/>
            </w:pPr>
            <w:r w:rsidRPr="009A5AF1">
              <w:t>0,0</w:t>
            </w:r>
          </w:p>
        </w:tc>
        <w:tc>
          <w:tcPr>
            <w:tcW w:w="1800" w:type="dxa"/>
            <w:tcBorders>
              <w:left w:val="single" w:sz="4" w:space="0" w:color="000000"/>
              <w:bottom w:val="single" w:sz="4" w:space="0" w:color="000000"/>
              <w:right w:val="single" w:sz="4" w:space="0" w:color="auto"/>
            </w:tcBorders>
          </w:tcPr>
          <w:p w:rsidR="0074258C" w:rsidRPr="009A5AF1" w:rsidRDefault="0074258C">
            <w:pPr>
              <w:jc w:val="center"/>
            </w:pPr>
            <w:r w:rsidRPr="009A5AF1">
              <w:t>0,0</w:t>
            </w:r>
          </w:p>
        </w:tc>
        <w:tc>
          <w:tcPr>
            <w:tcW w:w="1639" w:type="dxa"/>
            <w:tcBorders>
              <w:left w:val="single" w:sz="4" w:space="0" w:color="auto"/>
              <w:bottom w:val="single" w:sz="4" w:space="0" w:color="000000"/>
              <w:right w:val="single" w:sz="4" w:space="0" w:color="000000"/>
            </w:tcBorders>
          </w:tcPr>
          <w:p w:rsidR="0074258C" w:rsidRPr="009A5AF1" w:rsidRDefault="0074258C" w:rsidP="009A5AF1">
            <w:pPr>
              <w:jc w:val="center"/>
            </w:pPr>
            <w:r w:rsidRPr="009A5AF1">
              <w:t>0,0</w:t>
            </w:r>
          </w:p>
        </w:tc>
      </w:tr>
      <w:tr w:rsidR="0074258C" w:rsidTr="009A5AF1">
        <w:tc>
          <w:tcPr>
            <w:tcW w:w="1142" w:type="dxa"/>
            <w:tcBorders>
              <w:left w:val="single" w:sz="4" w:space="0" w:color="000000"/>
              <w:right w:val="single" w:sz="4" w:space="0" w:color="000000"/>
            </w:tcBorders>
          </w:tcPr>
          <w:p w:rsidR="0074258C" w:rsidRDefault="0074258C">
            <w:pPr>
              <w:jc w:val="both"/>
              <w:rPr>
                <w:sz w:val="28"/>
                <w:szCs w:val="28"/>
              </w:rPr>
            </w:pPr>
          </w:p>
        </w:tc>
        <w:tc>
          <w:tcPr>
            <w:tcW w:w="6283" w:type="dxa"/>
            <w:tcBorders>
              <w:left w:val="single" w:sz="4" w:space="0" w:color="000000"/>
              <w:bottom w:val="single" w:sz="4" w:space="0" w:color="000000"/>
              <w:right w:val="single" w:sz="4" w:space="0" w:color="000000"/>
            </w:tcBorders>
          </w:tcPr>
          <w:p w:rsidR="0074258C" w:rsidRDefault="0074258C">
            <w:pPr>
              <w:jc w:val="both"/>
              <w:rPr>
                <w:sz w:val="28"/>
                <w:szCs w:val="28"/>
              </w:rPr>
            </w:pPr>
            <w:r>
              <w:t xml:space="preserve">   -федерального бюджета</w:t>
            </w:r>
          </w:p>
        </w:tc>
        <w:tc>
          <w:tcPr>
            <w:tcW w:w="1284" w:type="dxa"/>
            <w:tcBorders>
              <w:left w:val="single" w:sz="4" w:space="0" w:color="000000"/>
              <w:bottom w:val="single" w:sz="4" w:space="0" w:color="000000"/>
              <w:right w:val="single" w:sz="4" w:space="0" w:color="000000"/>
            </w:tcBorders>
          </w:tcPr>
          <w:p w:rsidR="0074258C" w:rsidRPr="009A5AF1" w:rsidRDefault="0074258C" w:rsidP="00A42E74">
            <w:pPr>
              <w:jc w:val="center"/>
            </w:pPr>
            <w:r w:rsidRPr="009A5AF1">
              <w:t>0,0</w:t>
            </w:r>
          </w:p>
        </w:tc>
        <w:tc>
          <w:tcPr>
            <w:tcW w:w="1433" w:type="dxa"/>
            <w:tcBorders>
              <w:left w:val="single" w:sz="4" w:space="0" w:color="000000"/>
              <w:bottom w:val="single" w:sz="4" w:space="0" w:color="000000"/>
              <w:right w:val="single" w:sz="4" w:space="0" w:color="000000"/>
            </w:tcBorders>
          </w:tcPr>
          <w:p w:rsidR="0074258C" w:rsidRPr="009A5AF1" w:rsidRDefault="0074258C" w:rsidP="00A42E74">
            <w:pPr>
              <w:jc w:val="center"/>
            </w:pPr>
            <w:r w:rsidRPr="009A5AF1">
              <w:t>0,0</w:t>
            </w:r>
          </w:p>
        </w:tc>
        <w:tc>
          <w:tcPr>
            <w:tcW w:w="1440" w:type="dxa"/>
            <w:tcBorders>
              <w:left w:val="single" w:sz="4" w:space="0" w:color="000000"/>
              <w:bottom w:val="single" w:sz="4" w:space="0" w:color="000000"/>
              <w:right w:val="single" w:sz="4" w:space="0" w:color="000000"/>
            </w:tcBorders>
          </w:tcPr>
          <w:p w:rsidR="0074258C" w:rsidRPr="009A5AF1" w:rsidRDefault="0074258C" w:rsidP="00A42E74">
            <w:pPr>
              <w:jc w:val="center"/>
            </w:pPr>
            <w:r w:rsidRPr="009A5AF1">
              <w:t>0,0</w:t>
            </w:r>
          </w:p>
        </w:tc>
        <w:tc>
          <w:tcPr>
            <w:tcW w:w="1800" w:type="dxa"/>
            <w:tcBorders>
              <w:left w:val="single" w:sz="4" w:space="0" w:color="000000"/>
              <w:bottom w:val="single" w:sz="4" w:space="0" w:color="000000"/>
              <w:right w:val="single" w:sz="4" w:space="0" w:color="auto"/>
            </w:tcBorders>
          </w:tcPr>
          <w:p w:rsidR="0074258C" w:rsidRPr="009A5AF1" w:rsidRDefault="0074258C" w:rsidP="00A42E74">
            <w:pPr>
              <w:jc w:val="center"/>
            </w:pPr>
            <w:r w:rsidRPr="009A5AF1">
              <w:t>0,0</w:t>
            </w:r>
          </w:p>
        </w:tc>
        <w:tc>
          <w:tcPr>
            <w:tcW w:w="1639" w:type="dxa"/>
            <w:tcBorders>
              <w:left w:val="single" w:sz="4" w:space="0" w:color="auto"/>
              <w:bottom w:val="single" w:sz="4" w:space="0" w:color="000000"/>
              <w:right w:val="single" w:sz="4" w:space="0" w:color="000000"/>
            </w:tcBorders>
          </w:tcPr>
          <w:p w:rsidR="0074258C" w:rsidRPr="009A5AF1" w:rsidRDefault="0074258C" w:rsidP="009A5AF1">
            <w:pPr>
              <w:jc w:val="center"/>
            </w:pPr>
            <w:r w:rsidRPr="009A5AF1">
              <w:t>0,0</w:t>
            </w:r>
          </w:p>
        </w:tc>
      </w:tr>
      <w:tr w:rsidR="0074258C" w:rsidTr="009A5AF1">
        <w:tc>
          <w:tcPr>
            <w:tcW w:w="1142" w:type="dxa"/>
            <w:tcBorders>
              <w:left w:val="single" w:sz="4" w:space="0" w:color="000000"/>
              <w:right w:val="single" w:sz="4" w:space="0" w:color="000000"/>
            </w:tcBorders>
          </w:tcPr>
          <w:p w:rsidR="0074258C" w:rsidRDefault="0074258C">
            <w:pPr>
              <w:jc w:val="both"/>
              <w:rPr>
                <w:sz w:val="28"/>
                <w:szCs w:val="28"/>
              </w:rPr>
            </w:pPr>
          </w:p>
        </w:tc>
        <w:tc>
          <w:tcPr>
            <w:tcW w:w="6283" w:type="dxa"/>
            <w:tcBorders>
              <w:left w:val="single" w:sz="4" w:space="0" w:color="000000"/>
              <w:bottom w:val="single" w:sz="4" w:space="0" w:color="000000"/>
              <w:right w:val="single" w:sz="4" w:space="0" w:color="000000"/>
            </w:tcBorders>
          </w:tcPr>
          <w:p w:rsidR="0074258C" w:rsidRDefault="0074258C">
            <w:pPr>
              <w:jc w:val="both"/>
              <w:rPr>
                <w:sz w:val="28"/>
                <w:szCs w:val="28"/>
              </w:rPr>
            </w:pPr>
            <w:r>
              <w:t xml:space="preserve">   -областного бюджета</w:t>
            </w:r>
          </w:p>
        </w:tc>
        <w:tc>
          <w:tcPr>
            <w:tcW w:w="1284" w:type="dxa"/>
            <w:tcBorders>
              <w:left w:val="single" w:sz="4" w:space="0" w:color="000000"/>
              <w:bottom w:val="single" w:sz="4" w:space="0" w:color="000000"/>
              <w:right w:val="single" w:sz="4" w:space="0" w:color="000000"/>
            </w:tcBorders>
          </w:tcPr>
          <w:p w:rsidR="0074258C" w:rsidRPr="009A5AF1" w:rsidRDefault="0074258C" w:rsidP="00A42E74">
            <w:pPr>
              <w:jc w:val="center"/>
            </w:pPr>
            <w:r w:rsidRPr="009A5AF1">
              <w:t>0,0</w:t>
            </w:r>
          </w:p>
        </w:tc>
        <w:tc>
          <w:tcPr>
            <w:tcW w:w="1433" w:type="dxa"/>
            <w:tcBorders>
              <w:left w:val="single" w:sz="4" w:space="0" w:color="000000"/>
              <w:bottom w:val="single" w:sz="4" w:space="0" w:color="000000"/>
              <w:right w:val="single" w:sz="4" w:space="0" w:color="000000"/>
            </w:tcBorders>
          </w:tcPr>
          <w:p w:rsidR="0074258C" w:rsidRPr="009A5AF1" w:rsidRDefault="0074258C" w:rsidP="00A42E74">
            <w:pPr>
              <w:jc w:val="center"/>
            </w:pPr>
            <w:r w:rsidRPr="009A5AF1">
              <w:t>0,0</w:t>
            </w:r>
          </w:p>
        </w:tc>
        <w:tc>
          <w:tcPr>
            <w:tcW w:w="1440" w:type="dxa"/>
            <w:tcBorders>
              <w:left w:val="single" w:sz="4" w:space="0" w:color="000000"/>
              <w:bottom w:val="single" w:sz="4" w:space="0" w:color="000000"/>
              <w:right w:val="single" w:sz="4" w:space="0" w:color="000000"/>
            </w:tcBorders>
          </w:tcPr>
          <w:p w:rsidR="0074258C" w:rsidRPr="009A5AF1" w:rsidRDefault="0074258C" w:rsidP="00A42E74">
            <w:pPr>
              <w:jc w:val="center"/>
            </w:pPr>
            <w:r w:rsidRPr="009A5AF1">
              <w:t>0,0</w:t>
            </w:r>
          </w:p>
        </w:tc>
        <w:tc>
          <w:tcPr>
            <w:tcW w:w="1800" w:type="dxa"/>
            <w:tcBorders>
              <w:left w:val="single" w:sz="4" w:space="0" w:color="000000"/>
              <w:bottom w:val="single" w:sz="4" w:space="0" w:color="000000"/>
              <w:right w:val="single" w:sz="4" w:space="0" w:color="auto"/>
            </w:tcBorders>
          </w:tcPr>
          <w:p w:rsidR="0074258C" w:rsidRPr="009A5AF1" w:rsidRDefault="0074258C" w:rsidP="00A42E74">
            <w:pPr>
              <w:jc w:val="center"/>
            </w:pPr>
            <w:r w:rsidRPr="009A5AF1">
              <w:t>0,0</w:t>
            </w:r>
          </w:p>
        </w:tc>
        <w:tc>
          <w:tcPr>
            <w:tcW w:w="1639" w:type="dxa"/>
            <w:tcBorders>
              <w:left w:val="single" w:sz="4" w:space="0" w:color="auto"/>
              <w:bottom w:val="single" w:sz="4" w:space="0" w:color="000000"/>
              <w:right w:val="single" w:sz="4" w:space="0" w:color="000000"/>
            </w:tcBorders>
          </w:tcPr>
          <w:p w:rsidR="0074258C" w:rsidRPr="009A5AF1" w:rsidRDefault="0074258C" w:rsidP="009A5AF1">
            <w:pPr>
              <w:jc w:val="center"/>
            </w:pPr>
            <w:r w:rsidRPr="009A5AF1">
              <w:t>0,0</w:t>
            </w:r>
          </w:p>
        </w:tc>
      </w:tr>
      <w:tr w:rsidR="0074258C" w:rsidTr="009A5AF1">
        <w:tc>
          <w:tcPr>
            <w:tcW w:w="1142" w:type="dxa"/>
            <w:tcBorders>
              <w:left w:val="single" w:sz="4" w:space="0" w:color="000000"/>
              <w:right w:val="single" w:sz="4" w:space="0" w:color="000000"/>
            </w:tcBorders>
          </w:tcPr>
          <w:p w:rsidR="0074258C" w:rsidRDefault="0074258C">
            <w:pPr>
              <w:jc w:val="both"/>
              <w:rPr>
                <w:sz w:val="28"/>
                <w:szCs w:val="28"/>
              </w:rPr>
            </w:pPr>
          </w:p>
        </w:tc>
        <w:tc>
          <w:tcPr>
            <w:tcW w:w="6283" w:type="dxa"/>
            <w:tcBorders>
              <w:left w:val="single" w:sz="4" w:space="0" w:color="000000"/>
              <w:bottom w:val="single" w:sz="4" w:space="0" w:color="000000"/>
              <w:right w:val="single" w:sz="4" w:space="0" w:color="000000"/>
            </w:tcBorders>
          </w:tcPr>
          <w:p w:rsidR="0074258C" w:rsidRDefault="0074258C">
            <w:pPr>
              <w:jc w:val="both"/>
              <w:rPr>
                <w:sz w:val="28"/>
                <w:szCs w:val="28"/>
              </w:rPr>
            </w:pPr>
            <w:r>
              <w:t xml:space="preserve">   -бюджета сельских поселений</w:t>
            </w:r>
          </w:p>
        </w:tc>
        <w:tc>
          <w:tcPr>
            <w:tcW w:w="1284" w:type="dxa"/>
            <w:tcBorders>
              <w:left w:val="single" w:sz="4" w:space="0" w:color="000000"/>
              <w:bottom w:val="single" w:sz="4" w:space="0" w:color="000000"/>
              <w:right w:val="single" w:sz="4" w:space="0" w:color="000000"/>
            </w:tcBorders>
          </w:tcPr>
          <w:p w:rsidR="0074258C" w:rsidRDefault="0074258C" w:rsidP="00A42E74">
            <w:pPr>
              <w:jc w:val="center"/>
              <w:rPr>
                <w:sz w:val="28"/>
                <w:szCs w:val="28"/>
              </w:rPr>
            </w:pPr>
            <w:r>
              <w:t>70,0</w:t>
            </w:r>
          </w:p>
        </w:tc>
        <w:tc>
          <w:tcPr>
            <w:tcW w:w="1433" w:type="dxa"/>
            <w:tcBorders>
              <w:left w:val="single" w:sz="4" w:space="0" w:color="000000"/>
              <w:bottom w:val="single" w:sz="4" w:space="0" w:color="000000"/>
              <w:right w:val="single" w:sz="4" w:space="0" w:color="000000"/>
            </w:tcBorders>
          </w:tcPr>
          <w:p w:rsidR="0074258C" w:rsidRDefault="0074258C" w:rsidP="00A42E74">
            <w:pPr>
              <w:jc w:val="center"/>
              <w:rPr>
                <w:sz w:val="28"/>
                <w:szCs w:val="28"/>
              </w:rPr>
            </w:pPr>
            <w:r>
              <w:t>0,0</w:t>
            </w:r>
          </w:p>
        </w:tc>
        <w:tc>
          <w:tcPr>
            <w:tcW w:w="1440" w:type="dxa"/>
            <w:tcBorders>
              <w:left w:val="single" w:sz="4" w:space="0" w:color="000000"/>
              <w:bottom w:val="single" w:sz="4" w:space="0" w:color="000000"/>
              <w:right w:val="single" w:sz="4" w:space="0" w:color="000000"/>
            </w:tcBorders>
          </w:tcPr>
          <w:p w:rsidR="0074258C" w:rsidRPr="009A5AF1" w:rsidRDefault="0074258C" w:rsidP="00A42E74">
            <w:pPr>
              <w:jc w:val="center"/>
            </w:pPr>
            <w:r w:rsidRPr="009A5AF1">
              <w:t>0,0</w:t>
            </w:r>
          </w:p>
        </w:tc>
        <w:tc>
          <w:tcPr>
            <w:tcW w:w="1800" w:type="dxa"/>
            <w:tcBorders>
              <w:left w:val="single" w:sz="4" w:space="0" w:color="000000"/>
              <w:bottom w:val="single" w:sz="4" w:space="0" w:color="auto"/>
              <w:right w:val="single" w:sz="4" w:space="0" w:color="auto"/>
            </w:tcBorders>
          </w:tcPr>
          <w:p w:rsidR="0074258C" w:rsidRPr="009A5AF1" w:rsidRDefault="0074258C" w:rsidP="00A42E74">
            <w:pPr>
              <w:jc w:val="center"/>
            </w:pPr>
            <w:r w:rsidRPr="009A5AF1">
              <w:t>0,0</w:t>
            </w:r>
          </w:p>
        </w:tc>
        <w:tc>
          <w:tcPr>
            <w:tcW w:w="1639" w:type="dxa"/>
            <w:tcBorders>
              <w:left w:val="single" w:sz="4" w:space="0" w:color="auto"/>
              <w:bottom w:val="single" w:sz="4" w:space="0" w:color="000000"/>
              <w:right w:val="single" w:sz="4" w:space="0" w:color="000000"/>
            </w:tcBorders>
          </w:tcPr>
          <w:p w:rsidR="0074258C" w:rsidRPr="009A5AF1" w:rsidRDefault="0074258C" w:rsidP="009A5AF1">
            <w:pPr>
              <w:ind w:left="628"/>
            </w:pPr>
            <w:r>
              <w:t>70,0</w:t>
            </w:r>
          </w:p>
        </w:tc>
      </w:tr>
    </w:tbl>
    <w:p w:rsidR="0074258C" w:rsidRDefault="0074258C">
      <w:pPr>
        <w:jc w:val="both"/>
        <w:rPr>
          <w:sz w:val="28"/>
          <w:szCs w:val="28"/>
        </w:rPr>
      </w:pPr>
    </w:p>
    <w:p w:rsidR="0074258C" w:rsidRDefault="0074258C">
      <w:pPr>
        <w:jc w:val="both"/>
        <w:rPr>
          <w:sz w:val="28"/>
          <w:szCs w:val="28"/>
        </w:rPr>
      </w:pPr>
    </w:p>
    <w:p w:rsidR="0074258C" w:rsidRDefault="0074258C">
      <w:pPr>
        <w:jc w:val="both"/>
        <w:rPr>
          <w:sz w:val="28"/>
          <w:szCs w:val="28"/>
        </w:rPr>
      </w:pPr>
    </w:p>
    <w:p w:rsidR="0074258C" w:rsidRDefault="0074258C">
      <w:pPr>
        <w:jc w:val="center"/>
        <w:rPr>
          <w:sz w:val="28"/>
          <w:szCs w:val="28"/>
        </w:rPr>
      </w:pPr>
      <w:r>
        <w:rPr>
          <w:lang w:val="en-US"/>
        </w:rPr>
        <w:t>III</w:t>
      </w:r>
      <w:r>
        <w:t>. Паспорт</w:t>
      </w:r>
    </w:p>
    <w:p w:rsidR="0074258C" w:rsidRDefault="0074258C">
      <w:pPr>
        <w:jc w:val="center"/>
        <w:rPr>
          <w:sz w:val="28"/>
          <w:szCs w:val="28"/>
        </w:rPr>
      </w:pPr>
      <w:r>
        <w:t>комплекса процессных мероприятий «Охрана окружающей среды</w:t>
      </w:r>
      <w:r w:rsidRPr="00434F8E">
        <w:t xml:space="preserve"> </w:t>
      </w:r>
      <w:r>
        <w:t>в Талловеровском сельском поселении»</w:t>
      </w:r>
    </w:p>
    <w:p w:rsidR="0074258C" w:rsidRDefault="0074258C">
      <w:pPr>
        <w:jc w:val="center"/>
        <w:rPr>
          <w:sz w:val="28"/>
          <w:szCs w:val="28"/>
        </w:rPr>
      </w:pPr>
    </w:p>
    <w:p w:rsidR="0074258C" w:rsidRDefault="0074258C">
      <w:pPr>
        <w:jc w:val="center"/>
        <w:rPr>
          <w:sz w:val="28"/>
          <w:szCs w:val="28"/>
        </w:rPr>
      </w:pPr>
      <w:r>
        <w:t>1. Основные положения</w:t>
      </w:r>
    </w:p>
    <w:tbl>
      <w:tblPr>
        <w:tblW w:w="15607" w:type="dxa"/>
        <w:tblInd w:w="-298" w:type="dxa"/>
        <w:tblCellMar>
          <w:top w:w="102" w:type="dxa"/>
          <w:left w:w="62" w:type="dxa"/>
          <w:bottom w:w="102" w:type="dxa"/>
          <w:right w:w="62" w:type="dxa"/>
        </w:tblCellMar>
        <w:tblLook w:val="0000"/>
      </w:tblPr>
      <w:tblGrid>
        <w:gridCol w:w="425"/>
        <w:gridCol w:w="6723"/>
        <w:gridCol w:w="418"/>
        <w:gridCol w:w="8041"/>
      </w:tblGrid>
      <w:tr w:rsidR="0074258C" w:rsidTr="00987923">
        <w:tc>
          <w:tcPr>
            <w:tcW w:w="398" w:type="dxa"/>
          </w:tcPr>
          <w:p w:rsidR="0074258C" w:rsidRDefault="0074258C">
            <w:pPr>
              <w:jc w:val="center"/>
              <w:rPr>
                <w:sz w:val="28"/>
                <w:szCs w:val="28"/>
              </w:rPr>
            </w:pPr>
            <w:r>
              <w:t>1.1</w:t>
            </w:r>
          </w:p>
        </w:tc>
        <w:tc>
          <w:tcPr>
            <w:tcW w:w="6735" w:type="dxa"/>
          </w:tcPr>
          <w:p w:rsidR="0074258C" w:rsidRDefault="0074258C">
            <w:pPr>
              <w:jc w:val="both"/>
              <w:rPr>
                <w:sz w:val="28"/>
                <w:szCs w:val="28"/>
              </w:rPr>
            </w:pPr>
            <w:r>
              <w:t>Ответственный за разработку и реализацию комплекса процессных мероприятий « Охрана окружающей среды в Талловеровском сельском поселении»</w:t>
            </w:r>
          </w:p>
        </w:tc>
        <w:tc>
          <w:tcPr>
            <w:tcW w:w="419" w:type="dxa"/>
          </w:tcPr>
          <w:p w:rsidR="0074258C" w:rsidRDefault="0074258C">
            <w:pPr>
              <w:jc w:val="center"/>
              <w:rPr>
                <w:sz w:val="28"/>
                <w:szCs w:val="28"/>
              </w:rPr>
            </w:pPr>
            <w:r>
              <w:t>-</w:t>
            </w:r>
          </w:p>
        </w:tc>
        <w:tc>
          <w:tcPr>
            <w:tcW w:w="8055" w:type="dxa"/>
          </w:tcPr>
          <w:p w:rsidR="0074258C" w:rsidRDefault="0074258C">
            <w:pPr>
              <w:jc w:val="both"/>
              <w:rPr>
                <w:sz w:val="28"/>
                <w:szCs w:val="28"/>
              </w:rPr>
            </w:pPr>
            <w:r w:rsidRPr="00434F8E">
              <w:t xml:space="preserve"> Администрация Талловеровского  сельского поселения </w:t>
            </w:r>
            <w:r>
              <w:t>(Глава Администрации Талловеровского сельского поселения Соколов Ю.И., Начальник сектора экономики и финансов  Чигридова Л.И.</w:t>
            </w:r>
            <w:r w:rsidRPr="003C162F">
              <w:rPr>
                <w:sz w:val="28"/>
                <w:szCs w:val="28"/>
              </w:rPr>
              <w:t>)</w:t>
            </w:r>
          </w:p>
        </w:tc>
      </w:tr>
      <w:tr w:rsidR="0074258C" w:rsidTr="00987923">
        <w:tc>
          <w:tcPr>
            <w:tcW w:w="398" w:type="dxa"/>
          </w:tcPr>
          <w:p w:rsidR="0074258C" w:rsidRDefault="0074258C">
            <w:pPr>
              <w:jc w:val="center"/>
              <w:rPr>
                <w:sz w:val="28"/>
                <w:szCs w:val="28"/>
              </w:rPr>
            </w:pPr>
            <w:r>
              <w:t>1.2</w:t>
            </w:r>
          </w:p>
        </w:tc>
        <w:tc>
          <w:tcPr>
            <w:tcW w:w="6735" w:type="dxa"/>
          </w:tcPr>
          <w:p w:rsidR="0074258C" w:rsidRDefault="0074258C">
            <w:pPr>
              <w:widowControl w:val="0"/>
              <w:jc w:val="both"/>
              <w:rPr>
                <w:sz w:val="28"/>
              </w:rPr>
            </w:pPr>
            <w:r>
              <w:t>Связь с муниципальной программой Талловеровского сельского поселения</w:t>
            </w:r>
          </w:p>
        </w:tc>
        <w:tc>
          <w:tcPr>
            <w:tcW w:w="419" w:type="dxa"/>
          </w:tcPr>
          <w:p w:rsidR="0074258C" w:rsidRDefault="0074258C">
            <w:pPr>
              <w:jc w:val="center"/>
              <w:rPr>
                <w:sz w:val="28"/>
                <w:szCs w:val="28"/>
              </w:rPr>
            </w:pPr>
            <w:r>
              <w:t>-</w:t>
            </w:r>
          </w:p>
        </w:tc>
        <w:tc>
          <w:tcPr>
            <w:tcW w:w="8055" w:type="dxa"/>
          </w:tcPr>
          <w:p w:rsidR="0074258C" w:rsidRDefault="0074258C">
            <w:pPr>
              <w:jc w:val="both"/>
              <w:rPr>
                <w:sz w:val="28"/>
                <w:szCs w:val="28"/>
              </w:rPr>
            </w:pPr>
            <w:r>
              <w:t>муниципальная программа Талловеровского сельского поселения «Охрана окружающей среды и рациональное природопользование»</w:t>
            </w:r>
          </w:p>
        </w:tc>
      </w:tr>
    </w:tbl>
    <w:p w:rsidR="0074258C" w:rsidRDefault="0074258C" w:rsidP="00987923">
      <w:pPr>
        <w:rPr>
          <w:sz w:val="28"/>
          <w:szCs w:val="28"/>
        </w:rPr>
      </w:pPr>
    </w:p>
    <w:p w:rsidR="0074258C" w:rsidRDefault="0074258C" w:rsidP="006926B9">
      <w:pPr>
        <w:jc w:val="center"/>
        <w:rPr>
          <w:sz w:val="28"/>
          <w:szCs w:val="28"/>
        </w:rPr>
      </w:pPr>
      <w:r>
        <w:t>2. Показатели комплекса процессных мероприятий</w:t>
      </w:r>
    </w:p>
    <w:tbl>
      <w:tblPr>
        <w:tblW w:w="15660" w:type="dxa"/>
        <w:tblInd w:w="-298" w:type="dxa"/>
        <w:tblCellMar>
          <w:top w:w="102" w:type="dxa"/>
          <w:left w:w="62" w:type="dxa"/>
          <w:bottom w:w="102" w:type="dxa"/>
          <w:right w:w="62" w:type="dxa"/>
        </w:tblCellMar>
        <w:tblLook w:val="0000"/>
      </w:tblPr>
      <w:tblGrid>
        <w:gridCol w:w="448"/>
        <w:gridCol w:w="2396"/>
        <w:gridCol w:w="1449"/>
        <w:gridCol w:w="1239"/>
        <w:gridCol w:w="1200"/>
        <w:gridCol w:w="1054"/>
        <w:gridCol w:w="661"/>
        <w:gridCol w:w="752"/>
        <w:gridCol w:w="752"/>
        <w:gridCol w:w="752"/>
        <w:gridCol w:w="752"/>
        <w:gridCol w:w="2313"/>
        <w:gridCol w:w="1892"/>
      </w:tblGrid>
      <w:tr w:rsidR="0074258C" w:rsidTr="00987923">
        <w:tc>
          <w:tcPr>
            <w:tcW w:w="401" w:type="dxa"/>
            <w:vMerge w:val="restart"/>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w:t>
            </w:r>
          </w:p>
          <w:p w:rsidR="0074258C" w:rsidRDefault="0074258C">
            <w:pPr>
              <w:jc w:val="center"/>
              <w:rPr>
                <w:sz w:val="28"/>
                <w:szCs w:val="28"/>
              </w:rPr>
            </w:pPr>
            <w:r>
              <w:t>п/п</w:t>
            </w:r>
          </w:p>
        </w:tc>
        <w:tc>
          <w:tcPr>
            <w:tcW w:w="2412" w:type="dxa"/>
            <w:vMerge w:val="restart"/>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Наименование показателя</w:t>
            </w:r>
          </w:p>
        </w:tc>
        <w:tc>
          <w:tcPr>
            <w:tcW w:w="1450" w:type="dxa"/>
            <w:vMerge w:val="restart"/>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Признак возрастания/ убывания</w:t>
            </w:r>
          </w:p>
        </w:tc>
        <w:tc>
          <w:tcPr>
            <w:tcW w:w="1239" w:type="dxa"/>
            <w:vMerge w:val="restart"/>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Уровень показателя</w:t>
            </w:r>
          </w:p>
        </w:tc>
        <w:tc>
          <w:tcPr>
            <w:tcW w:w="1200" w:type="dxa"/>
            <w:vMerge w:val="restart"/>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 xml:space="preserve">Единица измерения (по </w:t>
            </w:r>
            <w:hyperlink r:id="rId13">
              <w:r>
                <w:rPr>
                  <w:color w:val="000000"/>
                </w:rPr>
                <w:t>ОКЕИ</w:t>
              </w:r>
            </w:hyperlink>
            <w:r>
              <w:rPr>
                <w:color w:val="000000"/>
              </w:rPr>
              <w:t>)</w:t>
            </w:r>
          </w:p>
        </w:tc>
        <w:tc>
          <w:tcPr>
            <w:tcW w:w="1718" w:type="dxa"/>
            <w:gridSpan w:val="2"/>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Базовое значение показателя</w:t>
            </w:r>
          </w:p>
        </w:tc>
        <w:tc>
          <w:tcPr>
            <w:tcW w:w="3020" w:type="dxa"/>
            <w:gridSpan w:val="4"/>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Значения показателя</w:t>
            </w:r>
          </w:p>
        </w:tc>
        <w:tc>
          <w:tcPr>
            <w:tcW w:w="2323" w:type="dxa"/>
            <w:vMerge w:val="restart"/>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Ответственный за достижение показателя</w:t>
            </w:r>
          </w:p>
        </w:tc>
        <w:tc>
          <w:tcPr>
            <w:tcW w:w="1897" w:type="dxa"/>
            <w:vMerge w:val="restart"/>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Информацион-ная система</w:t>
            </w:r>
          </w:p>
        </w:tc>
      </w:tr>
      <w:tr w:rsidR="0074258C" w:rsidTr="00987923">
        <w:tc>
          <w:tcPr>
            <w:tcW w:w="401" w:type="dxa"/>
            <w:vMerge/>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p>
        </w:tc>
        <w:tc>
          <w:tcPr>
            <w:tcW w:w="2412" w:type="dxa"/>
            <w:vMerge/>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p>
        </w:tc>
        <w:tc>
          <w:tcPr>
            <w:tcW w:w="1450" w:type="dxa"/>
            <w:vMerge/>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p>
        </w:tc>
        <w:tc>
          <w:tcPr>
            <w:tcW w:w="1239" w:type="dxa"/>
            <w:vMerge/>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p>
        </w:tc>
        <w:tc>
          <w:tcPr>
            <w:tcW w:w="1200" w:type="dxa"/>
            <w:vMerge/>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p>
        </w:tc>
        <w:tc>
          <w:tcPr>
            <w:tcW w:w="1055"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значение</w:t>
            </w:r>
          </w:p>
        </w:tc>
        <w:tc>
          <w:tcPr>
            <w:tcW w:w="663"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год</w:t>
            </w:r>
          </w:p>
        </w:tc>
        <w:tc>
          <w:tcPr>
            <w:tcW w:w="755"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2025</w:t>
            </w:r>
          </w:p>
        </w:tc>
        <w:tc>
          <w:tcPr>
            <w:tcW w:w="755"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2026</w:t>
            </w:r>
          </w:p>
        </w:tc>
        <w:tc>
          <w:tcPr>
            <w:tcW w:w="755"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2027</w:t>
            </w:r>
          </w:p>
        </w:tc>
        <w:tc>
          <w:tcPr>
            <w:tcW w:w="755"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2030</w:t>
            </w:r>
          </w:p>
        </w:tc>
        <w:tc>
          <w:tcPr>
            <w:tcW w:w="2323" w:type="dxa"/>
            <w:vMerge/>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p>
        </w:tc>
        <w:tc>
          <w:tcPr>
            <w:tcW w:w="1897" w:type="dxa"/>
            <w:vMerge/>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p>
        </w:tc>
      </w:tr>
      <w:tr w:rsidR="0074258C" w:rsidTr="00987923">
        <w:tc>
          <w:tcPr>
            <w:tcW w:w="15660" w:type="dxa"/>
            <w:gridSpan w:val="13"/>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1. Задача комплекса процессных мероприятий: «</w:t>
            </w:r>
            <w:r>
              <w:rPr>
                <w:color w:val="000000"/>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r>
      <w:tr w:rsidR="0074258C" w:rsidTr="00987923">
        <w:tc>
          <w:tcPr>
            <w:tcW w:w="401"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1.1</w:t>
            </w:r>
          </w:p>
        </w:tc>
        <w:tc>
          <w:tcPr>
            <w:tcW w:w="2412" w:type="dxa"/>
            <w:tcBorders>
              <w:top w:val="single" w:sz="4" w:space="0" w:color="000000"/>
              <w:left w:val="single" w:sz="4" w:space="0" w:color="000000"/>
              <w:bottom w:val="single" w:sz="4" w:space="0" w:color="000000"/>
              <w:right w:val="single" w:sz="4" w:space="0" w:color="000000"/>
            </w:tcBorders>
          </w:tcPr>
          <w:p w:rsidR="0074258C" w:rsidRDefault="0074258C">
            <w:pPr>
              <w:rPr>
                <w:sz w:val="28"/>
                <w:szCs w:val="28"/>
              </w:rPr>
            </w:pPr>
            <w:r>
              <w:rPr>
                <w:color w:val="000000"/>
              </w:rPr>
              <w:t>Количество проведенных  мероприятий по наведению санитарного порядка на объектах муниципальной собственности</w:t>
            </w:r>
            <w:r>
              <w:t xml:space="preserve"> и территории поселения</w:t>
            </w:r>
          </w:p>
        </w:tc>
        <w:tc>
          <w:tcPr>
            <w:tcW w:w="1450"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возрастаю-щий</w:t>
            </w:r>
          </w:p>
        </w:tc>
        <w:tc>
          <w:tcPr>
            <w:tcW w:w="1239"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МП</w:t>
            </w:r>
          </w:p>
        </w:tc>
        <w:tc>
          <w:tcPr>
            <w:tcW w:w="1200"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w:t>
            </w:r>
          </w:p>
        </w:tc>
        <w:tc>
          <w:tcPr>
            <w:tcW w:w="1055"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100</w:t>
            </w:r>
          </w:p>
        </w:tc>
        <w:tc>
          <w:tcPr>
            <w:tcW w:w="663"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2023</w:t>
            </w:r>
          </w:p>
        </w:tc>
        <w:tc>
          <w:tcPr>
            <w:tcW w:w="755"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100</w:t>
            </w:r>
          </w:p>
        </w:tc>
        <w:tc>
          <w:tcPr>
            <w:tcW w:w="755"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100</w:t>
            </w:r>
          </w:p>
        </w:tc>
        <w:tc>
          <w:tcPr>
            <w:tcW w:w="755"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100</w:t>
            </w:r>
          </w:p>
        </w:tc>
        <w:tc>
          <w:tcPr>
            <w:tcW w:w="755"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100</w:t>
            </w:r>
          </w:p>
        </w:tc>
        <w:tc>
          <w:tcPr>
            <w:tcW w:w="2323" w:type="dxa"/>
            <w:tcBorders>
              <w:top w:val="single" w:sz="4" w:space="0" w:color="000000"/>
              <w:left w:val="single" w:sz="4" w:space="0" w:color="000000"/>
              <w:bottom w:val="single" w:sz="4" w:space="0" w:color="000000"/>
              <w:right w:val="single" w:sz="4" w:space="0" w:color="000000"/>
            </w:tcBorders>
          </w:tcPr>
          <w:p w:rsidR="0074258C" w:rsidRPr="001A3084" w:rsidRDefault="0074258C">
            <w:r w:rsidRPr="001A3084">
              <w:t>Администрация</w:t>
            </w:r>
            <w:r>
              <w:t xml:space="preserve"> Талловеровского сельского поселения</w:t>
            </w:r>
          </w:p>
        </w:tc>
        <w:tc>
          <w:tcPr>
            <w:tcW w:w="1897"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rPr>
                <w:sz w:val="28"/>
                <w:szCs w:val="28"/>
              </w:rPr>
              <w:t>-</w:t>
            </w:r>
          </w:p>
        </w:tc>
      </w:tr>
      <w:tr w:rsidR="0074258C" w:rsidTr="00987923">
        <w:tc>
          <w:tcPr>
            <w:tcW w:w="401"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lang w:val="en-US"/>
              </w:rPr>
            </w:pPr>
            <w:r>
              <w:rPr>
                <w:lang w:val="en-US"/>
              </w:rPr>
              <w:t>1.2</w:t>
            </w:r>
          </w:p>
        </w:tc>
        <w:tc>
          <w:tcPr>
            <w:tcW w:w="2412" w:type="dxa"/>
            <w:tcBorders>
              <w:top w:val="single" w:sz="4" w:space="0" w:color="000000"/>
              <w:left w:val="single" w:sz="4" w:space="0" w:color="000000"/>
              <w:bottom w:val="single" w:sz="4" w:space="0" w:color="000000"/>
              <w:right w:val="single" w:sz="4" w:space="0" w:color="000000"/>
            </w:tcBorders>
          </w:tcPr>
          <w:p w:rsidR="0074258C" w:rsidRDefault="0074258C">
            <w:pPr>
              <w:widowControl w:val="0"/>
              <w:rPr>
                <w:sz w:val="28"/>
                <w:szCs w:val="28"/>
              </w:rPr>
            </w:pPr>
            <w:r>
              <w:t>Организация и проведение экологических акций, субботников</w:t>
            </w:r>
          </w:p>
        </w:tc>
        <w:tc>
          <w:tcPr>
            <w:tcW w:w="1450"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возрастаю-щий</w:t>
            </w:r>
          </w:p>
        </w:tc>
        <w:tc>
          <w:tcPr>
            <w:tcW w:w="1239"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МП</w:t>
            </w:r>
          </w:p>
        </w:tc>
        <w:tc>
          <w:tcPr>
            <w:tcW w:w="1200"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w:t>
            </w:r>
          </w:p>
        </w:tc>
        <w:tc>
          <w:tcPr>
            <w:tcW w:w="1055"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90</w:t>
            </w:r>
          </w:p>
        </w:tc>
        <w:tc>
          <w:tcPr>
            <w:tcW w:w="663"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2023</w:t>
            </w:r>
          </w:p>
        </w:tc>
        <w:tc>
          <w:tcPr>
            <w:tcW w:w="755"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100</w:t>
            </w:r>
          </w:p>
        </w:tc>
        <w:tc>
          <w:tcPr>
            <w:tcW w:w="755"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100</w:t>
            </w:r>
          </w:p>
        </w:tc>
        <w:tc>
          <w:tcPr>
            <w:tcW w:w="755"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100</w:t>
            </w:r>
          </w:p>
        </w:tc>
        <w:tc>
          <w:tcPr>
            <w:tcW w:w="755"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100</w:t>
            </w:r>
          </w:p>
        </w:tc>
        <w:tc>
          <w:tcPr>
            <w:tcW w:w="2323" w:type="dxa"/>
            <w:tcBorders>
              <w:top w:val="single" w:sz="4" w:space="0" w:color="000000"/>
              <w:left w:val="single" w:sz="4" w:space="0" w:color="000000"/>
              <w:bottom w:val="single" w:sz="4" w:space="0" w:color="000000"/>
              <w:right w:val="single" w:sz="4" w:space="0" w:color="000000"/>
            </w:tcBorders>
          </w:tcPr>
          <w:p w:rsidR="0074258C" w:rsidRDefault="0074258C">
            <w:pPr>
              <w:rPr>
                <w:sz w:val="28"/>
                <w:szCs w:val="28"/>
              </w:rPr>
            </w:pPr>
            <w:r w:rsidRPr="001A3084">
              <w:t>Администрация</w:t>
            </w:r>
            <w:r>
              <w:t xml:space="preserve"> Талловеровского сельского поселения </w:t>
            </w:r>
          </w:p>
        </w:tc>
        <w:tc>
          <w:tcPr>
            <w:tcW w:w="1897" w:type="dxa"/>
            <w:tcBorders>
              <w:top w:val="single" w:sz="4" w:space="0" w:color="000000"/>
              <w:left w:val="single" w:sz="4" w:space="0" w:color="000000"/>
              <w:bottom w:val="single" w:sz="4" w:space="0" w:color="000000"/>
              <w:right w:val="single" w:sz="4" w:space="0" w:color="000000"/>
            </w:tcBorders>
          </w:tcPr>
          <w:p w:rsidR="0074258C" w:rsidRPr="00033001" w:rsidRDefault="0074258C">
            <w:pPr>
              <w:jc w:val="center"/>
              <w:rPr>
                <w:sz w:val="28"/>
                <w:szCs w:val="28"/>
              </w:rPr>
            </w:pPr>
            <w:r>
              <w:rPr>
                <w:sz w:val="28"/>
                <w:szCs w:val="28"/>
              </w:rPr>
              <w:t>-</w:t>
            </w:r>
          </w:p>
        </w:tc>
      </w:tr>
    </w:tbl>
    <w:p w:rsidR="0074258C" w:rsidRDefault="0074258C">
      <w:pPr>
        <w:jc w:val="both"/>
        <w:rPr>
          <w:sz w:val="28"/>
          <w:szCs w:val="28"/>
        </w:rPr>
      </w:pPr>
    </w:p>
    <w:p w:rsidR="0074258C" w:rsidRDefault="0074258C">
      <w:pPr>
        <w:jc w:val="both"/>
        <w:rPr>
          <w:sz w:val="28"/>
          <w:szCs w:val="28"/>
        </w:rPr>
      </w:pPr>
    </w:p>
    <w:p w:rsidR="0074258C" w:rsidRDefault="0074258C">
      <w:pPr>
        <w:jc w:val="both"/>
        <w:rPr>
          <w:sz w:val="28"/>
          <w:szCs w:val="28"/>
        </w:rPr>
      </w:pPr>
    </w:p>
    <w:p w:rsidR="0074258C" w:rsidRDefault="0074258C">
      <w:pPr>
        <w:jc w:val="both"/>
        <w:rPr>
          <w:sz w:val="28"/>
          <w:szCs w:val="28"/>
        </w:rPr>
      </w:pPr>
      <w:r>
        <w:t xml:space="preserve">                                                         3. Перечень мероприятий (результатов) комплекса процессных мероприятий</w:t>
      </w:r>
    </w:p>
    <w:p w:rsidR="0074258C" w:rsidRDefault="0074258C">
      <w:pPr>
        <w:jc w:val="both"/>
        <w:rPr>
          <w:sz w:val="28"/>
          <w:szCs w:val="28"/>
        </w:rPr>
      </w:pPr>
    </w:p>
    <w:tbl>
      <w:tblPr>
        <w:tblW w:w="14879" w:type="dxa"/>
        <w:tblCellMar>
          <w:top w:w="102" w:type="dxa"/>
          <w:left w:w="62" w:type="dxa"/>
          <w:bottom w:w="102" w:type="dxa"/>
          <w:right w:w="62" w:type="dxa"/>
        </w:tblCellMar>
        <w:tblLook w:val="0000"/>
      </w:tblPr>
      <w:tblGrid>
        <w:gridCol w:w="697"/>
        <w:gridCol w:w="2449"/>
        <w:gridCol w:w="2045"/>
        <w:gridCol w:w="2713"/>
        <w:gridCol w:w="1316"/>
        <w:gridCol w:w="1123"/>
        <w:gridCol w:w="771"/>
        <w:gridCol w:w="967"/>
        <w:gridCol w:w="966"/>
        <w:gridCol w:w="964"/>
        <w:gridCol w:w="868"/>
      </w:tblGrid>
      <w:tr w:rsidR="0074258C" w:rsidTr="003842BE">
        <w:tc>
          <w:tcPr>
            <w:tcW w:w="697" w:type="dxa"/>
            <w:vMerge w:val="restart"/>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w:t>
            </w:r>
          </w:p>
          <w:p w:rsidR="0074258C" w:rsidRDefault="0074258C">
            <w:pPr>
              <w:jc w:val="center"/>
              <w:rPr>
                <w:sz w:val="28"/>
                <w:szCs w:val="28"/>
              </w:rPr>
            </w:pPr>
            <w:r>
              <w:t>п/п</w:t>
            </w:r>
          </w:p>
        </w:tc>
        <w:tc>
          <w:tcPr>
            <w:tcW w:w="2449" w:type="dxa"/>
            <w:vMerge w:val="restart"/>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Наименование мероприятия (результата)</w:t>
            </w:r>
          </w:p>
        </w:tc>
        <w:tc>
          <w:tcPr>
            <w:tcW w:w="2045" w:type="dxa"/>
            <w:vMerge w:val="restart"/>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Тип мероприятия (результата)</w:t>
            </w:r>
          </w:p>
        </w:tc>
        <w:tc>
          <w:tcPr>
            <w:tcW w:w="2713" w:type="dxa"/>
            <w:vMerge w:val="restart"/>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Характеристика</w:t>
            </w:r>
          </w:p>
        </w:tc>
        <w:tc>
          <w:tcPr>
            <w:tcW w:w="1316" w:type="dxa"/>
            <w:vMerge w:val="restart"/>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 xml:space="preserve">Единица измерения (по </w:t>
            </w:r>
            <w:hyperlink r:id="rId14">
              <w:r>
                <w:rPr>
                  <w:color w:val="000000"/>
                </w:rPr>
                <w:t>ОКЕИ</w:t>
              </w:r>
            </w:hyperlink>
            <w:r>
              <w:t>)</w:t>
            </w:r>
          </w:p>
        </w:tc>
        <w:tc>
          <w:tcPr>
            <w:tcW w:w="1894" w:type="dxa"/>
            <w:gridSpan w:val="2"/>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Базовое значение</w:t>
            </w:r>
          </w:p>
        </w:tc>
        <w:tc>
          <w:tcPr>
            <w:tcW w:w="3765" w:type="dxa"/>
            <w:gridSpan w:val="4"/>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Значение результата по годам реализации</w:t>
            </w:r>
          </w:p>
        </w:tc>
      </w:tr>
      <w:tr w:rsidR="0074258C" w:rsidTr="003842BE">
        <w:tc>
          <w:tcPr>
            <w:tcW w:w="697" w:type="dxa"/>
            <w:vMerge/>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p>
        </w:tc>
        <w:tc>
          <w:tcPr>
            <w:tcW w:w="2449" w:type="dxa"/>
            <w:vMerge/>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p>
        </w:tc>
        <w:tc>
          <w:tcPr>
            <w:tcW w:w="2045" w:type="dxa"/>
            <w:vMerge/>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p>
        </w:tc>
        <w:tc>
          <w:tcPr>
            <w:tcW w:w="2713" w:type="dxa"/>
            <w:vMerge/>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p>
        </w:tc>
        <w:tc>
          <w:tcPr>
            <w:tcW w:w="1316" w:type="dxa"/>
            <w:vMerge/>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p>
        </w:tc>
        <w:tc>
          <w:tcPr>
            <w:tcW w:w="1123"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значение</w:t>
            </w:r>
          </w:p>
        </w:tc>
        <w:tc>
          <w:tcPr>
            <w:tcW w:w="771"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год</w:t>
            </w:r>
          </w:p>
        </w:tc>
        <w:tc>
          <w:tcPr>
            <w:tcW w:w="967"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2025</w:t>
            </w:r>
          </w:p>
        </w:tc>
        <w:tc>
          <w:tcPr>
            <w:tcW w:w="966"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2026</w:t>
            </w:r>
          </w:p>
        </w:tc>
        <w:tc>
          <w:tcPr>
            <w:tcW w:w="964"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2027</w:t>
            </w:r>
          </w:p>
        </w:tc>
        <w:tc>
          <w:tcPr>
            <w:tcW w:w="868"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2030</w:t>
            </w:r>
          </w:p>
        </w:tc>
      </w:tr>
      <w:tr w:rsidR="0074258C" w:rsidTr="003842BE">
        <w:tc>
          <w:tcPr>
            <w:tcW w:w="14879" w:type="dxa"/>
            <w:gridSpan w:val="11"/>
            <w:tcBorders>
              <w:top w:val="single" w:sz="4" w:space="0" w:color="000000"/>
              <w:left w:val="single" w:sz="4" w:space="0" w:color="000000"/>
              <w:bottom w:val="single" w:sz="4" w:space="0" w:color="000000"/>
              <w:right w:val="single" w:sz="4" w:space="0" w:color="000000"/>
            </w:tcBorders>
            <w:vAlign w:val="center"/>
          </w:tcPr>
          <w:p w:rsidR="0074258C" w:rsidRDefault="0074258C">
            <w:pPr>
              <w:jc w:val="both"/>
              <w:rPr>
                <w:sz w:val="28"/>
                <w:szCs w:val="28"/>
              </w:rPr>
            </w:pPr>
            <w:r>
              <w:t xml:space="preserve">                                  1. Задача комплекса процессных мероприятий: «</w:t>
            </w:r>
            <w:r>
              <w:rPr>
                <w:color w:val="000000"/>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r>
      <w:tr w:rsidR="0074258C" w:rsidTr="0052079B">
        <w:tc>
          <w:tcPr>
            <w:tcW w:w="697"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1.1</w:t>
            </w:r>
          </w:p>
        </w:tc>
        <w:tc>
          <w:tcPr>
            <w:tcW w:w="2449" w:type="dxa"/>
            <w:tcBorders>
              <w:top w:val="single" w:sz="4" w:space="0" w:color="000000"/>
              <w:left w:val="single" w:sz="4" w:space="0" w:color="000000"/>
              <w:bottom w:val="single" w:sz="4" w:space="0" w:color="000000"/>
              <w:right w:val="single" w:sz="4" w:space="0" w:color="000000"/>
            </w:tcBorders>
          </w:tcPr>
          <w:p w:rsidR="0074258C" w:rsidRDefault="0074258C">
            <w:pPr>
              <w:widowControl w:val="0"/>
            </w:pPr>
            <w:r>
              <w:t>Мероприятие (результат) 1.</w:t>
            </w:r>
          </w:p>
          <w:p w:rsidR="0074258C" w:rsidRDefault="0074258C">
            <w:pPr>
              <w:widowControl w:val="0"/>
            </w:pPr>
            <w:r>
              <w:t>Обеспечено содержание зеленых насаждений, кладбищ, памятников</w:t>
            </w:r>
          </w:p>
        </w:tc>
        <w:tc>
          <w:tcPr>
            <w:tcW w:w="2045" w:type="dxa"/>
            <w:tcBorders>
              <w:top w:val="single" w:sz="4" w:space="0" w:color="000000"/>
              <w:left w:val="single" w:sz="4" w:space="0" w:color="000000"/>
              <w:bottom w:val="single" w:sz="4" w:space="0" w:color="000000"/>
              <w:right w:val="single" w:sz="4" w:space="0" w:color="000000"/>
            </w:tcBorders>
          </w:tcPr>
          <w:p w:rsidR="0074258C" w:rsidRDefault="0074258C">
            <w:r>
              <w:t>Предотвращение, выявление и пресечение нарушений природоохранного законодательства в целях обеспечения экологической безопасности на территории Талловеровского сельского поселения, содержание в чистоте и порядке объектов муниципальной собственности</w:t>
            </w:r>
          </w:p>
        </w:tc>
        <w:tc>
          <w:tcPr>
            <w:tcW w:w="2713" w:type="dxa"/>
            <w:tcBorders>
              <w:top w:val="single" w:sz="4" w:space="0" w:color="000000"/>
              <w:left w:val="single" w:sz="4" w:space="0" w:color="000000"/>
              <w:bottom w:val="single" w:sz="4" w:space="0" w:color="000000"/>
              <w:right w:val="single" w:sz="4" w:space="0" w:color="000000"/>
            </w:tcBorders>
          </w:tcPr>
          <w:p w:rsidR="0074258C" w:rsidRDefault="0074258C">
            <w:r>
              <w:rPr>
                <w:color w:val="000000"/>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c>
          <w:tcPr>
            <w:tcW w:w="1316"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единиц</w:t>
            </w:r>
          </w:p>
        </w:tc>
        <w:tc>
          <w:tcPr>
            <w:tcW w:w="1123" w:type="dxa"/>
            <w:tcBorders>
              <w:top w:val="single" w:sz="4" w:space="0" w:color="000000"/>
              <w:left w:val="single" w:sz="4" w:space="0" w:color="000000"/>
              <w:bottom w:val="single" w:sz="4" w:space="0" w:color="000000"/>
              <w:right w:val="single" w:sz="4" w:space="0" w:color="000000"/>
            </w:tcBorders>
          </w:tcPr>
          <w:p w:rsidR="0074258C" w:rsidRDefault="0074258C" w:rsidP="008D453C">
            <w:pPr>
              <w:rPr>
                <w:sz w:val="28"/>
                <w:szCs w:val="28"/>
              </w:rPr>
            </w:pPr>
            <w:r>
              <w:t xml:space="preserve">      1</w:t>
            </w:r>
          </w:p>
        </w:tc>
        <w:tc>
          <w:tcPr>
            <w:tcW w:w="771"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2023</w:t>
            </w:r>
          </w:p>
        </w:tc>
        <w:tc>
          <w:tcPr>
            <w:tcW w:w="967" w:type="dxa"/>
            <w:tcBorders>
              <w:top w:val="single" w:sz="4" w:space="0" w:color="000000"/>
              <w:left w:val="single" w:sz="4" w:space="0" w:color="000000"/>
              <w:bottom w:val="single" w:sz="4" w:space="0" w:color="000000"/>
              <w:right w:val="single" w:sz="4" w:space="0" w:color="000000"/>
            </w:tcBorders>
          </w:tcPr>
          <w:p w:rsidR="0074258C" w:rsidRPr="0052079B" w:rsidRDefault="0074258C">
            <w:pPr>
              <w:jc w:val="center"/>
            </w:pPr>
            <w:r w:rsidRPr="0052079B">
              <w:t>1</w:t>
            </w:r>
          </w:p>
        </w:tc>
        <w:tc>
          <w:tcPr>
            <w:tcW w:w="966" w:type="dxa"/>
            <w:tcBorders>
              <w:top w:val="single" w:sz="4" w:space="0" w:color="000000"/>
              <w:left w:val="single" w:sz="4" w:space="0" w:color="000000"/>
              <w:bottom w:val="single" w:sz="4" w:space="0" w:color="000000"/>
              <w:right w:val="single" w:sz="4" w:space="0" w:color="000000"/>
            </w:tcBorders>
          </w:tcPr>
          <w:p w:rsidR="0074258C" w:rsidRPr="0052079B" w:rsidRDefault="0074258C">
            <w:pPr>
              <w:jc w:val="center"/>
            </w:pPr>
            <w:r w:rsidRPr="0052079B">
              <w:t>1</w:t>
            </w:r>
          </w:p>
        </w:tc>
        <w:tc>
          <w:tcPr>
            <w:tcW w:w="964" w:type="dxa"/>
            <w:tcBorders>
              <w:top w:val="single" w:sz="4" w:space="0" w:color="000000"/>
              <w:left w:val="single" w:sz="4" w:space="0" w:color="000000"/>
              <w:bottom w:val="single" w:sz="4" w:space="0" w:color="000000"/>
              <w:right w:val="single" w:sz="4" w:space="0" w:color="000000"/>
            </w:tcBorders>
          </w:tcPr>
          <w:p w:rsidR="0074258C" w:rsidRPr="0052079B" w:rsidRDefault="0074258C">
            <w:pPr>
              <w:jc w:val="center"/>
            </w:pPr>
            <w:r w:rsidRPr="0052079B">
              <w:t>1</w:t>
            </w:r>
          </w:p>
        </w:tc>
        <w:tc>
          <w:tcPr>
            <w:tcW w:w="868" w:type="dxa"/>
            <w:tcBorders>
              <w:top w:val="single" w:sz="4" w:space="0" w:color="000000"/>
              <w:left w:val="single" w:sz="4" w:space="0" w:color="000000"/>
              <w:bottom w:val="single" w:sz="4" w:space="0" w:color="000000"/>
              <w:right w:val="single" w:sz="4" w:space="0" w:color="000000"/>
            </w:tcBorders>
          </w:tcPr>
          <w:p w:rsidR="0074258C" w:rsidRPr="0052079B" w:rsidRDefault="0074258C">
            <w:pPr>
              <w:jc w:val="center"/>
            </w:pPr>
            <w:r w:rsidRPr="0052079B">
              <w:t>1</w:t>
            </w:r>
          </w:p>
        </w:tc>
      </w:tr>
      <w:tr w:rsidR="0074258C" w:rsidTr="003842BE">
        <w:tc>
          <w:tcPr>
            <w:tcW w:w="697"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1.2</w:t>
            </w:r>
          </w:p>
        </w:tc>
        <w:tc>
          <w:tcPr>
            <w:tcW w:w="2449" w:type="dxa"/>
            <w:tcBorders>
              <w:top w:val="single" w:sz="4" w:space="0" w:color="000000"/>
              <w:left w:val="single" w:sz="4" w:space="0" w:color="000000"/>
              <w:bottom w:val="single" w:sz="4" w:space="0" w:color="000000"/>
              <w:right w:val="single" w:sz="4" w:space="0" w:color="000000"/>
            </w:tcBorders>
          </w:tcPr>
          <w:p w:rsidR="0074258C" w:rsidRDefault="0074258C">
            <w:pPr>
              <w:widowControl w:val="0"/>
            </w:pPr>
            <w:r>
              <w:t>Мероприятие (результат) 2.</w:t>
            </w:r>
          </w:p>
          <w:p w:rsidR="0074258C" w:rsidRDefault="0074258C">
            <w:pPr>
              <w:widowControl w:val="0"/>
              <w:rPr>
                <w:sz w:val="28"/>
                <w:szCs w:val="28"/>
              </w:rPr>
            </w:pPr>
            <w:r>
              <w:t xml:space="preserve"> Обеспечено участие жителей поселения в проведении Дня древонасаждения</w:t>
            </w:r>
          </w:p>
        </w:tc>
        <w:tc>
          <w:tcPr>
            <w:tcW w:w="2045" w:type="dxa"/>
            <w:tcBorders>
              <w:top w:val="single" w:sz="4" w:space="0" w:color="000000"/>
              <w:left w:val="single" w:sz="4" w:space="0" w:color="000000"/>
              <w:bottom w:val="single" w:sz="4" w:space="0" w:color="000000"/>
              <w:right w:val="single" w:sz="4" w:space="0" w:color="000000"/>
            </w:tcBorders>
          </w:tcPr>
          <w:p w:rsidR="0074258C" w:rsidRDefault="0074258C">
            <w:pPr>
              <w:rPr>
                <w:sz w:val="28"/>
                <w:szCs w:val="28"/>
              </w:rPr>
            </w:pPr>
            <w:r>
              <w:t xml:space="preserve"> Улучшение экологической безопасности </w:t>
            </w:r>
          </w:p>
        </w:tc>
        <w:tc>
          <w:tcPr>
            <w:tcW w:w="2713" w:type="dxa"/>
            <w:tcBorders>
              <w:top w:val="single" w:sz="4" w:space="0" w:color="000000"/>
              <w:left w:val="single" w:sz="4" w:space="0" w:color="000000"/>
              <w:bottom w:val="single" w:sz="4" w:space="0" w:color="000000"/>
              <w:right w:val="single" w:sz="4" w:space="0" w:color="000000"/>
            </w:tcBorders>
          </w:tcPr>
          <w:p w:rsidR="0074258C" w:rsidRPr="00E66B38" w:rsidRDefault="0074258C">
            <w:pPr>
              <w:pStyle w:val="BodyText"/>
              <w:widowControl w:val="0"/>
              <w:tabs>
                <w:tab w:val="left" w:pos="57"/>
                <w:tab w:val="left" w:pos="510"/>
              </w:tabs>
              <w:rPr>
                <w:sz w:val="24"/>
                <w:szCs w:val="24"/>
              </w:rPr>
            </w:pPr>
            <w:r>
              <w:rPr>
                <w:color w:val="000000"/>
                <w:sz w:val="24"/>
                <w:szCs w:val="24"/>
              </w:rPr>
              <w:t>Повышение количества зеленых насаждений на территории поселения</w:t>
            </w:r>
          </w:p>
        </w:tc>
        <w:tc>
          <w:tcPr>
            <w:tcW w:w="1316" w:type="dxa"/>
            <w:tcBorders>
              <w:top w:val="single" w:sz="4" w:space="0" w:color="000000"/>
              <w:left w:val="single" w:sz="4" w:space="0" w:color="000000"/>
              <w:bottom w:val="single" w:sz="4" w:space="0" w:color="000000"/>
              <w:right w:val="single" w:sz="4" w:space="0" w:color="000000"/>
            </w:tcBorders>
          </w:tcPr>
          <w:p w:rsidR="0074258C" w:rsidRPr="00E66B38" w:rsidRDefault="0074258C">
            <w:pPr>
              <w:jc w:val="center"/>
            </w:pPr>
            <w:r>
              <w:t>единиц</w:t>
            </w:r>
          </w:p>
        </w:tc>
        <w:tc>
          <w:tcPr>
            <w:tcW w:w="1123"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1</w:t>
            </w:r>
          </w:p>
        </w:tc>
        <w:tc>
          <w:tcPr>
            <w:tcW w:w="771"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2023</w:t>
            </w:r>
          </w:p>
        </w:tc>
        <w:tc>
          <w:tcPr>
            <w:tcW w:w="967"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1</w:t>
            </w:r>
          </w:p>
        </w:tc>
        <w:tc>
          <w:tcPr>
            <w:tcW w:w="966"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1</w:t>
            </w:r>
          </w:p>
        </w:tc>
        <w:tc>
          <w:tcPr>
            <w:tcW w:w="964"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1</w:t>
            </w:r>
          </w:p>
        </w:tc>
        <w:tc>
          <w:tcPr>
            <w:tcW w:w="868"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1</w:t>
            </w:r>
          </w:p>
        </w:tc>
      </w:tr>
    </w:tbl>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jc w:val="both"/>
        <w:rPr>
          <w:sz w:val="28"/>
          <w:szCs w:val="28"/>
        </w:rPr>
      </w:pPr>
      <w:r>
        <w:t xml:space="preserve">                                                                     4. Параметры финансового обеспечения комплекса процессных мероприятий</w:t>
      </w:r>
    </w:p>
    <w:p w:rsidR="0074258C" w:rsidRDefault="0074258C">
      <w:pPr>
        <w:jc w:val="both"/>
        <w:rPr>
          <w:sz w:val="28"/>
          <w:szCs w:val="28"/>
        </w:rPr>
      </w:pPr>
    </w:p>
    <w:tbl>
      <w:tblPr>
        <w:tblW w:w="15480" w:type="dxa"/>
        <w:tblInd w:w="62" w:type="dxa"/>
        <w:tblCellMar>
          <w:top w:w="102" w:type="dxa"/>
          <w:left w:w="62" w:type="dxa"/>
          <w:bottom w:w="102" w:type="dxa"/>
          <w:right w:w="62" w:type="dxa"/>
        </w:tblCellMar>
        <w:tblLook w:val="0000"/>
      </w:tblPr>
      <w:tblGrid>
        <w:gridCol w:w="720"/>
        <w:gridCol w:w="5450"/>
        <w:gridCol w:w="3550"/>
        <w:gridCol w:w="1260"/>
        <w:gridCol w:w="900"/>
        <w:gridCol w:w="1080"/>
        <w:gridCol w:w="1260"/>
        <w:gridCol w:w="1260"/>
      </w:tblGrid>
      <w:tr w:rsidR="0074258C" w:rsidTr="005131BF">
        <w:trPr>
          <w:trHeight w:val="750"/>
        </w:trPr>
        <w:tc>
          <w:tcPr>
            <w:tcW w:w="720" w:type="dxa"/>
            <w:vMerge w:val="restart"/>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w:t>
            </w:r>
          </w:p>
          <w:p w:rsidR="0074258C" w:rsidRDefault="0074258C">
            <w:pPr>
              <w:jc w:val="center"/>
              <w:rPr>
                <w:sz w:val="28"/>
                <w:szCs w:val="28"/>
              </w:rPr>
            </w:pPr>
            <w:r>
              <w:t>п/п</w:t>
            </w:r>
          </w:p>
        </w:tc>
        <w:tc>
          <w:tcPr>
            <w:tcW w:w="5450" w:type="dxa"/>
            <w:vMerge w:val="restart"/>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Наименование комплекса процессных мероприятий, мероприятия (результата), источник финансового обеспечения</w:t>
            </w:r>
          </w:p>
        </w:tc>
        <w:tc>
          <w:tcPr>
            <w:tcW w:w="3550" w:type="dxa"/>
            <w:vMerge w:val="restart"/>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Код бюджетной классификации расходов</w:t>
            </w:r>
          </w:p>
        </w:tc>
        <w:tc>
          <w:tcPr>
            <w:tcW w:w="5760" w:type="dxa"/>
            <w:gridSpan w:val="5"/>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Объем расходов по годам реализации (тыс. рублей)</w:t>
            </w:r>
          </w:p>
        </w:tc>
      </w:tr>
      <w:tr w:rsidR="0074258C" w:rsidTr="005131BF">
        <w:trPr>
          <w:trHeight w:val="619"/>
        </w:trPr>
        <w:tc>
          <w:tcPr>
            <w:tcW w:w="720" w:type="dxa"/>
            <w:vMerge/>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p>
        </w:tc>
        <w:tc>
          <w:tcPr>
            <w:tcW w:w="5450" w:type="dxa"/>
            <w:vMerge/>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p>
        </w:tc>
        <w:tc>
          <w:tcPr>
            <w:tcW w:w="3550" w:type="dxa"/>
            <w:vMerge/>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2025г</w:t>
            </w:r>
          </w:p>
        </w:tc>
        <w:tc>
          <w:tcPr>
            <w:tcW w:w="900"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2026г</w:t>
            </w:r>
          </w:p>
        </w:tc>
        <w:tc>
          <w:tcPr>
            <w:tcW w:w="1080" w:type="dxa"/>
            <w:tcBorders>
              <w:top w:val="single" w:sz="4" w:space="0" w:color="000000"/>
              <w:left w:val="single" w:sz="4" w:space="0" w:color="000000"/>
              <w:bottom w:val="single" w:sz="4" w:space="0" w:color="000000"/>
              <w:right w:val="single" w:sz="4" w:space="0" w:color="000000"/>
            </w:tcBorders>
          </w:tcPr>
          <w:p w:rsidR="0074258C" w:rsidRPr="00982D29" w:rsidRDefault="0074258C">
            <w:pPr>
              <w:jc w:val="center"/>
            </w:pPr>
            <w:r w:rsidRPr="00982D29">
              <w:t>2027</w:t>
            </w:r>
            <w:r>
              <w:t>г</w:t>
            </w:r>
          </w:p>
        </w:tc>
        <w:tc>
          <w:tcPr>
            <w:tcW w:w="1260" w:type="dxa"/>
            <w:tcBorders>
              <w:top w:val="single" w:sz="4" w:space="0" w:color="000000"/>
              <w:left w:val="single" w:sz="4" w:space="0" w:color="000000"/>
              <w:bottom w:val="single" w:sz="4" w:space="0" w:color="000000"/>
              <w:right w:val="single" w:sz="4" w:space="0" w:color="auto"/>
            </w:tcBorders>
          </w:tcPr>
          <w:p w:rsidR="0074258C" w:rsidRPr="00982D29" w:rsidRDefault="0074258C" w:rsidP="0052079B">
            <w:pPr>
              <w:tabs>
                <w:tab w:val="left" w:pos="600"/>
                <w:tab w:val="center" w:pos="928"/>
              </w:tabs>
              <w:jc w:val="center"/>
            </w:pPr>
            <w:r w:rsidRPr="00982D29">
              <w:t>2028-2030</w:t>
            </w:r>
            <w:r>
              <w:t>г</w:t>
            </w:r>
          </w:p>
        </w:tc>
        <w:tc>
          <w:tcPr>
            <w:tcW w:w="1260" w:type="dxa"/>
            <w:tcBorders>
              <w:top w:val="single" w:sz="4" w:space="0" w:color="000000"/>
              <w:left w:val="single" w:sz="4" w:space="0" w:color="auto"/>
              <w:bottom w:val="single" w:sz="4" w:space="0" w:color="000000"/>
              <w:right w:val="single" w:sz="4" w:space="0" w:color="000000"/>
            </w:tcBorders>
          </w:tcPr>
          <w:p w:rsidR="0074258C" w:rsidRPr="00982D29" w:rsidRDefault="0074258C" w:rsidP="00982D29">
            <w:pPr>
              <w:tabs>
                <w:tab w:val="left" w:pos="600"/>
                <w:tab w:val="center" w:pos="928"/>
              </w:tabs>
              <w:ind w:left="328"/>
            </w:pPr>
            <w:r w:rsidRPr="00982D29">
              <w:t>Всего</w:t>
            </w:r>
          </w:p>
        </w:tc>
      </w:tr>
      <w:tr w:rsidR="0074258C" w:rsidTr="005131BF">
        <w:trPr>
          <w:trHeight w:val="786"/>
        </w:trPr>
        <w:tc>
          <w:tcPr>
            <w:tcW w:w="720" w:type="dxa"/>
            <w:vMerge w:val="restart"/>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1</w:t>
            </w:r>
          </w:p>
        </w:tc>
        <w:tc>
          <w:tcPr>
            <w:tcW w:w="5450" w:type="dxa"/>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r>
              <w:t>Комплекс процессных мероприятий «Охрана окружающей среды</w:t>
            </w:r>
            <w:r w:rsidRPr="00434F8E">
              <w:t xml:space="preserve"> </w:t>
            </w:r>
            <w:r>
              <w:t>в Талловеровском сельском поселении»   (всего), в том числе:</w:t>
            </w:r>
          </w:p>
        </w:tc>
        <w:tc>
          <w:tcPr>
            <w:tcW w:w="3550" w:type="dxa"/>
            <w:vMerge w:val="restart"/>
            <w:tcBorders>
              <w:top w:val="single" w:sz="4" w:space="0" w:color="000000"/>
              <w:left w:val="single" w:sz="4" w:space="0" w:color="000000"/>
              <w:bottom w:val="single" w:sz="4" w:space="0" w:color="000000"/>
              <w:right w:val="single" w:sz="4" w:space="0" w:color="000000"/>
            </w:tcBorders>
          </w:tcPr>
          <w:p w:rsidR="0074258C" w:rsidRDefault="0074258C">
            <w:pPr>
              <w:jc w:val="center"/>
            </w:pPr>
            <w:r>
              <w:t>Х</w:t>
            </w:r>
          </w:p>
          <w:p w:rsidR="0074258C" w:rsidRDefault="0074258C">
            <w:pPr>
              <w:jc w:val="center"/>
            </w:pPr>
          </w:p>
          <w:p w:rsidR="0074258C" w:rsidRDefault="0074258C">
            <w:pPr>
              <w:jc w:val="center"/>
            </w:pPr>
          </w:p>
          <w:p w:rsidR="0074258C" w:rsidRDefault="0074258C">
            <w:pPr>
              <w:jc w:val="center"/>
            </w:pPr>
          </w:p>
          <w:p w:rsidR="0074258C" w:rsidRDefault="0074258C">
            <w:pPr>
              <w:jc w:val="center"/>
              <w:rPr>
                <w:sz w:val="28"/>
                <w:szCs w:val="28"/>
              </w:rPr>
            </w:pPr>
            <w:r>
              <w:t>951 0503 05 4 01 20100 244</w:t>
            </w:r>
          </w:p>
        </w:tc>
        <w:tc>
          <w:tcPr>
            <w:tcW w:w="1260"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rPr>
                <w:sz w:val="28"/>
                <w:szCs w:val="28"/>
              </w:rPr>
              <w:t>70,0</w:t>
            </w:r>
          </w:p>
        </w:tc>
        <w:tc>
          <w:tcPr>
            <w:tcW w:w="900"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rPr>
                <w:sz w:val="28"/>
                <w:szCs w:val="28"/>
              </w:rPr>
              <w:t>0,0</w:t>
            </w:r>
          </w:p>
        </w:tc>
        <w:tc>
          <w:tcPr>
            <w:tcW w:w="1080"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rPr>
                <w:sz w:val="28"/>
                <w:szCs w:val="28"/>
              </w:rPr>
              <w:t>0,0</w:t>
            </w:r>
          </w:p>
        </w:tc>
        <w:tc>
          <w:tcPr>
            <w:tcW w:w="1260" w:type="dxa"/>
            <w:tcBorders>
              <w:top w:val="single" w:sz="4" w:space="0" w:color="000000"/>
              <w:left w:val="single" w:sz="4" w:space="0" w:color="000000"/>
              <w:bottom w:val="single" w:sz="4" w:space="0" w:color="000000"/>
              <w:right w:val="single" w:sz="4" w:space="0" w:color="auto"/>
            </w:tcBorders>
          </w:tcPr>
          <w:p w:rsidR="0074258C" w:rsidRDefault="0074258C">
            <w:pPr>
              <w:jc w:val="center"/>
              <w:rPr>
                <w:sz w:val="28"/>
                <w:szCs w:val="28"/>
              </w:rPr>
            </w:pPr>
            <w:r>
              <w:rPr>
                <w:sz w:val="28"/>
                <w:szCs w:val="28"/>
              </w:rPr>
              <w:t>0,0</w:t>
            </w:r>
          </w:p>
        </w:tc>
        <w:tc>
          <w:tcPr>
            <w:tcW w:w="1260" w:type="dxa"/>
            <w:tcBorders>
              <w:top w:val="single" w:sz="4" w:space="0" w:color="000000"/>
              <w:left w:val="single" w:sz="4" w:space="0" w:color="auto"/>
              <w:bottom w:val="single" w:sz="4" w:space="0" w:color="000000"/>
              <w:right w:val="single" w:sz="4" w:space="0" w:color="000000"/>
            </w:tcBorders>
          </w:tcPr>
          <w:p w:rsidR="0074258C" w:rsidRDefault="0074258C">
            <w:pPr>
              <w:jc w:val="center"/>
              <w:rPr>
                <w:sz w:val="28"/>
                <w:szCs w:val="28"/>
              </w:rPr>
            </w:pPr>
            <w:r>
              <w:rPr>
                <w:sz w:val="28"/>
                <w:szCs w:val="28"/>
              </w:rPr>
              <w:t>70,0</w:t>
            </w:r>
          </w:p>
        </w:tc>
      </w:tr>
      <w:tr w:rsidR="0074258C" w:rsidTr="005131BF">
        <w:trPr>
          <w:trHeight w:val="470"/>
        </w:trPr>
        <w:tc>
          <w:tcPr>
            <w:tcW w:w="720" w:type="dxa"/>
            <w:vMerge/>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p>
        </w:tc>
        <w:tc>
          <w:tcPr>
            <w:tcW w:w="5450" w:type="dxa"/>
            <w:tcBorders>
              <w:top w:val="single" w:sz="4" w:space="0" w:color="000000"/>
              <w:left w:val="single" w:sz="4" w:space="0" w:color="000000"/>
              <w:bottom w:val="single" w:sz="4" w:space="0" w:color="000000"/>
              <w:right w:val="single" w:sz="4" w:space="0" w:color="000000"/>
            </w:tcBorders>
          </w:tcPr>
          <w:p w:rsidR="0074258C" w:rsidRDefault="0074258C">
            <w:pPr>
              <w:rPr>
                <w:sz w:val="28"/>
                <w:szCs w:val="28"/>
              </w:rPr>
            </w:pPr>
            <w:r>
              <w:t>Бюджет Талловеровского сельского поселения (всего), из них</w:t>
            </w:r>
          </w:p>
        </w:tc>
        <w:tc>
          <w:tcPr>
            <w:tcW w:w="3550" w:type="dxa"/>
            <w:vMerge/>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rPr>
                <w:sz w:val="28"/>
                <w:szCs w:val="28"/>
              </w:rPr>
              <w:t>70,0</w:t>
            </w:r>
          </w:p>
        </w:tc>
        <w:tc>
          <w:tcPr>
            <w:tcW w:w="900"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rPr>
                <w:sz w:val="28"/>
                <w:szCs w:val="28"/>
              </w:rPr>
              <w:t>0,0</w:t>
            </w:r>
          </w:p>
        </w:tc>
        <w:tc>
          <w:tcPr>
            <w:tcW w:w="1080"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rPr>
                <w:sz w:val="28"/>
                <w:szCs w:val="28"/>
              </w:rPr>
              <w:t>0,0</w:t>
            </w:r>
          </w:p>
        </w:tc>
        <w:tc>
          <w:tcPr>
            <w:tcW w:w="1260" w:type="dxa"/>
            <w:tcBorders>
              <w:top w:val="single" w:sz="4" w:space="0" w:color="000000"/>
              <w:left w:val="single" w:sz="4" w:space="0" w:color="000000"/>
              <w:bottom w:val="single" w:sz="4" w:space="0" w:color="000000"/>
              <w:right w:val="single" w:sz="4" w:space="0" w:color="auto"/>
            </w:tcBorders>
          </w:tcPr>
          <w:p w:rsidR="0074258C" w:rsidRDefault="0074258C">
            <w:pPr>
              <w:jc w:val="center"/>
              <w:rPr>
                <w:sz w:val="28"/>
                <w:szCs w:val="28"/>
              </w:rPr>
            </w:pPr>
            <w:r>
              <w:rPr>
                <w:sz w:val="28"/>
                <w:szCs w:val="28"/>
              </w:rPr>
              <w:t>0,0</w:t>
            </w:r>
          </w:p>
        </w:tc>
        <w:tc>
          <w:tcPr>
            <w:tcW w:w="1260" w:type="dxa"/>
            <w:tcBorders>
              <w:top w:val="single" w:sz="4" w:space="0" w:color="000000"/>
              <w:left w:val="single" w:sz="4" w:space="0" w:color="auto"/>
              <w:bottom w:val="single" w:sz="4" w:space="0" w:color="000000"/>
              <w:right w:val="single" w:sz="4" w:space="0" w:color="000000"/>
            </w:tcBorders>
          </w:tcPr>
          <w:p w:rsidR="0074258C" w:rsidRDefault="0074258C" w:rsidP="00982D29">
            <w:pPr>
              <w:ind w:left="28"/>
              <w:jc w:val="center"/>
              <w:rPr>
                <w:sz w:val="28"/>
                <w:szCs w:val="28"/>
              </w:rPr>
            </w:pPr>
            <w:r>
              <w:rPr>
                <w:sz w:val="28"/>
                <w:szCs w:val="28"/>
              </w:rPr>
              <w:t>70,0</w:t>
            </w:r>
          </w:p>
        </w:tc>
      </w:tr>
      <w:tr w:rsidR="0074258C" w:rsidTr="005131BF">
        <w:trPr>
          <w:trHeight w:val="470"/>
        </w:trPr>
        <w:tc>
          <w:tcPr>
            <w:tcW w:w="720" w:type="dxa"/>
            <w:vMerge/>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p>
        </w:tc>
        <w:tc>
          <w:tcPr>
            <w:tcW w:w="5450" w:type="dxa"/>
            <w:tcBorders>
              <w:left w:val="single" w:sz="4" w:space="0" w:color="000000"/>
              <w:bottom w:val="single" w:sz="4" w:space="0" w:color="000000"/>
              <w:right w:val="single" w:sz="4" w:space="0" w:color="000000"/>
            </w:tcBorders>
          </w:tcPr>
          <w:p w:rsidR="0074258C" w:rsidRDefault="0074258C">
            <w:pPr>
              <w:jc w:val="both"/>
              <w:rPr>
                <w:sz w:val="28"/>
                <w:szCs w:val="28"/>
              </w:rPr>
            </w:pPr>
            <w:r>
              <w:t>безвозмездные поступления в бюджет Талловеровского сельского поселения, в том числе за счет средств:</w:t>
            </w:r>
          </w:p>
        </w:tc>
        <w:tc>
          <w:tcPr>
            <w:tcW w:w="3550" w:type="dxa"/>
            <w:tcBorders>
              <w:left w:val="single" w:sz="4" w:space="0" w:color="000000"/>
              <w:bottom w:val="single" w:sz="4" w:space="0" w:color="000000"/>
              <w:right w:val="single" w:sz="4" w:space="0" w:color="000000"/>
            </w:tcBorders>
          </w:tcPr>
          <w:p w:rsidR="0074258C" w:rsidRDefault="0074258C">
            <w:pPr>
              <w:jc w:val="both"/>
              <w:rPr>
                <w:sz w:val="28"/>
                <w:szCs w:val="28"/>
              </w:rPr>
            </w:pPr>
          </w:p>
        </w:tc>
        <w:tc>
          <w:tcPr>
            <w:tcW w:w="1260" w:type="dxa"/>
            <w:tcBorders>
              <w:left w:val="single" w:sz="4" w:space="0" w:color="000000"/>
              <w:bottom w:val="single" w:sz="4" w:space="0" w:color="000000"/>
              <w:right w:val="single" w:sz="4" w:space="0" w:color="000000"/>
            </w:tcBorders>
          </w:tcPr>
          <w:p w:rsidR="0074258C" w:rsidRDefault="0074258C">
            <w:pPr>
              <w:jc w:val="center"/>
              <w:rPr>
                <w:sz w:val="28"/>
                <w:szCs w:val="28"/>
              </w:rPr>
            </w:pPr>
          </w:p>
        </w:tc>
        <w:tc>
          <w:tcPr>
            <w:tcW w:w="900" w:type="dxa"/>
            <w:tcBorders>
              <w:left w:val="single" w:sz="4" w:space="0" w:color="000000"/>
              <w:bottom w:val="single" w:sz="4" w:space="0" w:color="000000"/>
              <w:right w:val="single" w:sz="4" w:space="0" w:color="000000"/>
            </w:tcBorders>
          </w:tcPr>
          <w:p w:rsidR="0074258C" w:rsidRDefault="0074258C">
            <w:pPr>
              <w:jc w:val="center"/>
              <w:rPr>
                <w:sz w:val="28"/>
                <w:szCs w:val="28"/>
              </w:rPr>
            </w:pPr>
          </w:p>
        </w:tc>
        <w:tc>
          <w:tcPr>
            <w:tcW w:w="1080" w:type="dxa"/>
            <w:tcBorders>
              <w:left w:val="single" w:sz="4" w:space="0" w:color="000000"/>
              <w:bottom w:val="single" w:sz="4" w:space="0" w:color="000000"/>
              <w:right w:val="single" w:sz="4" w:space="0" w:color="000000"/>
            </w:tcBorders>
          </w:tcPr>
          <w:p w:rsidR="0074258C" w:rsidRDefault="0074258C">
            <w:pPr>
              <w:jc w:val="center"/>
              <w:rPr>
                <w:sz w:val="28"/>
                <w:szCs w:val="28"/>
              </w:rPr>
            </w:pPr>
          </w:p>
        </w:tc>
        <w:tc>
          <w:tcPr>
            <w:tcW w:w="1260" w:type="dxa"/>
            <w:tcBorders>
              <w:left w:val="single" w:sz="4" w:space="0" w:color="000000"/>
              <w:bottom w:val="single" w:sz="4" w:space="0" w:color="000000"/>
              <w:right w:val="single" w:sz="4" w:space="0" w:color="auto"/>
            </w:tcBorders>
          </w:tcPr>
          <w:p w:rsidR="0074258C" w:rsidRDefault="0074258C">
            <w:pPr>
              <w:jc w:val="center"/>
              <w:rPr>
                <w:sz w:val="28"/>
                <w:szCs w:val="28"/>
              </w:rPr>
            </w:pPr>
          </w:p>
        </w:tc>
        <w:tc>
          <w:tcPr>
            <w:tcW w:w="1260" w:type="dxa"/>
            <w:tcBorders>
              <w:left w:val="single" w:sz="4" w:space="0" w:color="auto"/>
              <w:bottom w:val="single" w:sz="4" w:space="0" w:color="000000"/>
              <w:right w:val="single" w:sz="4" w:space="0" w:color="000000"/>
            </w:tcBorders>
          </w:tcPr>
          <w:p w:rsidR="0074258C" w:rsidRDefault="0074258C">
            <w:pPr>
              <w:jc w:val="center"/>
              <w:rPr>
                <w:sz w:val="28"/>
                <w:szCs w:val="28"/>
              </w:rPr>
            </w:pPr>
          </w:p>
        </w:tc>
      </w:tr>
      <w:tr w:rsidR="0074258C" w:rsidTr="005131BF">
        <w:trPr>
          <w:trHeight w:val="369"/>
        </w:trPr>
        <w:tc>
          <w:tcPr>
            <w:tcW w:w="720" w:type="dxa"/>
            <w:vMerge/>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p>
        </w:tc>
        <w:tc>
          <w:tcPr>
            <w:tcW w:w="5450" w:type="dxa"/>
            <w:tcBorders>
              <w:left w:val="single" w:sz="4" w:space="0" w:color="000000"/>
              <w:bottom w:val="single" w:sz="4" w:space="0" w:color="000000"/>
              <w:right w:val="single" w:sz="4" w:space="0" w:color="000000"/>
            </w:tcBorders>
          </w:tcPr>
          <w:p w:rsidR="0074258C" w:rsidRDefault="0074258C">
            <w:pPr>
              <w:jc w:val="both"/>
              <w:rPr>
                <w:sz w:val="28"/>
                <w:szCs w:val="28"/>
              </w:rPr>
            </w:pPr>
            <w:r>
              <w:t xml:space="preserve">   -федерального бюджета</w:t>
            </w:r>
          </w:p>
        </w:tc>
        <w:tc>
          <w:tcPr>
            <w:tcW w:w="3550" w:type="dxa"/>
            <w:tcBorders>
              <w:left w:val="single" w:sz="4" w:space="0" w:color="000000"/>
              <w:bottom w:val="single" w:sz="4" w:space="0" w:color="000000"/>
              <w:right w:val="single" w:sz="4" w:space="0" w:color="000000"/>
            </w:tcBorders>
          </w:tcPr>
          <w:p w:rsidR="0074258C" w:rsidRDefault="0074258C">
            <w:pPr>
              <w:jc w:val="both"/>
              <w:rPr>
                <w:sz w:val="28"/>
                <w:szCs w:val="28"/>
              </w:rPr>
            </w:pPr>
          </w:p>
        </w:tc>
        <w:tc>
          <w:tcPr>
            <w:tcW w:w="1260" w:type="dxa"/>
            <w:tcBorders>
              <w:left w:val="single" w:sz="4" w:space="0" w:color="000000"/>
              <w:bottom w:val="single" w:sz="4" w:space="0" w:color="000000"/>
              <w:right w:val="single" w:sz="4" w:space="0" w:color="000000"/>
            </w:tcBorders>
          </w:tcPr>
          <w:p w:rsidR="0074258C" w:rsidRDefault="0074258C">
            <w:pPr>
              <w:jc w:val="center"/>
              <w:rPr>
                <w:sz w:val="28"/>
                <w:szCs w:val="28"/>
              </w:rPr>
            </w:pPr>
          </w:p>
        </w:tc>
        <w:tc>
          <w:tcPr>
            <w:tcW w:w="900" w:type="dxa"/>
            <w:tcBorders>
              <w:left w:val="single" w:sz="4" w:space="0" w:color="000000"/>
              <w:bottom w:val="single" w:sz="4" w:space="0" w:color="000000"/>
              <w:right w:val="single" w:sz="4" w:space="0" w:color="000000"/>
            </w:tcBorders>
          </w:tcPr>
          <w:p w:rsidR="0074258C" w:rsidRDefault="0074258C">
            <w:pPr>
              <w:jc w:val="center"/>
              <w:rPr>
                <w:sz w:val="28"/>
                <w:szCs w:val="28"/>
              </w:rPr>
            </w:pPr>
          </w:p>
        </w:tc>
        <w:tc>
          <w:tcPr>
            <w:tcW w:w="1080" w:type="dxa"/>
            <w:tcBorders>
              <w:left w:val="single" w:sz="4" w:space="0" w:color="000000"/>
              <w:bottom w:val="single" w:sz="4" w:space="0" w:color="000000"/>
              <w:right w:val="single" w:sz="4" w:space="0" w:color="000000"/>
            </w:tcBorders>
          </w:tcPr>
          <w:p w:rsidR="0074258C" w:rsidRDefault="0074258C">
            <w:pPr>
              <w:jc w:val="center"/>
              <w:rPr>
                <w:sz w:val="28"/>
                <w:szCs w:val="28"/>
              </w:rPr>
            </w:pPr>
          </w:p>
        </w:tc>
        <w:tc>
          <w:tcPr>
            <w:tcW w:w="1260" w:type="dxa"/>
            <w:tcBorders>
              <w:left w:val="single" w:sz="4" w:space="0" w:color="000000"/>
              <w:bottom w:val="single" w:sz="4" w:space="0" w:color="000000"/>
              <w:right w:val="single" w:sz="4" w:space="0" w:color="auto"/>
            </w:tcBorders>
          </w:tcPr>
          <w:p w:rsidR="0074258C" w:rsidRDefault="0074258C">
            <w:pPr>
              <w:jc w:val="center"/>
              <w:rPr>
                <w:sz w:val="28"/>
                <w:szCs w:val="28"/>
              </w:rPr>
            </w:pPr>
          </w:p>
        </w:tc>
        <w:tc>
          <w:tcPr>
            <w:tcW w:w="1260" w:type="dxa"/>
            <w:tcBorders>
              <w:left w:val="single" w:sz="4" w:space="0" w:color="auto"/>
              <w:bottom w:val="single" w:sz="4" w:space="0" w:color="000000"/>
              <w:right w:val="single" w:sz="4" w:space="0" w:color="000000"/>
            </w:tcBorders>
          </w:tcPr>
          <w:p w:rsidR="0074258C" w:rsidRDefault="0074258C">
            <w:pPr>
              <w:jc w:val="center"/>
              <w:rPr>
                <w:sz w:val="28"/>
                <w:szCs w:val="28"/>
              </w:rPr>
            </w:pPr>
          </w:p>
        </w:tc>
      </w:tr>
      <w:tr w:rsidR="0074258C" w:rsidTr="005131BF">
        <w:trPr>
          <w:trHeight w:val="305"/>
        </w:trPr>
        <w:tc>
          <w:tcPr>
            <w:tcW w:w="720" w:type="dxa"/>
            <w:vMerge/>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p>
        </w:tc>
        <w:tc>
          <w:tcPr>
            <w:tcW w:w="5450" w:type="dxa"/>
            <w:tcBorders>
              <w:left w:val="single" w:sz="4" w:space="0" w:color="000000"/>
              <w:bottom w:val="single" w:sz="4" w:space="0" w:color="000000"/>
              <w:right w:val="single" w:sz="4" w:space="0" w:color="000000"/>
            </w:tcBorders>
          </w:tcPr>
          <w:p w:rsidR="0074258C" w:rsidRDefault="0074258C">
            <w:pPr>
              <w:jc w:val="both"/>
              <w:rPr>
                <w:sz w:val="28"/>
                <w:szCs w:val="28"/>
              </w:rPr>
            </w:pPr>
            <w:r>
              <w:t xml:space="preserve">   -областного бюджета</w:t>
            </w:r>
          </w:p>
        </w:tc>
        <w:tc>
          <w:tcPr>
            <w:tcW w:w="3550" w:type="dxa"/>
            <w:tcBorders>
              <w:left w:val="single" w:sz="4" w:space="0" w:color="000000"/>
              <w:bottom w:val="single" w:sz="4" w:space="0" w:color="000000"/>
              <w:right w:val="single" w:sz="4" w:space="0" w:color="000000"/>
            </w:tcBorders>
          </w:tcPr>
          <w:p w:rsidR="0074258C" w:rsidRDefault="0074258C">
            <w:pPr>
              <w:jc w:val="both"/>
              <w:rPr>
                <w:sz w:val="28"/>
                <w:szCs w:val="28"/>
              </w:rPr>
            </w:pPr>
          </w:p>
        </w:tc>
        <w:tc>
          <w:tcPr>
            <w:tcW w:w="1260" w:type="dxa"/>
            <w:tcBorders>
              <w:left w:val="single" w:sz="4" w:space="0" w:color="000000"/>
              <w:bottom w:val="single" w:sz="4" w:space="0" w:color="000000"/>
              <w:right w:val="single" w:sz="4" w:space="0" w:color="000000"/>
            </w:tcBorders>
          </w:tcPr>
          <w:p w:rsidR="0074258C" w:rsidRDefault="0074258C">
            <w:pPr>
              <w:jc w:val="center"/>
              <w:rPr>
                <w:sz w:val="28"/>
                <w:szCs w:val="28"/>
              </w:rPr>
            </w:pPr>
          </w:p>
        </w:tc>
        <w:tc>
          <w:tcPr>
            <w:tcW w:w="900" w:type="dxa"/>
            <w:tcBorders>
              <w:left w:val="single" w:sz="4" w:space="0" w:color="000000"/>
              <w:bottom w:val="single" w:sz="4" w:space="0" w:color="000000"/>
              <w:right w:val="single" w:sz="4" w:space="0" w:color="000000"/>
            </w:tcBorders>
          </w:tcPr>
          <w:p w:rsidR="0074258C" w:rsidRDefault="0074258C">
            <w:pPr>
              <w:jc w:val="center"/>
              <w:rPr>
                <w:sz w:val="28"/>
                <w:szCs w:val="28"/>
              </w:rPr>
            </w:pPr>
          </w:p>
        </w:tc>
        <w:tc>
          <w:tcPr>
            <w:tcW w:w="1080" w:type="dxa"/>
            <w:tcBorders>
              <w:left w:val="single" w:sz="4" w:space="0" w:color="000000"/>
              <w:bottom w:val="single" w:sz="4" w:space="0" w:color="000000"/>
              <w:right w:val="single" w:sz="4" w:space="0" w:color="000000"/>
            </w:tcBorders>
          </w:tcPr>
          <w:p w:rsidR="0074258C" w:rsidRDefault="0074258C">
            <w:pPr>
              <w:jc w:val="center"/>
              <w:rPr>
                <w:sz w:val="28"/>
                <w:szCs w:val="28"/>
              </w:rPr>
            </w:pPr>
          </w:p>
        </w:tc>
        <w:tc>
          <w:tcPr>
            <w:tcW w:w="1260" w:type="dxa"/>
            <w:tcBorders>
              <w:left w:val="single" w:sz="4" w:space="0" w:color="000000"/>
              <w:bottom w:val="single" w:sz="4" w:space="0" w:color="000000"/>
              <w:right w:val="single" w:sz="4" w:space="0" w:color="auto"/>
            </w:tcBorders>
          </w:tcPr>
          <w:p w:rsidR="0074258C" w:rsidRDefault="0074258C">
            <w:pPr>
              <w:jc w:val="center"/>
              <w:rPr>
                <w:sz w:val="28"/>
                <w:szCs w:val="28"/>
              </w:rPr>
            </w:pPr>
          </w:p>
        </w:tc>
        <w:tc>
          <w:tcPr>
            <w:tcW w:w="1260" w:type="dxa"/>
            <w:tcBorders>
              <w:left w:val="single" w:sz="4" w:space="0" w:color="auto"/>
              <w:bottom w:val="single" w:sz="4" w:space="0" w:color="000000"/>
              <w:right w:val="single" w:sz="4" w:space="0" w:color="000000"/>
            </w:tcBorders>
          </w:tcPr>
          <w:p w:rsidR="0074258C" w:rsidRDefault="0074258C">
            <w:pPr>
              <w:jc w:val="center"/>
              <w:rPr>
                <w:sz w:val="28"/>
                <w:szCs w:val="28"/>
              </w:rPr>
            </w:pPr>
          </w:p>
        </w:tc>
      </w:tr>
      <w:tr w:rsidR="0074258C" w:rsidTr="005131BF">
        <w:trPr>
          <w:trHeight w:val="335"/>
        </w:trPr>
        <w:tc>
          <w:tcPr>
            <w:tcW w:w="720" w:type="dxa"/>
            <w:vMerge/>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p>
        </w:tc>
        <w:tc>
          <w:tcPr>
            <w:tcW w:w="5450" w:type="dxa"/>
            <w:tcBorders>
              <w:left w:val="single" w:sz="4" w:space="0" w:color="000000"/>
              <w:bottom w:val="single" w:sz="4" w:space="0" w:color="000000"/>
              <w:right w:val="single" w:sz="4" w:space="0" w:color="000000"/>
            </w:tcBorders>
          </w:tcPr>
          <w:p w:rsidR="0074258C" w:rsidRDefault="0074258C">
            <w:pPr>
              <w:jc w:val="both"/>
              <w:rPr>
                <w:sz w:val="28"/>
                <w:szCs w:val="28"/>
              </w:rPr>
            </w:pPr>
            <w:r>
              <w:t xml:space="preserve">   -бюджета сельских поселений</w:t>
            </w:r>
          </w:p>
        </w:tc>
        <w:tc>
          <w:tcPr>
            <w:tcW w:w="3550" w:type="dxa"/>
            <w:tcBorders>
              <w:left w:val="single" w:sz="4" w:space="0" w:color="000000"/>
              <w:bottom w:val="single" w:sz="4" w:space="0" w:color="000000"/>
              <w:right w:val="single" w:sz="4" w:space="0" w:color="000000"/>
            </w:tcBorders>
          </w:tcPr>
          <w:p w:rsidR="0074258C" w:rsidRDefault="0074258C">
            <w:pPr>
              <w:jc w:val="both"/>
              <w:rPr>
                <w:sz w:val="28"/>
                <w:szCs w:val="28"/>
              </w:rPr>
            </w:pPr>
          </w:p>
        </w:tc>
        <w:tc>
          <w:tcPr>
            <w:tcW w:w="1260" w:type="dxa"/>
            <w:tcBorders>
              <w:left w:val="single" w:sz="4" w:space="0" w:color="000000"/>
              <w:bottom w:val="single" w:sz="4" w:space="0" w:color="000000"/>
              <w:right w:val="single" w:sz="4" w:space="0" w:color="000000"/>
            </w:tcBorders>
          </w:tcPr>
          <w:p w:rsidR="0074258C" w:rsidRDefault="0074258C">
            <w:pPr>
              <w:jc w:val="center"/>
              <w:rPr>
                <w:sz w:val="28"/>
                <w:szCs w:val="28"/>
              </w:rPr>
            </w:pPr>
            <w:r>
              <w:rPr>
                <w:sz w:val="28"/>
                <w:szCs w:val="28"/>
              </w:rPr>
              <w:t>70,0</w:t>
            </w:r>
          </w:p>
        </w:tc>
        <w:tc>
          <w:tcPr>
            <w:tcW w:w="900" w:type="dxa"/>
            <w:tcBorders>
              <w:left w:val="single" w:sz="4" w:space="0" w:color="000000"/>
              <w:bottom w:val="single" w:sz="4" w:space="0" w:color="000000"/>
              <w:right w:val="single" w:sz="4" w:space="0" w:color="000000"/>
            </w:tcBorders>
          </w:tcPr>
          <w:p w:rsidR="0074258C" w:rsidRDefault="0074258C">
            <w:pPr>
              <w:jc w:val="center"/>
              <w:rPr>
                <w:sz w:val="28"/>
                <w:szCs w:val="28"/>
              </w:rPr>
            </w:pPr>
            <w:r>
              <w:rPr>
                <w:sz w:val="28"/>
                <w:szCs w:val="28"/>
              </w:rPr>
              <w:t>0,0</w:t>
            </w:r>
          </w:p>
        </w:tc>
        <w:tc>
          <w:tcPr>
            <w:tcW w:w="1080" w:type="dxa"/>
            <w:tcBorders>
              <w:left w:val="single" w:sz="4" w:space="0" w:color="000000"/>
              <w:bottom w:val="single" w:sz="4" w:space="0" w:color="000000"/>
              <w:right w:val="single" w:sz="4" w:space="0" w:color="000000"/>
            </w:tcBorders>
          </w:tcPr>
          <w:p w:rsidR="0074258C" w:rsidRDefault="0074258C">
            <w:pPr>
              <w:jc w:val="center"/>
              <w:rPr>
                <w:sz w:val="28"/>
                <w:szCs w:val="28"/>
              </w:rPr>
            </w:pPr>
            <w:r>
              <w:rPr>
                <w:sz w:val="28"/>
                <w:szCs w:val="28"/>
              </w:rPr>
              <w:t>0,0</w:t>
            </w:r>
          </w:p>
        </w:tc>
        <w:tc>
          <w:tcPr>
            <w:tcW w:w="1260" w:type="dxa"/>
            <w:tcBorders>
              <w:left w:val="single" w:sz="4" w:space="0" w:color="000000"/>
              <w:bottom w:val="single" w:sz="4" w:space="0" w:color="000000"/>
              <w:right w:val="single" w:sz="4" w:space="0" w:color="auto"/>
            </w:tcBorders>
          </w:tcPr>
          <w:p w:rsidR="0074258C" w:rsidRDefault="0074258C">
            <w:pPr>
              <w:jc w:val="center"/>
              <w:rPr>
                <w:sz w:val="28"/>
                <w:szCs w:val="28"/>
              </w:rPr>
            </w:pPr>
            <w:r>
              <w:rPr>
                <w:sz w:val="28"/>
                <w:szCs w:val="28"/>
              </w:rPr>
              <w:t>0,0</w:t>
            </w:r>
          </w:p>
        </w:tc>
        <w:tc>
          <w:tcPr>
            <w:tcW w:w="1260" w:type="dxa"/>
            <w:tcBorders>
              <w:left w:val="single" w:sz="4" w:space="0" w:color="auto"/>
              <w:bottom w:val="single" w:sz="4" w:space="0" w:color="000000"/>
              <w:right w:val="single" w:sz="4" w:space="0" w:color="000000"/>
            </w:tcBorders>
          </w:tcPr>
          <w:p w:rsidR="0074258C" w:rsidRDefault="0074258C" w:rsidP="005131BF">
            <w:pPr>
              <w:jc w:val="center"/>
              <w:rPr>
                <w:sz w:val="28"/>
                <w:szCs w:val="28"/>
              </w:rPr>
            </w:pPr>
            <w:r>
              <w:rPr>
                <w:sz w:val="28"/>
                <w:szCs w:val="28"/>
              </w:rPr>
              <w:t>70,0</w:t>
            </w:r>
          </w:p>
        </w:tc>
      </w:tr>
      <w:tr w:rsidR="0074258C" w:rsidTr="005131BF">
        <w:trPr>
          <w:trHeight w:val="503"/>
        </w:trPr>
        <w:tc>
          <w:tcPr>
            <w:tcW w:w="720" w:type="dxa"/>
            <w:vMerge w:val="restart"/>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1.1</w:t>
            </w:r>
          </w:p>
        </w:tc>
        <w:tc>
          <w:tcPr>
            <w:tcW w:w="5450" w:type="dxa"/>
            <w:tcBorders>
              <w:top w:val="single" w:sz="4" w:space="0" w:color="000000"/>
              <w:left w:val="single" w:sz="4" w:space="0" w:color="000000"/>
              <w:bottom w:val="single" w:sz="4" w:space="0" w:color="000000"/>
              <w:right w:val="single" w:sz="4" w:space="0" w:color="000000"/>
            </w:tcBorders>
          </w:tcPr>
          <w:p w:rsidR="0074258C" w:rsidRDefault="0074258C">
            <w:pPr>
              <w:rPr>
                <w:sz w:val="28"/>
                <w:szCs w:val="28"/>
              </w:rPr>
            </w:pPr>
            <w:r>
              <w:t xml:space="preserve"> Мероприятие (результат) 1 «Обеспечено содержание зеленых насаждений, кладбищ, памятников»  в том числе:</w:t>
            </w:r>
          </w:p>
        </w:tc>
        <w:tc>
          <w:tcPr>
            <w:tcW w:w="3550" w:type="dxa"/>
            <w:vMerge w:val="restart"/>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highlight w:val="yellow"/>
              </w:rPr>
            </w:pPr>
          </w:p>
          <w:p w:rsidR="0074258C" w:rsidRDefault="0074258C">
            <w:pPr>
              <w:jc w:val="both"/>
              <w:rPr>
                <w:sz w:val="28"/>
                <w:szCs w:val="28"/>
                <w:highlight w:val="yellow"/>
              </w:rPr>
            </w:pPr>
          </w:p>
          <w:p w:rsidR="0074258C" w:rsidRDefault="0074258C">
            <w:pPr>
              <w:jc w:val="both"/>
              <w:rPr>
                <w:sz w:val="28"/>
                <w:szCs w:val="28"/>
                <w:highlight w:val="yellow"/>
              </w:rPr>
            </w:pPr>
          </w:p>
        </w:tc>
        <w:tc>
          <w:tcPr>
            <w:tcW w:w="1260"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rPr>
                <w:sz w:val="28"/>
                <w:szCs w:val="28"/>
              </w:rPr>
              <w:t>70,0</w:t>
            </w:r>
          </w:p>
        </w:tc>
        <w:tc>
          <w:tcPr>
            <w:tcW w:w="900"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rPr>
                <w:sz w:val="28"/>
                <w:szCs w:val="28"/>
              </w:rPr>
              <w:t>0,0</w:t>
            </w:r>
          </w:p>
        </w:tc>
        <w:tc>
          <w:tcPr>
            <w:tcW w:w="1080"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rPr>
                <w:sz w:val="28"/>
                <w:szCs w:val="28"/>
              </w:rPr>
              <w:t>0,0</w:t>
            </w:r>
          </w:p>
        </w:tc>
        <w:tc>
          <w:tcPr>
            <w:tcW w:w="1260" w:type="dxa"/>
            <w:tcBorders>
              <w:top w:val="single" w:sz="4" w:space="0" w:color="000000"/>
              <w:left w:val="single" w:sz="4" w:space="0" w:color="000000"/>
              <w:bottom w:val="single" w:sz="4" w:space="0" w:color="000000"/>
              <w:right w:val="single" w:sz="4" w:space="0" w:color="auto"/>
            </w:tcBorders>
          </w:tcPr>
          <w:p w:rsidR="0074258C" w:rsidRDefault="0074258C">
            <w:pPr>
              <w:jc w:val="center"/>
              <w:rPr>
                <w:sz w:val="28"/>
                <w:szCs w:val="28"/>
              </w:rPr>
            </w:pPr>
            <w:r>
              <w:rPr>
                <w:sz w:val="28"/>
                <w:szCs w:val="28"/>
              </w:rPr>
              <w:t>0,0</w:t>
            </w:r>
          </w:p>
        </w:tc>
        <w:tc>
          <w:tcPr>
            <w:tcW w:w="1260" w:type="dxa"/>
            <w:tcBorders>
              <w:top w:val="single" w:sz="4" w:space="0" w:color="000000"/>
              <w:left w:val="single" w:sz="4" w:space="0" w:color="auto"/>
              <w:bottom w:val="single" w:sz="4" w:space="0" w:color="auto"/>
              <w:right w:val="single" w:sz="4" w:space="0" w:color="000000"/>
            </w:tcBorders>
          </w:tcPr>
          <w:p w:rsidR="0074258C" w:rsidRDefault="0074258C" w:rsidP="005131BF">
            <w:pPr>
              <w:ind w:left="28"/>
              <w:jc w:val="center"/>
              <w:rPr>
                <w:sz w:val="28"/>
                <w:szCs w:val="28"/>
              </w:rPr>
            </w:pPr>
            <w:r>
              <w:rPr>
                <w:sz w:val="28"/>
                <w:szCs w:val="28"/>
              </w:rPr>
              <w:t>70,0</w:t>
            </w:r>
          </w:p>
        </w:tc>
      </w:tr>
      <w:tr w:rsidR="0074258C" w:rsidTr="005131BF">
        <w:trPr>
          <w:trHeight w:val="455"/>
        </w:trPr>
        <w:tc>
          <w:tcPr>
            <w:tcW w:w="720" w:type="dxa"/>
            <w:vMerge/>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p>
        </w:tc>
        <w:tc>
          <w:tcPr>
            <w:tcW w:w="5450" w:type="dxa"/>
            <w:tcBorders>
              <w:top w:val="single" w:sz="4" w:space="0" w:color="000000"/>
              <w:left w:val="single" w:sz="4" w:space="0" w:color="000000"/>
              <w:bottom w:val="single" w:sz="4" w:space="0" w:color="000000"/>
              <w:right w:val="single" w:sz="4" w:space="0" w:color="000000"/>
            </w:tcBorders>
          </w:tcPr>
          <w:p w:rsidR="0074258C" w:rsidRDefault="0074258C">
            <w:pPr>
              <w:rPr>
                <w:sz w:val="28"/>
                <w:szCs w:val="28"/>
              </w:rPr>
            </w:pPr>
            <w:r>
              <w:t>Бюджет Талловеровского сельского поселения (всего), из них</w:t>
            </w:r>
          </w:p>
        </w:tc>
        <w:tc>
          <w:tcPr>
            <w:tcW w:w="3550" w:type="dxa"/>
            <w:vMerge/>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rPr>
                <w:sz w:val="28"/>
                <w:szCs w:val="28"/>
              </w:rPr>
              <w:t>70,0</w:t>
            </w:r>
          </w:p>
        </w:tc>
        <w:tc>
          <w:tcPr>
            <w:tcW w:w="900"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rPr>
                <w:sz w:val="28"/>
                <w:szCs w:val="28"/>
              </w:rPr>
              <w:t>0,0</w:t>
            </w:r>
          </w:p>
        </w:tc>
        <w:tc>
          <w:tcPr>
            <w:tcW w:w="1080"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rPr>
                <w:sz w:val="28"/>
                <w:szCs w:val="28"/>
              </w:rPr>
              <w:t>0,0</w:t>
            </w:r>
          </w:p>
        </w:tc>
        <w:tc>
          <w:tcPr>
            <w:tcW w:w="1260" w:type="dxa"/>
            <w:tcBorders>
              <w:top w:val="single" w:sz="4" w:space="0" w:color="000000"/>
              <w:left w:val="single" w:sz="4" w:space="0" w:color="000000"/>
              <w:bottom w:val="single" w:sz="4" w:space="0" w:color="000000"/>
              <w:right w:val="single" w:sz="4" w:space="0" w:color="auto"/>
            </w:tcBorders>
          </w:tcPr>
          <w:p w:rsidR="0074258C" w:rsidRDefault="0074258C" w:rsidP="00982D29">
            <w:pPr>
              <w:tabs>
                <w:tab w:val="left" w:pos="600"/>
                <w:tab w:val="center" w:pos="1018"/>
              </w:tabs>
              <w:rPr>
                <w:sz w:val="28"/>
                <w:szCs w:val="28"/>
              </w:rPr>
            </w:pPr>
            <w:r>
              <w:rPr>
                <w:sz w:val="28"/>
                <w:szCs w:val="28"/>
              </w:rPr>
              <w:t xml:space="preserve">      0,0</w:t>
            </w:r>
          </w:p>
        </w:tc>
        <w:tc>
          <w:tcPr>
            <w:tcW w:w="1260" w:type="dxa"/>
            <w:tcBorders>
              <w:top w:val="single" w:sz="4" w:space="0" w:color="000000"/>
              <w:left w:val="single" w:sz="4" w:space="0" w:color="auto"/>
              <w:bottom w:val="single" w:sz="4" w:space="0" w:color="000000"/>
              <w:right w:val="single" w:sz="4" w:space="0" w:color="000000"/>
            </w:tcBorders>
          </w:tcPr>
          <w:p w:rsidR="0074258C" w:rsidRDefault="0074258C" w:rsidP="005131BF">
            <w:pPr>
              <w:tabs>
                <w:tab w:val="left" w:pos="600"/>
                <w:tab w:val="center" w:pos="1018"/>
              </w:tabs>
              <w:rPr>
                <w:sz w:val="28"/>
                <w:szCs w:val="28"/>
              </w:rPr>
            </w:pPr>
            <w:r>
              <w:rPr>
                <w:sz w:val="28"/>
                <w:szCs w:val="28"/>
              </w:rPr>
              <w:t xml:space="preserve">   70,0</w:t>
            </w:r>
          </w:p>
        </w:tc>
      </w:tr>
      <w:tr w:rsidR="0074258C" w:rsidTr="005131BF">
        <w:trPr>
          <w:trHeight w:val="442"/>
        </w:trPr>
        <w:tc>
          <w:tcPr>
            <w:tcW w:w="720" w:type="dxa"/>
            <w:vMerge/>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p>
        </w:tc>
        <w:tc>
          <w:tcPr>
            <w:tcW w:w="5450" w:type="dxa"/>
            <w:tcBorders>
              <w:left w:val="single" w:sz="4" w:space="0" w:color="000000"/>
              <w:bottom w:val="single" w:sz="4" w:space="0" w:color="000000"/>
              <w:right w:val="single" w:sz="4" w:space="0" w:color="000000"/>
            </w:tcBorders>
          </w:tcPr>
          <w:p w:rsidR="0074258C" w:rsidRDefault="0074258C">
            <w:pPr>
              <w:jc w:val="both"/>
              <w:rPr>
                <w:sz w:val="28"/>
                <w:szCs w:val="28"/>
              </w:rPr>
            </w:pPr>
            <w:r>
              <w:t>безвозмездные поступления в бюджет Талловеровского сельского поселения, в том числе за счет средств:</w:t>
            </w:r>
          </w:p>
        </w:tc>
        <w:tc>
          <w:tcPr>
            <w:tcW w:w="3550" w:type="dxa"/>
            <w:tcBorders>
              <w:left w:val="single" w:sz="4" w:space="0" w:color="000000"/>
              <w:bottom w:val="single" w:sz="4" w:space="0" w:color="000000"/>
              <w:right w:val="single" w:sz="4" w:space="0" w:color="000000"/>
            </w:tcBorders>
          </w:tcPr>
          <w:p w:rsidR="0074258C" w:rsidRDefault="0074258C">
            <w:pPr>
              <w:jc w:val="both"/>
              <w:rPr>
                <w:sz w:val="28"/>
                <w:szCs w:val="28"/>
              </w:rPr>
            </w:pPr>
          </w:p>
        </w:tc>
        <w:tc>
          <w:tcPr>
            <w:tcW w:w="1260" w:type="dxa"/>
            <w:tcBorders>
              <w:left w:val="single" w:sz="4" w:space="0" w:color="000000"/>
              <w:bottom w:val="single" w:sz="4" w:space="0" w:color="000000"/>
              <w:right w:val="single" w:sz="4" w:space="0" w:color="000000"/>
            </w:tcBorders>
          </w:tcPr>
          <w:p w:rsidR="0074258C" w:rsidRDefault="0074258C">
            <w:pPr>
              <w:jc w:val="center"/>
              <w:rPr>
                <w:sz w:val="28"/>
                <w:szCs w:val="28"/>
              </w:rPr>
            </w:pPr>
          </w:p>
        </w:tc>
        <w:tc>
          <w:tcPr>
            <w:tcW w:w="900" w:type="dxa"/>
            <w:tcBorders>
              <w:left w:val="single" w:sz="4" w:space="0" w:color="000000"/>
              <w:bottom w:val="single" w:sz="4" w:space="0" w:color="000000"/>
              <w:right w:val="single" w:sz="4" w:space="0" w:color="000000"/>
            </w:tcBorders>
          </w:tcPr>
          <w:p w:rsidR="0074258C" w:rsidRDefault="0074258C">
            <w:pPr>
              <w:jc w:val="center"/>
              <w:rPr>
                <w:sz w:val="28"/>
                <w:szCs w:val="28"/>
              </w:rPr>
            </w:pPr>
          </w:p>
        </w:tc>
        <w:tc>
          <w:tcPr>
            <w:tcW w:w="1080" w:type="dxa"/>
            <w:tcBorders>
              <w:left w:val="single" w:sz="4" w:space="0" w:color="000000"/>
              <w:bottom w:val="single" w:sz="4" w:space="0" w:color="000000"/>
              <w:right w:val="single" w:sz="4" w:space="0" w:color="000000"/>
            </w:tcBorders>
          </w:tcPr>
          <w:p w:rsidR="0074258C" w:rsidRDefault="0074258C">
            <w:pPr>
              <w:jc w:val="center"/>
              <w:rPr>
                <w:sz w:val="28"/>
                <w:szCs w:val="28"/>
              </w:rPr>
            </w:pPr>
          </w:p>
        </w:tc>
        <w:tc>
          <w:tcPr>
            <w:tcW w:w="1260" w:type="dxa"/>
            <w:tcBorders>
              <w:left w:val="single" w:sz="4" w:space="0" w:color="000000"/>
              <w:bottom w:val="single" w:sz="4" w:space="0" w:color="000000"/>
              <w:right w:val="single" w:sz="4" w:space="0" w:color="auto"/>
            </w:tcBorders>
          </w:tcPr>
          <w:p w:rsidR="0074258C" w:rsidRDefault="0074258C">
            <w:pPr>
              <w:jc w:val="center"/>
              <w:rPr>
                <w:sz w:val="28"/>
                <w:szCs w:val="28"/>
              </w:rPr>
            </w:pPr>
          </w:p>
        </w:tc>
        <w:tc>
          <w:tcPr>
            <w:tcW w:w="1260" w:type="dxa"/>
            <w:tcBorders>
              <w:left w:val="single" w:sz="4" w:space="0" w:color="auto"/>
              <w:bottom w:val="single" w:sz="4" w:space="0" w:color="000000"/>
              <w:right w:val="single" w:sz="4" w:space="0" w:color="000000"/>
            </w:tcBorders>
          </w:tcPr>
          <w:p w:rsidR="0074258C" w:rsidRDefault="0074258C" w:rsidP="005131BF">
            <w:pPr>
              <w:jc w:val="center"/>
              <w:rPr>
                <w:sz w:val="28"/>
                <w:szCs w:val="28"/>
              </w:rPr>
            </w:pPr>
          </w:p>
        </w:tc>
      </w:tr>
      <w:tr w:rsidR="0074258C" w:rsidTr="005131BF">
        <w:trPr>
          <w:trHeight w:val="269"/>
        </w:trPr>
        <w:tc>
          <w:tcPr>
            <w:tcW w:w="720" w:type="dxa"/>
            <w:vMerge/>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p>
        </w:tc>
        <w:tc>
          <w:tcPr>
            <w:tcW w:w="5450" w:type="dxa"/>
            <w:tcBorders>
              <w:left w:val="single" w:sz="4" w:space="0" w:color="000000"/>
              <w:bottom w:val="single" w:sz="4" w:space="0" w:color="000000"/>
              <w:right w:val="single" w:sz="4" w:space="0" w:color="000000"/>
            </w:tcBorders>
          </w:tcPr>
          <w:p w:rsidR="0074258C" w:rsidRDefault="0074258C">
            <w:pPr>
              <w:jc w:val="both"/>
              <w:rPr>
                <w:sz w:val="28"/>
                <w:szCs w:val="28"/>
              </w:rPr>
            </w:pPr>
            <w:r>
              <w:t xml:space="preserve">   -федерального бюджета</w:t>
            </w:r>
          </w:p>
        </w:tc>
        <w:tc>
          <w:tcPr>
            <w:tcW w:w="3550" w:type="dxa"/>
            <w:tcBorders>
              <w:left w:val="single" w:sz="4" w:space="0" w:color="000000"/>
              <w:bottom w:val="single" w:sz="4" w:space="0" w:color="000000"/>
              <w:right w:val="single" w:sz="4" w:space="0" w:color="000000"/>
            </w:tcBorders>
          </w:tcPr>
          <w:p w:rsidR="0074258C" w:rsidRDefault="0074258C">
            <w:pPr>
              <w:jc w:val="both"/>
              <w:rPr>
                <w:sz w:val="28"/>
                <w:szCs w:val="28"/>
              </w:rPr>
            </w:pPr>
          </w:p>
        </w:tc>
        <w:tc>
          <w:tcPr>
            <w:tcW w:w="1260" w:type="dxa"/>
            <w:tcBorders>
              <w:left w:val="single" w:sz="4" w:space="0" w:color="000000"/>
              <w:bottom w:val="single" w:sz="4" w:space="0" w:color="000000"/>
              <w:right w:val="single" w:sz="4" w:space="0" w:color="000000"/>
            </w:tcBorders>
          </w:tcPr>
          <w:p w:rsidR="0074258C" w:rsidRDefault="0074258C">
            <w:pPr>
              <w:jc w:val="center"/>
              <w:rPr>
                <w:sz w:val="28"/>
                <w:szCs w:val="28"/>
              </w:rPr>
            </w:pPr>
          </w:p>
        </w:tc>
        <w:tc>
          <w:tcPr>
            <w:tcW w:w="900" w:type="dxa"/>
            <w:tcBorders>
              <w:left w:val="single" w:sz="4" w:space="0" w:color="000000"/>
              <w:bottom w:val="single" w:sz="4" w:space="0" w:color="000000"/>
              <w:right w:val="single" w:sz="4" w:space="0" w:color="000000"/>
            </w:tcBorders>
          </w:tcPr>
          <w:p w:rsidR="0074258C" w:rsidRDefault="0074258C">
            <w:pPr>
              <w:jc w:val="center"/>
              <w:rPr>
                <w:sz w:val="28"/>
                <w:szCs w:val="28"/>
              </w:rPr>
            </w:pPr>
          </w:p>
        </w:tc>
        <w:tc>
          <w:tcPr>
            <w:tcW w:w="1080" w:type="dxa"/>
            <w:tcBorders>
              <w:left w:val="single" w:sz="4" w:space="0" w:color="000000"/>
              <w:bottom w:val="single" w:sz="4" w:space="0" w:color="000000"/>
              <w:right w:val="single" w:sz="4" w:space="0" w:color="000000"/>
            </w:tcBorders>
          </w:tcPr>
          <w:p w:rsidR="0074258C" w:rsidRDefault="0074258C">
            <w:pPr>
              <w:jc w:val="center"/>
              <w:rPr>
                <w:sz w:val="28"/>
                <w:szCs w:val="28"/>
              </w:rPr>
            </w:pPr>
          </w:p>
        </w:tc>
        <w:tc>
          <w:tcPr>
            <w:tcW w:w="1260" w:type="dxa"/>
            <w:tcBorders>
              <w:left w:val="single" w:sz="4" w:space="0" w:color="000000"/>
              <w:bottom w:val="single" w:sz="4" w:space="0" w:color="000000"/>
              <w:right w:val="single" w:sz="4" w:space="0" w:color="auto"/>
            </w:tcBorders>
          </w:tcPr>
          <w:p w:rsidR="0074258C" w:rsidRDefault="0074258C">
            <w:pPr>
              <w:jc w:val="center"/>
              <w:rPr>
                <w:sz w:val="28"/>
                <w:szCs w:val="28"/>
              </w:rPr>
            </w:pPr>
          </w:p>
        </w:tc>
        <w:tc>
          <w:tcPr>
            <w:tcW w:w="1260" w:type="dxa"/>
            <w:tcBorders>
              <w:left w:val="single" w:sz="4" w:space="0" w:color="auto"/>
              <w:bottom w:val="single" w:sz="4" w:space="0" w:color="000000"/>
              <w:right w:val="single" w:sz="4" w:space="0" w:color="000000"/>
            </w:tcBorders>
          </w:tcPr>
          <w:p w:rsidR="0074258C" w:rsidRDefault="0074258C" w:rsidP="005131BF">
            <w:pPr>
              <w:jc w:val="center"/>
              <w:rPr>
                <w:sz w:val="28"/>
                <w:szCs w:val="28"/>
              </w:rPr>
            </w:pPr>
          </w:p>
        </w:tc>
      </w:tr>
      <w:tr w:rsidR="0074258C" w:rsidTr="005131BF">
        <w:trPr>
          <w:trHeight w:val="197"/>
        </w:trPr>
        <w:tc>
          <w:tcPr>
            <w:tcW w:w="720" w:type="dxa"/>
            <w:vMerge/>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p>
        </w:tc>
        <w:tc>
          <w:tcPr>
            <w:tcW w:w="5450" w:type="dxa"/>
            <w:tcBorders>
              <w:left w:val="single" w:sz="4" w:space="0" w:color="000000"/>
              <w:bottom w:val="single" w:sz="4" w:space="0" w:color="000000"/>
              <w:right w:val="single" w:sz="4" w:space="0" w:color="000000"/>
            </w:tcBorders>
          </w:tcPr>
          <w:p w:rsidR="0074258C" w:rsidRDefault="0074258C">
            <w:pPr>
              <w:jc w:val="both"/>
              <w:rPr>
                <w:sz w:val="28"/>
                <w:szCs w:val="28"/>
              </w:rPr>
            </w:pPr>
            <w:r>
              <w:t xml:space="preserve">   -областного бюджета</w:t>
            </w:r>
          </w:p>
        </w:tc>
        <w:tc>
          <w:tcPr>
            <w:tcW w:w="3550" w:type="dxa"/>
            <w:tcBorders>
              <w:left w:val="single" w:sz="4" w:space="0" w:color="000000"/>
              <w:bottom w:val="single" w:sz="4" w:space="0" w:color="000000"/>
              <w:right w:val="single" w:sz="4" w:space="0" w:color="000000"/>
            </w:tcBorders>
          </w:tcPr>
          <w:p w:rsidR="0074258C" w:rsidRDefault="0074258C">
            <w:pPr>
              <w:jc w:val="both"/>
              <w:rPr>
                <w:sz w:val="28"/>
                <w:szCs w:val="28"/>
              </w:rPr>
            </w:pPr>
          </w:p>
        </w:tc>
        <w:tc>
          <w:tcPr>
            <w:tcW w:w="1260" w:type="dxa"/>
            <w:tcBorders>
              <w:left w:val="single" w:sz="4" w:space="0" w:color="000000"/>
              <w:bottom w:val="single" w:sz="4" w:space="0" w:color="000000"/>
              <w:right w:val="single" w:sz="4" w:space="0" w:color="000000"/>
            </w:tcBorders>
          </w:tcPr>
          <w:p w:rsidR="0074258C" w:rsidRDefault="0074258C">
            <w:pPr>
              <w:jc w:val="center"/>
              <w:rPr>
                <w:sz w:val="28"/>
                <w:szCs w:val="28"/>
              </w:rPr>
            </w:pPr>
          </w:p>
        </w:tc>
        <w:tc>
          <w:tcPr>
            <w:tcW w:w="900" w:type="dxa"/>
            <w:tcBorders>
              <w:left w:val="single" w:sz="4" w:space="0" w:color="000000"/>
              <w:bottom w:val="single" w:sz="4" w:space="0" w:color="000000"/>
              <w:right w:val="single" w:sz="4" w:space="0" w:color="000000"/>
            </w:tcBorders>
          </w:tcPr>
          <w:p w:rsidR="0074258C" w:rsidRDefault="0074258C">
            <w:pPr>
              <w:jc w:val="center"/>
              <w:rPr>
                <w:sz w:val="28"/>
                <w:szCs w:val="28"/>
              </w:rPr>
            </w:pPr>
          </w:p>
        </w:tc>
        <w:tc>
          <w:tcPr>
            <w:tcW w:w="1080" w:type="dxa"/>
            <w:tcBorders>
              <w:left w:val="single" w:sz="4" w:space="0" w:color="000000"/>
              <w:bottom w:val="single" w:sz="4" w:space="0" w:color="000000"/>
              <w:right w:val="single" w:sz="4" w:space="0" w:color="000000"/>
            </w:tcBorders>
          </w:tcPr>
          <w:p w:rsidR="0074258C" w:rsidRDefault="0074258C">
            <w:pPr>
              <w:jc w:val="center"/>
              <w:rPr>
                <w:sz w:val="28"/>
                <w:szCs w:val="28"/>
              </w:rPr>
            </w:pPr>
          </w:p>
        </w:tc>
        <w:tc>
          <w:tcPr>
            <w:tcW w:w="1260" w:type="dxa"/>
            <w:tcBorders>
              <w:left w:val="single" w:sz="4" w:space="0" w:color="000000"/>
              <w:bottom w:val="single" w:sz="4" w:space="0" w:color="000000"/>
              <w:right w:val="single" w:sz="4" w:space="0" w:color="auto"/>
            </w:tcBorders>
          </w:tcPr>
          <w:p w:rsidR="0074258C" w:rsidRDefault="0074258C">
            <w:pPr>
              <w:jc w:val="center"/>
              <w:rPr>
                <w:sz w:val="28"/>
                <w:szCs w:val="28"/>
              </w:rPr>
            </w:pPr>
          </w:p>
        </w:tc>
        <w:tc>
          <w:tcPr>
            <w:tcW w:w="1260" w:type="dxa"/>
            <w:tcBorders>
              <w:left w:val="single" w:sz="4" w:space="0" w:color="auto"/>
              <w:bottom w:val="single" w:sz="4" w:space="0" w:color="000000"/>
              <w:right w:val="single" w:sz="4" w:space="0" w:color="000000"/>
            </w:tcBorders>
          </w:tcPr>
          <w:p w:rsidR="0074258C" w:rsidRDefault="0074258C" w:rsidP="005131BF">
            <w:pPr>
              <w:jc w:val="center"/>
              <w:rPr>
                <w:sz w:val="28"/>
                <w:szCs w:val="28"/>
              </w:rPr>
            </w:pPr>
          </w:p>
        </w:tc>
      </w:tr>
      <w:tr w:rsidR="0074258C" w:rsidTr="005131BF">
        <w:trPr>
          <w:trHeight w:val="285"/>
        </w:trPr>
        <w:tc>
          <w:tcPr>
            <w:tcW w:w="720" w:type="dxa"/>
            <w:vMerge/>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p>
        </w:tc>
        <w:tc>
          <w:tcPr>
            <w:tcW w:w="5450" w:type="dxa"/>
            <w:tcBorders>
              <w:left w:val="single" w:sz="4" w:space="0" w:color="000000"/>
              <w:bottom w:val="single" w:sz="4" w:space="0" w:color="000000"/>
              <w:right w:val="single" w:sz="4" w:space="0" w:color="000000"/>
            </w:tcBorders>
          </w:tcPr>
          <w:p w:rsidR="0074258C" w:rsidRDefault="0074258C">
            <w:pPr>
              <w:jc w:val="both"/>
              <w:rPr>
                <w:sz w:val="28"/>
                <w:szCs w:val="28"/>
              </w:rPr>
            </w:pPr>
            <w:r>
              <w:t xml:space="preserve">   -бюджета сельских поселений</w:t>
            </w:r>
          </w:p>
        </w:tc>
        <w:tc>
          <w:tcPr>
            <w:tcW w:w="3550" w:type="dxa"/>
            <w:tcBorders>
              <w:left w:val="single" w:sz="4" w:space="0" w:color="000000"/>
              <w:bottom w:val="single" w:sz="4" w:space="0" w:color="000000"/>
              <w:right w:val="single" w:sz="4" w:space="0" w:color="000000"/>
            </w:tcBorders>
          </w:tcPr>
          <w:p w:rsidR="0074258C" w:rsidRDefault="0074258C">
            <w:pPr>
              <w:jc w:val="both"/>
              <w:rPr>
                <w:sz w:val="28"/>
                <w:szCs w:val="28"/>
              </w:rPr>
            </w:pPr>
          </w:p>
        </w:tc>
        <w:tc>
          <w:tcPr>
            <w:tcW w:w="1260" w:type="dxa"/>
            <w:tcBorders>
              <w:left w:val="single" w:sz="4" w:space="0" w:color="000000"/>
              <w:bottom w:val="single" w:sz="4" w:space="0" w:color="000000"/>
              <w:right w:val="single" w:sz="4" w:space="0" w:color="000000"/>
            </w:tcBorders>
          </w:tcPr>
          <w:p w:rsidR="0074258C" w:rsidRDefault="0074258C">
            <w:pPr>
              <w:jc w:val="center"/>
              <w:rPr>
                <w:sz w:val="28"/>
                <w:szCs w:val="28"/>
              </w:rPr>
            </w:pPr>
            <w:r>
              <w:rPr>
                <w:sz w:val="28"/>
                <w:szCs w:val="28"/>
              </w:rPr>
              <w:t>70,0</w:t>
            </w:r>
          </w:p>
        </w:tc>
        <w:tc>
          <w:tcPr>
            <w:tcW w:w="900" w:type="dxa"/>
            <w:tcBorders>
              <w:left w:val="single" w:sz="4" w:space="0" w:color="000000"/>
              <w:bottom w:val="single" w:sz="4" w:space="0" w:color="000000"/>
              <w:right w:val="single" w:sz="4" w:space="0" w:color="000000"/>
            </w:tcBorders>
          </w:tcPr>
          <w:p w:rsidR="0074258C" w:rsidRDefault="0074258C">
            <w:pPr>
              <w:jc w:val="center"/>
              <w:rPr>
                <w:sz w:val="28"/>
                <w:szCs w:val="28"/>
              </w:rPr>
            </w:pPr>
            <w:r>
              <w:rPr>
                <w:sz w:val="28"/>
                <w:szCs w:val="28"/>
              </w:rPr>
              <w:t>0,0</w:t>
            </w:r>
          </w:p>
        </w:tc>
        <w:tc>
          <w:tcPr>
            <w:tcW w:w="1080" w:type="dxa"/>
            <w:tcBorders>
              <w:left w:val="single" w:sz="4" w:space="0" w:color="000000"/>
              <w:bottom w:val="single" w:sz="4" w:space="0" w:color="000000"/>
              <w:right w:val="single" w:sz="4" w:space="0" w:color="000000"/>
            </w:tcBorders>
          </w:tcPr>
          <w:p w:rsidR="0074258C" w:rsidRDefault="0074258C">
            <w:pPr>
              <w:jc w:val="center"/>
              <w:rPr>
                <w:sz w:val="28"/>
                <w:szCs w:val="28"/>
              </w:rPr>
            </w:pPr>
            <w:r>
              <w:rPr>
                <w:sz w:val="28"/>
                <w:szCs w:val="28"/>
              </w:rPr>
              <w:t>0,0</w:t>
            </w:r>
          </w:p>
        </w:tc>
        <w:tc>
          <w:tcPr>
            <w:tcW w:w="1260" w:type="dxa"/>
            <w:tcBorders>
              <w:left w:val="single" w:sz="4" w:space="0" w:color="000000"/>
              <w:bottom w:val="single" w:sz="4" w:space="0" w:color="000000"/>
              <w:right w:val="single" w:sz="4" w:space="0" w:color="auto"/>
            </w:tcBorders>
          </w:tcPr>
          <w:p w:rsidR="0074258C" w:rsidRDefault="0074258C">
            <w:pPr>
              <w:jc w:val="center"/>
              <w:rPr>
                <w:sz w:val="28"/>
                <w:szCs w:val="28"/>
              </w:rPr>
            </w:pPr>
            <w:r>
              <w:rPr>
                <w:sz w:val="28"/>
                <w:szCs w:val="28"/>
              </w:rPr>
              <w:t>0,0</w:t>
            </w:r>
          </w:p>
        </w:tc>
        <w:tc>
          <w:tcPr>
            <w:tcW w:w="1260" w:type="dxa"/>
            <w:tcBorders>
              <w:left w:val="single" w:sz="4" w:space="0" w:color="auto"/>
              <w:bottom w:val="single" w:sz="4" w:space="0" w:color="000000"/>
              <w:right w:val="single" w:sz="4" w:space="0" w:color="000000"/>
            </w:tcBorders>
          </w:tcPr>
          <w:p w:rsidR="0074258C" w:rsidRDefault="0074258C" w:rsidP="005131BF">
            <w:pPr>
              <w:jc w:val="center"/>
              <w:rPr>
                <w:sz w:val="28"/>
                <w:szCs w:val="28"/>
              </w:rPr>
            </w:pPr>
            <w:r>
              <w:rPr>
                <w:sz w:val="28"/>
                <w:szCs w:val="28"/>
              </w:rPr>
              <w:t>70,0</w:t>
            </w:r>
          </w:p>
        </w:tc>
      </w:tr>
    </w:tbl>
    <w:p w:rsidR="0074258C" w:rsidRDefault="0074258C">
      <w:pPr>
        <w:jc w:val="both"/>
      </w:pPr>
      <w:r>
        <w:t xml:space="preserve">                                                          </w:t>
      </w:r>
    </w:p>
    <w:p w:rsidR="0074258C" w:rsidRDefault="0074258C">
      <w:pPr>
        <w:jc w:val="both"/>
      </w:pPr>
    </w:p>
    <w:p w:rsidR="0074258C" w:rsidRDefault="0074258C">
      <w:pPr>
        <w:jc w:val="both"/>
        <w:rPr>
          <w:sz w:val="28"/>
          <w:szCs w:val="28"/>
        </w:rPr>
      </w:pPr>
      <w:r>
        <w:t xml:space="preserve">                                                                                5. План реализации комплекса процессных мероприятий на 2025-2027 год</w:t>
      </w:r>
    </w:p>
    <w:p w:rsidR="0074258C" w:rsidRDefault="0074258C">
      <w:pPr>
        <w:jc w:val="both"/>
        <w:rPr>
          <w:sz w:val="28"/>
          <w:szCs w:val="28"/>
        </w:rPr>
      </w:pPr>
    </w:p>
    <w:tbl>
      <w:tblPr>
        <w:tblW w:w="15660" w:type="dxa"/>
        <w:tblInd w:w="-118" w:type="dxa"/>
        <w:tblCellMar>
          <w:top w:w="102" w:type="dxa"/>
          <w:left w:w="62" w:type="dxa"/>
          <w:bottom w:w="102" w:type="dxa"/>
          <w:right w:w="62" w:type="dxa"/>
        </w:tblCellMar>
        <w:tblLook w:val="0000"/>
      </w:tblPr>
      <w:tblGrid>
        <w:gridCol w:w="900"/>
        <w:gridCol w:w="4743"/>
        <w:gridCol w:w="1553"/>
        <w:gridCol w:w="3988"/>
        <w:gridCol w:w="2123"/>
        <w:gridCol w:w="2353"/>
      </w:tblGrid>
      <w:tr w:rsidR="0074258C" w:rsidTr="00EF0E39">
        <w:tc>
          <w:tcPr>
            <w:tcW w:w="900"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w:t>
            </w:r>
          </w:p>
          <w:p w:rsidR="0074258C" w:rsidRDefault="0074258C">
            <w:pPr>
              <w:jc w:val="center"/>
              <w:rPr>
                <w:sz w:val="28"/>
                <w:szCs w:val="28"/>
              </w:rPr>
            </w:pPr>
            <w:r>
              <w:t>п/п</w:t>
            </w:r>
          </w:p>
        </w:tc>
        <w:tc>
          <w:tcPr>
            <w:tcW w:w="4743"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Наименование мероприятия (результата), контрольной точки</w:t>
            </w:r>
          </w:p>
        </w:tc>
        <w:tc>
          <w:tcPr>
            <w:tcW w:w="1553"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Дата наступления контрольной точки</w:t>
            </w:r>
          </w:p>
        </w:tc>
        <w:tc>
          <w:tcPr>
            <w:tcW w:w="3988" w:type="dxa"/>
            <w:tcBorders>
              <w:top w:val="single" w:sz="4" w:space="0" w:color="000000"/>
              <w:left w:val="single" w:sz="4" w:space="0" w:color="000000"/>
              <w:bottom w:val="single" w:sz="4" w:space="0" w:color="000000"/>
              <w:right w:val="single" w:sz="4" w:space="0" w:color="000000"/>
            </w:tcBorders>
            <w:vAlign w:val="center"/>
          </w:tcPr>
          <w:p w:rsidR="0074258C" w:rsidRDefault="0074258C">
            <w:pPr>
              <w:jc w:val="center"/>
              <w:rPr>
                <w:sz w:val="28"/>
                <w:szCs w:val="28"/>
              </w:rPr>
            </w:pPr>
            <w:r>
              <w:t>Ответственный исполнитель (организация, Ф.И.О., должность)</w:t>
            </w:r>
          </w:p>
        </w:tc>
        <w:tc>
          <w:tcPr>
            <w:tcW w:w="2123"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Вид подтверждающего документа</w:t>
            </w:r>
          </w:p>
        </w:tc>
        <w:tc>
          <w:tcPr>
            <w:tcW w:w="2353"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Информационная система (источник данных)</w:t>
            </w:r>
          </w:p>
        </w:tc>
      </w:tr>
      <w:tr w:rsidR="0074258C" w:rsidTr="00EF0E39">
        <w:tc>
          <w:tcPr>
            <w:tcW w:w="15660" w:type="dxa"/>
            <w:gridSpan w:val="6"/>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r>
              <w:t>1. Задача комплекса процессных мероприятий «</w:t>
            </w:r>
            <w:r>
              <w:rPr>
                <w:color w:val="000000"/>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r>
      <w:tr w:rsidR="0074258C" w:rsidTr="00EF0E39">
        <w:tc>
          <w:tcPr>
            <w:tcW w:w="900"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1.1</w:t>
            </w:r>
          </w:p>
        </w:tc>
        <w:tc>
          <w:tcPr>
            <w:tcW w:w="4743" w:type="dxa"/>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r>
              <w:t>Мероприятие (результат) 1. Обеспечено содержание зеленых насаждений, кладбищ, памятников.</w:t>
            </w:r>
          </w:p>
        </w:tc>
        <w:tc>
          <w:tcPr>
            <w:tcW w:w="1553"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Х</w:t>
            </w:r>
          </w:p>
        </w:tc>
        <w:tc>
          <w:tcPr>
            <w:tcW w:w="3988" w:type="dxa"/>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r w:rsidRPr="00BE4559">
              <w:t xml:space="preserve">Администрация Талловеровского  сельского поселения </w:t>
            </w:r>
          </w:p>
        </w:tc>
        <w:tc>
          <w:tcPr>
            <w:tcW w:w="2123"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Х</w:t>
            </w:r>
          </w:p>
        </w:tc>
        <w:tc>
          <w:tcPr>
            <w:tcW w:w="2353"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Х</w:t>
            </w:r>
          </w:p>
        </w:tc>
      </w:tr>
      <w:tr w:rsidR="0074258C" w:rsidTr="00EF0E39">
        <w:tc>
          <w:tcPr>
            <w:tcW w:w="900" w:type="dxa"/>
            <w:tcBorders>
              <w:top w:val="single" w:sz="4" w:space="0" w:color="000000"/>
              <w:left w:val="single" w:sz="4" w:space="0" w:color="000000"/>
              <w:bottom w:val="single" w:sz="4" w:space="0" w:color="000000"/>
              <w:right w:val="single" w:sz="4" w:space="0" w:color="000000"/>
            </w:tcBorders>
          </w:tcPr>
          <w:p w:rsidR="0074258C" w:rsidRPr="00EF0E39" w:rsidRDefault="0074258C">
            <w:pPr>
              <w:jc w:val="center"/>
            </w:pPr>
            <w:r w:rsidRPr="00EF0E39">
              <w:t>1.2</w:t>
            </w:r>
          </w:p>
        </w:tc>
        <w:tc>
          <w:tcPr>
            <w:tcW w:w="4743" w:type="dxa"/>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r>
              <w:t>Контрольная точка 1.1 Включена закупка в план график закупок</w:t>
            </w:r>
          </w:p>
        </w:tc>
        <w:tc>
          <w:tcPr>
            <w:tcW w:w="1553" w:type="dxa"/>
            <w:tcBorders>
              <w:top w:val="single" w:sz="4" w:space="0" w:color="000000"/>
              <w:left w:val="single" w:sz="4" w:space="0" w:color="000000"/>
              <w:bottom w:val="single" w:sz="4" w:space="0" w:color="000000"/>
              <w:right w:val="single" w:sz="4" w:space="0" w:color="000000"/>
            </w:tcBorders>
          </w:tcPr>
          <w:p w:rsidR="0074258C" w:rsidRDefault="0074258C">
            <w:pPr>
              <w:jc w:val="center"/>
            </w:pPr>
            <w:r>
              <w:t>январь 2025г</w:t>
            </w:r>
          </w:p>
          <w:p w:rsidR="0074258C" w:rsidRDefault="0074258C">
            <w:pPr>
              <w:jc w:val="center"/>
            </w:pPr>
            <w:r>
              <w:t>январь 2026г</w:t>
            </w:r>
          </w:p>
          <w:p w:rsidR="0074258C" w:rsidRDefault="0074258C">
            <w:pPr>
              <w:jc w:val="center"/>
              <w:rPr>
                <w:sz w:val="28"/>
                <w:szCs w:val="28"/>
              </w:rPr>
            </w:pPr>
            <w:r>
              <w:t>январь 2027г</w:t>
            </w:r>
          </w:p>
        </w:tc>
        <w:tc>
          <w:tcPr>
            <w:tcW w:w="3988" w:type="dxa"/>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r w:rsidRPr="00BE4559">
              <w:t>Администрация Талловеровского  сельског</w:t>
            </w:r>
            <w:r>
              <w:t>о поселения (Ведущий специалист Кияшова Т.И.</w:t>
            </w:r>
            <w:r w:rsidRPr="00BE4559">
              <w:t>)</w:t>
            </w:r>
          </w:p>
        </w:tc>
        <w:tc>
          <w:tcPr>
            <w:tcW w:w="2123"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Реестр закупок</w:t>
            </w:r>
          </w:p>
        </w:tc>
        <w:tc>
          <w:tcPr>
            <w:tcW w:w="2353"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нет информационной системы</w:t>
            </w:r>
          </w:p>
        </w:tc>
      </w:tr>
      <w:tr w:rsidR="0074258C" w:rsidTr="00EF0E39">
        <w:tc>
          <w:tcPr>
            <w:tcW w:w="900" w:type="dxa"/>
            <w:tcBorders>
              <w:left w:val="single" w:sz="4" w:space="0" w:color="000000"/>
              <w:bottom w:val="single" w:sz="4" w:space="0" w:color="000000"/>
              <w:right w:val="single" w:sz="4" w:space="0" w:color="000000"/>
            </w:tcBorders>
          </w:tcPr>
          <w:p w:rsidR="0074258C" w:rsidRPr="00EF0E39" w:rsidRDefault="0074258C">
            <w:pPr>
              <w:jc w:val="center"/>
            </w:pPr>
            <w:r w:rsidRPr="00EF0E39">
              <w:t>1.3</w:t>
            </w:r>
          </w:p>
        </w:tc>
        <w:tc>
          <w:tcPr>
            <w:tcW w:w="4743" w:type="dxa"/>
            <w:tcBorders>
              <w:left w:val="single" w:sz="4" w:space="0" w:color="000000"/>
              <w:bottom w:val="single" w:sz="4" w:space="0" w:color="000000"/>
              <w:right w:val="single" w:sz="4" w:space="0" w:color="000000"/>
            </w:tcBorders>
          </w:tcPr>
          <w:p w:rsidR="0074258C" w:rsidRDefault="0074258C">
            <w:pPr>
              <w:jc w:val="both"/>
              <w:rPr>
                <w:sz w:val="28"/>
                <w:szCs w:val="28"/>
              </w:rPr>
            </w:pPr>
            <w:r>
              <w:t>Контрольная точка 1.2 Заключен муниципальный контракт</w:t>
            </w:r>
          </w:p>
        </w:tc>
        <w:tc>
          <w:tcPr>
            <w:tcW w:w="1553" w:type="dxa"/>
            <w:tcBorders>
              <w:left w:val="single" w:sz="4" w:space="0" w:color="000000"/>
              <w:bottom w:val="single" w:sz="4" w:space="0" w:color="000000"/>
              <w:right w:val="single" w:sz="4" w:space="0" w:color="000000"/>
            </w:tcBorders>
          </w:tcPr>
          <w:p w:rsidR="0074258C" w:rsidRDefault="0074258C">
            <w:pPr>
              <w:jc w:val="center"/>
            </w:pPr>
            <w:r>
              <w:t>апрель 2025г</w:t>
            </w:r>
          </w:p>
          <w:p w:rsidR="0074258C" w:rsidRDefault="0074258C">
            <w:pPr>
              <w:jc w:val="center"/>
            </w:pPr>
            <w:r>
              <w:t>апрель 2026г</w:t>
            </w:r>
          </w:p>
          <w:p w:rsidR="0074258C" w:rsidRDefault="0074258C">
            <w:pPr>
              <w:jc w:val="center"/>
              <w:rPr>
                <w:sz w:val="28"/>
                <w:szCs w:val="28"/>
              </w:rPr>
            </w:pPr>
            <w:r>
              <w:t>апрель 2027г</w:t>
            </w:r>
          </w:p>
        </w:tc>
        <w:tc>
          <w:tcPr>
            <w:tcW w:w="3988" w:type="dxa"/>
            <w:tcBorders>
              <w:left w:val="single" w:sz="4" w:space="0" w:color="000000"/>
              <w:bottom w:val="single" w:sz="4" w:space="0" w:color="000000"/>
              <w:right w:val="single" w:sz="4" w:space="0" w:color="000000"/>
            </w:tcBorders>
          </w:tcPr>
          <w:p w:rsidR="0074258C" w:rsidRDefault="0074258C">
            <w:pPr>
              <w:jc w:val="both"/>
              <w:rPr>
                <w:sz w:val="28"/>
                <w:szCs w:val="28"/>
              </w:rPr>
            </w:pPr>
            <w:r w:rsidRPr="00BE4559">
              <w:t>Администрация Талловеровского  сельского поселения (Глава Администрации</w:t>
            </w:r>
            <w:r>
              <w:t xml:space="preserve"> С</w:t>
            </w:r>
            <w:r w:rsidRPr="00BE4559">
              <w:t>околов Ю.И.)</w:t>
            </w:r>
          </w:p>
        </w:tc>
        <w:tc>
          <w:tcPr>
            <w:tcW w:w="2123" w:type="dxa"/>
            <w:tcBorders>
              <w:left w:val="single" w:sz="4" w:space="0" w:color="000000"/>
              <w:bottom w:val="single" w:sz="4" w:space="0" w:color="000000"/>
              <w:right w:val="single" w:sz="4" w:space="0" w:color="000000"/>
            </w:tcBorders>
          </w:tcPr>
          <w:p w:rsidR="0074258C" w:rsidRDefault="0074258C">
            <w:pPr>
              <w:jc w:val="center"/>
              <w:rPr>
                <w:sz w:val="28"/>
                <w:szCs w:val="28"/>
              </w:rPr>
            </w:pPr>
            <w:r>
              <w:t xml:space="preserve">муниципальный контракт </w:t>
            </w:r>
          </w:p>
        </w:tc>
        <w:tc>
          <w:tcPr>
            <w:tcW w:w="2353" w:type="dxa"/>
            <w:tcBorders>
              <w:left w:val="single" w:sz="4" w:space="0" w:color="000000"/>
              <w:bottom w:val="single" w:sz="4" w:space="0" w:color="000000"/>
              <w:right w:val="single" w:sz="4" w:space="0" w:color="000000"/>
            </w:tcBorders>
          </w:tcPr>
          <w:p w:rsidR="0074258C" w:rsidRDefault="0074258C">
            <w:pPr>
              <w:jc w:val="center"/>
              <w:rPr>
                <w:sz w:val="28"/>
                <w:szCs w:val="28"/>
              </w:rPr>
            </w:pPr>
            <w:r>
              <w:t>нет информационной системы</w:t>
            </w:r>
          </w:p>
        </w:tc>
      </w:tr>
      <w:tr w:rsidR="0074258C" w:rsidTr="00EF0E39">
        <w:tc>
          <w:tcPr>
            <w:tcW w:w="900" w:type="dxa"/>
            <w:tcBorders>
              <w:top w:val="single" w:sz="4" w:space="0" w:color="000000"/>
              <w:left w:val="single" w:sz="4" w:space="0" w:color="000000"/>
              <w:bottom w:val="single" w:sz="4" w:space="0" w:color="000000"/>
              <w:right w:val="single" w:sz="4" w:space="0" w:color="000000"/>
            </w:tcBorders>
          </w:tcPr>
          <w:p w:rsidR="0074258C" w:rsidRPr="00EF0E39" w:rsidRDefault="0074258C">
            <w:pPr>
              <w:jc w:val="center"/>
            </w:pPr>
            <w:r w:rsidRPr="00EF0E39">
              <w:t>1.4</w:t>
            </w:r>
          </w:p>
        </w:tc>
        <w:tc>
          <w:tcPr>
            <w:tcW w:w="4743" w:type="dxa"/>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r>
              <w:t>Контрольная точка 1.3 Выполнены работы по муниципальному контракту</w:t>
            </w:r>
          </w:p>
        </w:tc>
        <w:tc>
          <w:tcPr>
            <w:tcW w:w="1553" w:type="dxa"/>
            <w:tcBorders>
              <w:top w:val="single" w:sz="4" w:space="0" w:color="000000"/>
              <w:left w:val="single" w:sz="4" w:space="0" w:color="000000"/>
              <w:bottom w:val="single" w:sz="4" w:space="0" w:color="000000"/>
              <w:right w:val="single" w:sz="4" w:space="0" w:color="000000"/>
            </w:tcBorders>
          </w:tcPr>
          <w:p w:rsidR="0074258C" w:rsidRDefault="0074258C">
            <w:pPr>
              <w:jc w:val="center"/>
            </w:pPr>
            <w:r>
              <w:t>май 2025г</w:t>
            </w:r>
          </w:p>
          <w:p w:rsidR="0074258C" w:rsidRDefault="0074258C">
            <w:pPr>
              <w:jc w:val="center"/>
            </w:pPr>
            <w:r>
              <w:t>май 2026г</w:t>
            </w:r>
          </w:p>
          <w:p w:rsidR="0074258C" w:rsidRDefault="0074258C">
            <w:pPr>
              <w:jc w:val="center"/>
              <w:rPr>
                <w:sz w:val="28"/>
                <w:szCs w:val="28"/>
              </w:rPr>
            </w:pPr>
            <w:r>
              <w:t>май 2027г</w:t>
            </w:r>
          </w:p>
        </w:tc>
        <w:tc>
          <w:tcPr>
            <w:tcW w:w="3988" w:type="dxa"/>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r w:rsidRPr="00BE4559">
              <w:t>Администрация Талловеровского  сельского поселения (Глава Администрации</w:t>
            </w:r>
            <w:r>
              <w:t xml:space="preserve"> С</w:t>
            </w:r>
            <w:r w:rsidRPr="00BE4559">
              <w:t>околов Ю.И.)</w:t>
            </w:r>
          </w:p>
        </w:tc>
        <w:tc>
          <w:tcPr>
            <w:tcW w:w="2123" w:type="dxa"/>
            <w:tcBorders>
              <w:top w:val="single" w:sz="4" w:space="0" w:color="000000"/>
              <w:left w:val="single" w:sz="4" w:space="0" w:color="000000"/>
              <w:bottom w:val="single" w:sz="4" w:space="0" w:color="000000"/>
              <w:right w:val="single" w:sz="4" w:space="0" w:color="000000"/>
            </w:tcBorders>
          </w:tcPr>
          <w:p w:rsidR="0074258C" w:rsidRPr="00EF0F8A" w:rsidRDefault="0074258C">
            <w:pPr>
              <w:jc w:val="center"/>
            </w:pPr>
            <w:r w:rsidRPr="00EF0F8A">
              <w:t>Акт выполненных работ</w:t>
            </w:r>
          </w:p>
        </w:tc>
        <w:tc>
          <w:tcPr>
            <w:tcW w:w="2353"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нет информационной системы</w:t>
            </w:r>
          </w:p>
        </w:tc>
      </w:tr>
      <w:tr w:rsidR="0074258C" w:rsidTr="00EF0E39">
        <w:tc>
          <w:tcPr>
            <w:tcW w:w="900" w:type="dxa"/>
            <w:tcBorders>
              <w:top w:val="single" w:sz="4" w:space="0" w:color="000000"/>
              <w:left w:val="single" w:sz="4" w:space="0" w:color="000000"/>
              <w:bottom w:val="single" w:sz="4" w:space="0" w:color="000000"/>
              <w:right w:val="single" w:sz="4" w:space="0" w:color="000000"/>
            </w:tcBorders>
          </w:tcPr>
          <w:p w:rsidR="0074258C" w:rsidRPr="00EF0E39" w:rsidRDefault="0074258C">
            <w:pPr>
              <w:jc w:val="center"/>
            </w:pPr>
            <w:r w:rsidRPr="00EF0E39">
              <w:t>1.5</w:t>
            </w:r>
          </w:p>
        </w:tc>
        <w:tc>
          <w:tcPr>
            <w:tcW w:w="4743" w:type="dxa"/>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r>
              <w:rPr>
                <w:color w:val="000000"/>
              </w:rPr>
              <w:t>Контрольная точка 1.4 Перечислены бюджетные средства за оплату выполненных работ</w:t>
            </w:r>
          </w:p>
        </w:tc>
        <w:tc>
          <w:tcPr>
            <w:tcW w:w="1553" w:type="dxa"/>
            <w:tcBorders>
              <w:top w:val="single" w:sz="4" w:space="0" w:color="000000"/>
              <w:left w:val="single" w:sz="4" w:space="0" w:color="000000"/>
              <w:bottom w:val="single" w:sz="4" w:space="0" w:color="000000"/>
              <w:right w:val="single" w:sz="4" w:space="0" w:color="000000"/>
            </w:tcBorders>
          </w:tcPr>
          <w:p w:rsidR="0074258C" w:rsidRDefault="0074258C">
            <w:pPr>
              <w:jc w:val="center"/>
            </w:pPr>
            <w:r>
              <w:t>май 2025г</w:t>
            </w:r>
          </w:p>
          <w:p w:rsidR="0074258C" w:rsidRDefault="0074258C">
            <w:pPr>
              <w:jc w:val="center"/>
            </w:pPr>
            <w:r>
              <w:t>май 2026г</w:t>
            </w:r>
          </w:p>
          <w:p w:rsidR="0074258C" w:rsidRDefault="0074258C">
            <w:pPr>
              <w:jc w:val="center"/>
              <w:rPr>
                <w:sz w:val="28"/>
                <w:szCs w:val="28"/>
              </w:rPr>
            </w:pPr>
            <w:r>
              <w:t>май 2027г</w:t>
            </w:r>
          </w:p>
        </w:tc>
        <w:tc>
          <w:tcPr>
            <w:tcW w:w="3988" w:type="dxa"/>
            <w:tcBorders>
              <w:top w:val="single" w:sz="4" w:space="0" w:color="000000"/>
              <w:left w:val="single" w:sz="4" w:space="0" w:color="000000"/>
              <w:bottom w:val="single" w:sz="4" w:space="0" w:color="000000"/>
              <w:right w:val="single" w:sz="4" w:space="0" w:color="000000"/>
            </w:tcBorders>
          </w:tcPr>
          <w:p w:rsidR="0074258C" w:rsidRDefault="0074258C">
            <w:pPr>
              <w:jc w:val="both"/>
              <w:rPr>
                <w:sz w:val="28"/>
                <w:szCs w:val="28"/>
              </w:rPr>
            </w:pPr>
            <w:r w:rsidRPr="00BE4559">
              <w:t>Администрация Талловеровского  сельског</w:t>
            </w:r>
            <w:r>
              <w:t>о поселения (Ведущий специалист Кияшова Т.И.</w:t>
            </w:r>
            <w:r w:rsidRPr="00BE4559">
              <w:t>)</w:t>
            </w:r>
          </w:p>
        </w:tc>
        <w:tc>
          <w:tcPr>
            <w:tcW w:w="2123"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Платежное поручение</w:t>
            </w:r>
          </w:p>
        </w:tc>
        <w:tc>
          <w:tcPr>
            <w:tcW w:w="2353" w:type="dxa"/>
            <w:tcBorders>
              <w:top w:val="single" w:sz="4" w:space="0" w:color="000000"/>
              <w:left w:val="single" w:sz="4" w:space="0" w:color="000000"/>
              <w:bottom w:val="single" w:sz="4" w:space="0" w:color="000000"/>
              <w:right w:val="single" w:sz="4" w:space="0" w:color="000000"/>
            </w:tcBorders>
          </w:tcPr>
          <w:p w:rsidR="0074258C" w:rsidRDefault="0074258C">
            <w:pPr>
              <w:jc w:val="center"/>
              <w:rPr>
                <w:sz w:val="28"/>
                <w:szCs w:val="28"/>
              </w:rPr>
            </w:pPr>
            <w:r>
              <w:t>нет информационной системы</w:t>
            </w:r>
          </w:p>
        </w:tc>
      </w:tr>
      <w:tr w:rsidR="0074258C" w:rsidTr="00EF0E39">
        <w:tc>
          <w:tcPr>
            <w:tcW w:w="900" w:type="dxa"/>
            <w:tcBorders>
              <w:top w:val="single" w:sz="4" w:space="0" w:color="000000"/>
              <w:left w:val="single" w:sz="4" w:space="0" w:color="000000"/>
              <w:bottom w:val="single" w:sz="4" w:space="0" w:color="000000"/>
              <w:right w:val="single" w:sz="4" w:space="0" w:color="000000"/>
            </w:tcBorders>
          </w:tcPr>
          <w:p w:rsidR="0074258C" w:rsidRPr="00EF0F8A" w:rsidRDefault="0074258C" w:rsidP="001338D9">
            <w:pPr>
              <w:jc w:val="center"/>
            </w:pPr>
            <w:r>
              <w:t>2.1</w:t>
            </w:r>
          </w:p>
        </w:tc>
        <w:tc>
          <w:tcPr>
            <w:tcW w:w="4743" w:type="dxa"/>
            <w:tcBorders>
              <w:top w:val="single" w:sz="4" w:space="0" w:color="000000"/>
              <w:left w:val="single" w:sz="4" w:space="0" w:color="000000"/>
              <w:bottom w:val="single" w:sz="4" w:space="0" w:color="000000"/>
              <w:right w:val="single" w:sz="4" w:space="0" w:color="000000"/>
            </w:tcBorders>
          </w:tcPr>
          <w:p w:rsidR="0074258C" w:rsidRPr="00EF0F8A" w:rsidRDefault="0074258C" w:rsidP="001338D9">
            <w:pPr>
              <w:jc w:val="both"/>
              <w:rPr>
                <w:color w:val="000000"/>
              </w:rPr>
            </w:pPr>
            <w:r>
              <w:t>Мероприятие (результат) 2. Обеспечено участие жителей поселения в проведении Дня древонасаждения</w:t>
            </w:r>
          </w:p>
        </w:tc>
        <w:tc>
          <w:tcPr>
            <w:tcW w:w="1553" w:type="dxa"/>
            <w:tcBorders>
              <w:top w:val="single" w:sz="4" w:space="0" w:color="000000"/>
              <w:left w:val="single" w:sz="4" w:space="0" w:color="000000"/>
              <w:bottom w:val="single" w:sz="4" w:space="0" w:color="000000"/>
              <w:right w:val="single" w:sz="4" w:space="0" w:color="000000"/>
            </w:tcBorders>
          </w:tcPr>
          <w:p w:rsidR="0074258C" w:rsidRPr="00EF0F8A" w:rsidRDefault="0074258C" w:rsidP="001338D9">
            <w:pPr>
              <w:jc w:val="center"/>
            </w:pPr>
            <w:r>
              <w:t>Х</w:t>
            </w:r>
          </w:p>
        </w:tc>
        <w:tc>
          <w:tcPr>
            <w:tcW w:w="3988" w:type="dxa"/>
            <w:tcBorders>
              <w:top w:val="single" w:sz="4" w:space="0" w:color="000000"/>
              <w:left w:val="single" w:sz="4" w:space="0" w:color="000000"/>
              <w:bottom w:val="single" w:sz="4" w:space="0" w:color="000000"/>
              <w:right w:val="single" w:sz="4" w:space="0" w:color="000000"/>
            </w:tcBorders>
          </w:tcPr>
          <w:p w:rsidR="0074258C" w:rsidRPr="00EF0F8A" w:rsidRDefault="0074258C" w:rsidP="001338D9">
            <w:pPr>
              <w:jc w:val="both"/>
            </w:pPr>
            <w:r w:rsidRPr="00BE4559">
              <w:t xml:space="preserve">Администрация Талловеровского  сельского поселения </w:t>
            </w:r>
          </w:p>
        </w:tc>
        <w:tc>
          <w:tcPr>
            <w:tcW w:w="2123" w:type="dxa"/>
            <w:tcBorders>
              <w:top w:val="single" w:sz="4" w:space="0" w:color="000000"/>
              <w:left w:val="single" w:sz="4" w:space="0" w:color="000000"/>
              <w:bottom w:val="single" w:sz="4" w:space="0" w:color="000000"/>
              <w:right w:val="single" w:sz="4" w:space="0" w:color="000000"/>
            </w:tcBorders>
          </w:tcPr>
          <w:p w:rsidR="0074258C" w:rsidRPr="00EF0F8A" w:rsidRDefault="0074258C" w:rsidP="001338D9">
            <w:pPr>
              <w:jc w:val="center"/>
            </w:pPr>
            <w:r>
              <w:t>Х</w:t>
            </w:r>
          </w:p>
        </w:tc>
        <w:tc>
          <w:tcPr>
            <w:tcW w:w="2353" w:type="dxa"/>
            <w:tcBorders>
              <w:top w:val="single" w:sz="4" w:space="0" w:color="000000"/>
              <w:left w:val="single" w:sz="4" w:space="0" w:color="000000"/>
              <w:bottom w:val="single" w:sz="4" w:space="0" w:color="000000"/>
              <w:right w:val="single" w:sz="4" w:space="0" w:color="000000"/>
            </w:tcBorders>
          </w:tcPr>
          <w:p w:rsidR="0074258C" w:rsidRPr="00EF0F8A" w:rsidRDefault="0074258C" w:rsidP="001338D9">
            <w:pPr>
              <w:jc w:val="center"/>
            </w:pPr>
            <w:r>
              <w:t>Х</w:t>
            </w:r>
          </w:p>
        </w:tc>
      </w:tr>
      <w:tr w:rsidR="0074258C" w:rsidTr="00EF0E39">
        <w:tc>
          <w:tcPr>
            <w:tcW w:w="900" w:type="dxa"/>
            <w:tcBorders>
              <w:top w:val="single" w:sz="4" w:space="0" w:color="000000"/>
              <w:left w:val="single" w:sz="4" w:space="0" w:color="000000"/>
              <w:bottom w:val="single" w:sz="4" w:space="0" w:color="000000"/>
              <w:right w:val="single" w:sz="4" w:space="0" w:color="000000"/>
            </w:tcBorders>
          </w:tcPr>
          <w:p w:rsidR="0074258C" w:rsidRPr="00EF0E39" w:rsidRDefault="0074258C" w:rsidP="001338D9">
            <w:pPr>
              <w:jc w:val="center"/>
            </w:pPr>
            <w:r w:rsidRPr="00EF0E39">
              <w:t>2.2</w:t>
            </w:r>
          </w:p>
        </w:tc>
        <w:tc>
          <w:tcPr>
            <w:tcW w:w="4743" w:type="dxa"/>
            <w:tcBorders>
              <w:top w:val="single" w:sz="4" w:space="0" w:color="000000"/>
              <w:left w:val="single" w:sz="4" w:space="0" w:color="000000"/>
              <w:bottom w:val="single" w:sz="4" w:space="0" w:color="000000"/>
              <w:right w:val="single" w:sz="4" w:space="0" w:color="000000"/>
            </w:tcBorders>
          </w:tcPr>
          <w:p w:rsidR="0074258C" w:rsidRPr="00EF0F8A" w:rsidRDefault="0074258C" w:rsidP="001338D9">
            <w:pPr>
              <w:jc w:val="both"/>
              <w:rPr>
                <w:color w:val="000000"/>
              </w:rPr>
            </w:pPr>
            <w:r>
              <w:rPr>
                <w:color w:val="000000"/>
              </w:rPr>
              <w:t>Контрольная точка 2.1.</w:t>
            </w:r>
            <w:r w:rsidRPr="00EF0F8A">
              <w:rPr>
                <w:color w:val="000000"/>
              </w:rPr>
              <w:t xml:space="preserve"> </w:t>
            </w:r>
            <w:r>
              <w:rPr>
                <w:color w:val="000000"/>
              </w:rPr>
              <w:t>Размещено объявление на информационных стендах  о проведении Дня древонасаждения</w:t>
            </w:r>
          </w:p>
        </w:tc>
        <w:tc>
          <w:tcPr>
            <w:tcW w:w="1553" w:type="dxa"/>
            <w:tcBorders>
              <w:top w:val="single" w:sz="4" w:space="0" w:color="000000"/>
              <w:left w:val="single" w:sz="4" w:space="0" w:color="000000"/>
              <w:bottom w:val="single" w:sz="4" w:space="0" w:color="000000"/>
              <w:right w:val="single" w:sz="4" w:space="0" w:color="000000"/>
            </w:tcBorders>
          </w:tcPr>
          <w:p w:rsidR="0074258C" w:rsidRDefault="0074258C" w:rsidP="009B13DD">
            <w:pPr>
              <w:jc w:val="center"/>
            </w:pPr>
            <w:r>
              <w:t>апрель 2025г</w:t>
            </w:r>
          </w:p>
          <w:p w:rsidR="0074258C" w:rsidRDefault="0074258C" w:rsidP="009B13DD">
            <w:pPr>
              <w:jc w:val="center"/>
            </w:pPr>
            <w:r>
              <w:t>апрель 2026г</w:t>
            </w:r>
          </w:p>
          <w:p w:rsidR="0074258C" w:rsidRPr="00EF0F8A" w:rsidRDefault="0074258C" w:rsidP="009B13DD">
            <w:pPr>
              <w:jc w:val="center"/>
            </w:pPr>
            <w:r>
              <w:t>апрель 2027г</w:t>
            </w:r>
          </w:p>
        </w:tc>
        <w:tc>
          <w:tcPr>
            <w:tcW w:w="3988" w:type="dxa"/>
            <w:tcBorders>
              <w:top w:val="single" w:sz="4" w:space="0" w:color="000000"/>
              <w:left w:val="single" w:sz="4" w:space="0" w:color="000000"/>
              <w:bottom w:val="single" w:sz="4" w:space="0" w:color="000000"/>
              <w:right w:val="single" w:sz="4" w:space="0" w:color="000000"/>
            </w:tcBorders>
          </w:tcPr>
          <w:p w:rsidR="0074258C" w:rsidRPr="00EF0F8A" w:rsidRDefault="0074258C" w:rsidP="001338D9">
            <w:pPr>
              <w:jc w:val="both"/>
            </w:pPr>
            <w:r w:rsidRPr="00BE4559">
              <w:t>Администрация Талловеровского  сельског</w:t>
            </w:r>
            <w:r>
              <w:t>о поселения (Начальник сектора экономики и финансов  Чигридова Л.И.</w:t>
            </w:r>
            <w:r w:rsidRPr="00BE4559">
              <w:t>)</w:t>
            </w:r>
          </w:p>
        </w:tc>
        <w:tc>
          <w:tcPr>
            <w:tcW w:w="2123" w:type="dxa"/>
            <w:tcBorders>
              <w:top w:val="single" w:sz="4" w:space="0" w:color="000000"/>
              <w:left w:val="single" w:sz="4" w:space="0" w:color="000000"/>
              <w:bottom w:val="single" w:sz="4" w:space="0" w:color="000000"/>
              <w:right w:val="single" w:sz="4" w:space="0" w:color="000000"/>
            </w:tcBorders>
          </w:tcPr>
          <w:p w:rsidR="0074258C" w:rsidRPr="00EF0F8A" w:rsidRDefault="0074258C" w:rsidP="001338D9">
            <w:pPr>
              <w:jc w:val="center"/>
            </w:pPr>
            <w:r>
              <w:t>Объявление</w:t>
            </w:r>
          </w:p>
        </w:tc>
        <w:tc>
          <w:tcPr>
            <w:tcW w:w="2353" w:type="dxa"/>
            <w:tcBorders>
              <w:top w:val="single" w:sz="4" w:space="0" w:color="000000"/>
              <w:left w:val="single" w:sz="4" w:space="0" w:color="000000"/>
              <w:bottom w:val="single" w:sz="4" w:space="0" w:color="000000"/>
              <w:right w:val="single" w:sz="4" w:space="0" w:color="000000"/>
            </w:tcBorders>
          </w:tcPr>
          <w:p w:rsidR="0074258C" w:rsidRPr="00EF0F8A" w:rsidRDefault="0074258C" w:rsidP="001338D9">
            <w:pPr>
              <w:jc w:val="center"/>
            </w:pPr>
            <w:r>
              <w:t>нет информационной системы</w:t>
            </w:r>
          </w:p>
        </w:tc>
      </w:tr>
      <w:tr w:rsidR="0074258C" w:rsidTr="00EF0E39">
        <w:tc>
          <w:tcPr>
            <w:tcW w:w="900" w:type="dxa"/>
            <w:tcBorders>
              <w:top w:val="single" w:sz="4" w:space="0" w:color="000000"/>
              <w:left w:val="single" w:sz="4" w:space="0" w:color="000000"/>
              <w:bottom w:val="single" w:sz="4" w:space="0" w:color="000000"/>
              <w:right w:val="single" w:sz="4" w:space="0" w:color="000000"/>
            </w:tcBorders>
          </w:tcPr>
          <w:p w:rsidR="0074258C" w:rsidRPr="00EF0E39" w:rsidRDefault="0074258C" w:rsidP="001338D9">
            <w:pPr>
              <w:jc w:val="center"/>
            </w:pPr>
            <w:r w:rsidRPr="00EF0E39">
              <w:t>2.3</w:t>
            </w:r>
          </w:p>
        </w:tc>
        <w:tc>
          <w:tcPr>
            <w:tcW w:w="4743" w:type="dxa"/>
            <w:tcBorders>
              <w:top w:val="single" w:sz="4" w:space="0" w:color="000000"/>
              <w:left w:val="single" w:sz="4" w:space="0" w:color="000000"/>
              <w:bottom w:val="single" w:sz="4" w:space="0" w:color="000000"/>
              <w:right w:val="single" w:sz="4" w:space="0" w:color="000000"/>
            </w:tcBorders>
          </w:tcPr>
          <w:p w:rsidR="0074258C" w:rsidRPr="00EF0F8A" w:rsidRDefault="0074258C" w:rsidP="001338D9">
            <w:pPr>
              <w:jc w:val="both"/>
              <w:rPr>
                <w:color w:val="000000"/>
              </w:rPr>
            </w:pPr>
            <w:r>
              <w:rPr>
                <w:color w:val="000000"/>
              </w:rPr>
              <w:t>Контрольная точка 2.2</w:t>
            </w:r>
            <w:r w:rsidRPr="00EF0F8A">
              <w:rPr>
                <w:color w:val="000000"/>
              </w:rPr>
              <w:t xml:space="preserve"> </w:t>
            </w:r>
            <w:r>
              <w:rPr>
                <w:color w:val="000000"/>
              </w:rPr>
              <w:t>Высажены саженцы деревьев</w:t>
            </w:r>
          </w:p>
        </w:tc>
        <w:tc>
          <w:tcPr>
            <w:tcW w:w="1553" w:type="dxa"/>
            <w:tcBorders>
              <w:top w:val="single" w:sz="4" w:space="0" w:color="000000"/>
              <w:left w:val="single" w:sz="4" w:space="0" w:color="000000"/>
              <w:bottom w:val="single" w:sz="4" w:space="0" w:color="000000"/>
              <w:right w:val="single" w:sz="4" w:space="0" w:color="000000"/>
            </w:tcBorders>
          </w:tcPr>
          <w:p w:rsidR="0074258C" w:rsidRDefault="0074258C" w:rsidP="009B13DD">
            <w:pPr>
              <w:jc w:val="center"/>
            </w:pPr>
            <w:r>
              <w:t>апрель 2025г апрель 2026г</w:t>
            </w:r>
          </w:p>
          <w:p w:rsidR="0074258C" w:rsidRPr="00EF0F8A" w:rsidRDefault="0074258C" w:rsidP="009B13DD">
            <w:pPr>
              <w:jc w:val="center"/>
            </w:pPr>
            <w:r>
              <w:t>апрель 2027г</w:t>
            </w:r>
          </w:p>
        </w:tc>
        <w:tc>
          <w:tcPr>
            <w:tcW w:w="3988" w:type="dxa"/>
            <w:tcBorders>
              <w:top w:val="single" w:sz="4" w:space="0" w:color="000000"/>
              <w:left w:val="single" w:sz="4" w:space="0" w:color="000000"/>
              <w:bottom w:val="single" w:sz="4" w:space="0" w:color="000000"/>
              <w:right w:val="single" w:sz="4" w:space="0" w:color="000000"/>
            </w:tcBorders>
          </w:tcPr>
          <w:p w:rsidR="0074258C" w:rsidRPr="00EF0F8A" w:rsidRDefault="0074258C" w:rsidP="001338D9">
            <w:pPr>
              <w:jc w:val="both"/>
            </w:pPr>
            <w:r w:rsidRPr="00BE4559">
              <w:t>Администрация Талловеровского  сельског</w:t>
            </w:r>
            <w:r>
              <w:t>о поселения (Начальник сектора экономики и финансов  Чигридова Л.И.</w:t>
            </w:r>
            <w:r w:rsidRPr="00BE4559">
              <w:t>)</w:t>
            </w:r>
          </w:p>
        </w:tc>
        <w:tc>
          <w:tcPr>
            <w:tcW w:w="2123" w:type="dxa"/>
            <w:tcBorders>
              <w:top w:val="single" w:sz="4" w:space="0" w:color="000000"/>
              <w:left w:val="single" w:sz="4" w:space="0" w:color="000000"/>
              <w:bottom w:val="single" w:sz="4" w:space="0" w:color="000000"/>
              <w:right w:val="single" w:sz="4" w:space="0" w:color="000000"/>
            </w:tcBorders>
          </w:tcPr>
          <w:p w:rsidR="0074258C" w:rsidRPr="00EF0F8A" w:rsidRDefault="0074258C" w:rsidP="001338D9">
            <w:pPr>
              <w:jc w:val="center"/>
            </w:pPr>
            <w:r>
              <w:t>Фотоотчет</w:t>
            </w:r>
          </w:p>
        </w:tc>
        <w:tc>
          <w:tcPr>
            <w:tcW w:w="2353" w:type="dxa"/>
            <w:tcBorders>
              <w:top w:val="single" w:sz="4" w:space="0" w:color="000000"/>
              <w:left w:val="single" w:sz="4" w:space="0" w:color="000000"/>
              <w:bottom w:val="single" w:sz="4" w:space="0" w:color="000000"/>
              <w:right w:val="single" w:sz="4" w:space="0" w:color="000000"/>
            </w:tcBorders>
          </w:tcPr>
          <w:p w:rsidR="0074258C" w:rsidRPr="00EF0F8A" w:rsidRDefault="0074258C" w:rsidP="001338D9">
            <w:pPr>
              <w:jc w:val="center"/>
            </w:pPr>
            <w:r>
              <w:t>нет информационной системы</w:t>
            </w:r>
          </w:p>
        </w:tc>
      </w:tr>
    </w:tbl>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pPr>
        <w:rPr>
          <w:sz w:val="28"/>
          <w:szCs w:val="28"/>
        </w:rPr>
      </w:pPr>
    </w:p>
    <w:p w:rsidR="0074258C" w:rsidRDefault="0074258C" w:rsidP="00C1549D">
      <w:pPr>
        <w:jc w:val="center"/>
        <w:rPr>
          <w:sz w:val="28"/>
          <w:szCs w:val="28"/>
        </w:rPr>
      </w:pPr>
      <w:r>
        <w:rPr>
          <w:color w:val="000000"/>
          <w:lang w:val="en-US"/>
        </w:rPr>
        <w:t>IV</w:t>
      </w:r>
      <w:r>
        <w:rPr>
          <w:color w:val="000000"/>
        </w:rPr>
        <w:t>.</w:t>
      </w:r>
      <w:r>
        <w:t xml:space="preserve"> Паспорт</w:t>
      </w:r>
    </w:p>
    <w:p w:rsidR="0074258C" w:rsidRDefault="0074258C" w:rsidP="00C1549D">
      <w:pPr>
        <w:jc w:val="center"/>
        <w:rPr>
          <w:color w:val="000000"/>
        </w:rPr>
      </w:pPr>
      <w:r>
        <w:t>комплекса процессных мероприятий «Развитие водохозяйственного комплекса в Талловеровском сельском поселении</w:t>
      </w:r>
      <w:r>
        <w:rPr>
          <w:color w:val="000000"/>
        </w:rPr>
        <w:t>»</w:t>
      </w:r>
    </w:p>
    <w:p w:rsidR="0074258C" w:rsidRDefault="0074258C" w:rsidP="00C1549D">
      <w:pPr>
        <w:jc w:val="center"/>
        <w:rPr>
          <w:sz w:val="28"/>
          <w:szCs w:val="28"/>
        </w:rPr>
      </w:pPr>
    </w:p>
    <w:p w:rsidR="0074258C" w:rsidRDefault="0074258C" w:rsidP="00C1549D">
      <w:pPr>
        <w:jc w:val="center"/>
        <w:rPr>
          <w:sz w:val="28"/>
          <w:szCs w:val="28"/>
        </w:rPr>
      </w:pPr>
      <w:r>
        <w:t>1. Основные положения</w:t>
      </w:r>
    </w:p>
    <w:tbl>
      <w:tblPr>
        <w:tblW w:w="15839" w:type="dxa"/>
        <w:tblInd w:w="-530" w:type="dxa"/>
        <w:tblCellMar>
          <w:top w:w="102" w:type="dxa"/>
          <w:left w:w="62" w:type="dxa"/>
          <w:bottom w:w="102" w:type="dxa"/>
          <w:right w:w="62" w:type="dxa"/>
        </w:tblCellMar>
        <w:tblLook w:val="0000"/>
      </w:tblPr>
      <w:tblGrid>
        <w:gridCol w:w="630"/>
        <w:gridCol w:w="6735"/>
        <w:gridCol w:w="419"/>
        <w:gridCol w:w="8055"/>
      </w:tblGrid>
      <w:tr w:rsidR="0074258C" w:rsidTr="001338D9">
        <w:tc>
          <w:tcPr>
            <w:tcW w:w="630" w:type="dxa"/>
          </w:tcPr>
          <w:p w:rsidR="0074258C" w:rsidRDefault="0074258C" w:rsidP="001338D9">
            <w:pPr>
              <w:jc w:val="center"/>
              <w:rPr>
                <w:sz w:val="28"/>
                <w:szCs w:val="28"/>
              </w:rPr>
            </w:pPr>
            <w:r>
              <w:t>1.1</w:t>
            </w:r>
          </w:p>
        </w:tc>
        <w:tc>
          <w:tcPr>
            <w:tcW w:w="6735" w:type="dxa"/>
          </w:tcPr>
          <w:p w:rsidR="0074258C" w:rsidRDefault="0074258C" w:rsidP="001338D9">
            <w:pPr>
              <w:jc w:val="both"/>
              <w:rPr>
                <w:sz w:val="28"/>
                <w:szCs w:val="28"/>
              </w:rPr>
            </w:pPr>
            <w:r>
              <w:t>Ответственный за разработку и реализацию комплекса процессных мероприятий «Развитие водохозяйственного комплекса Талловеровского сельского поселения</w:t>
            </w:r>
            <w:r>
              <w:rPr>
                <w:color w:val="000000"/>
              </w:rPr>
              <w:t>»</w:t>
            </w:r>
            <w:r>
              <w:t xml:space="preserve">» </w:t>
            </w:r>
          </w:p>
        </w:tc>
        <w:tc>
          <w:tcPr>
            <w:tcW w:w="419" w:type="dxa"/>
          </w:tcPr>
          <w:p w:rsidR="0074258C" w:rsidRDefault="0074258C" w:rsidP="001338D9">
            <w:pPr>
              <w:jc w:val="center"/>
              <w:rPr>
                <w:sz w:val="28"/>
                <w:szCs w:val="28"/>
              </w:rPr>
            </w:pPr>
            <w:r>
              <w:t>-</w:t>
            </w:r>
          </w:p>
        </w:tc>
        <w:tc>
          <w:tcPr>
            <w:tcW w:w="8054" w:type="dxa"/>
          </w:tcPr>
          <w:p w:rsidR="0074258C" w:rsidRDefault="0074258C" w:rsidP="001338D9">
            <w:pPr>
              <w:jc w:val="both"/>
              <w:rPr>
                <w:sz w:val="28"/>
                <w:szCs w:val="28"/>
              </w:rPr>
            </w:pPr>
            <w:r w:rsidRPr="00434F8E">
              <w:t xml:space="preserve"> Администрация Талловеровского  сельского поселения (</w:t>
            </w:r>
            <w:r>
              <w:t>Глава Администрации Талловеровского сельского поселения Соколов Ю.И., Начальник сектора экономики и финансов    Чигридова Л.И.</w:t>
            </w:r>
            <w:r w:rsidRPr="003C162F">
              <w:rPr>
                <w:sz w:val="28"/>
                <w:szCs w:val="28"/>
              </w:rPr>
              <w:t>)</w:t>
            </w:r>
          </w:p>
        </w:tc>
      </w:tr>
      <w:tr w:rsidR="0074258C" w:rsidTr="001338D9">
        <w:tc>
          <w:tcPr>
            <w:tcW w:w="630" w:type="dxa"/>
          </w:tcPr>
          <w:p w:rsidR="0074258C" w:rsidRDefault="0074258C" w:rsidP="001338D9">
            <w:pPr>
              <w:jc w:val="center"/>
              <w:rPr>
                <w:sz w:val="28"/>
                <w:szCs w:val="28"/>
              </w:rPr>
            </w:pPr>
            <w:r>
              <w:t>1.2</w:t>
            </w:r>
          </w:p>
        </w:tc>
        <w:tc>
          <w:tcPr>
            <w:tcW w:w="6735" w:type="dxa"/>
          </w:tcPr>
          <w:p w:rsidR="0074258C" w:rsidRDefault="0074258C" w:rsidP="001338D9">
            <w:pPr>
              <w:widowControl w:val="0"/>
              <w:jc w:val="both"/>
              <w:rPr>
                <w:sz w:val="28"/>
              </w:rPr>
            </w:pPr>
            <w:r>
              <w:t>Связь с муниципальной программой Талловеровского сельского поселения</w:t>
            </w:r>
          </w:p>
        </w:tc>
        <w:tc>
          <w:tcPr>
            <w:tcW w:w="419" w:type="dxa"/>
          </w:tcPr>
          <w:p w:rsidR="0074258C" w:rsidRDefault="0074258C" w:rsidP="001338D9">
            <w:pPr>
              <w:jc w:val="center"/>
              <w:rPr>
                <w:sz w:val="28"/>
                <w:szCs w:val="28"/>
              </w:rPr>
            </w:pPr>
            <w:r>
              <w:t>-</w:t>
            </w:r>
          </w:p>
        </w:tc>
        <w:tc>
          <w:tcPr>
            <w:tcW w:w="8054" w:type="dxa"/>
          </w:tcPr>
          <w:p w:rsidR="0074258C" w:rsidRDefault="0074258C" w:rsidP="001338D9">
            <w:pPr>
              <w:jc w:val="both"/>
              <w:rPr>
                <w:sz w:val="28"/>
                <w:szCs w:val="28"/>
              </w:rPr>
            </w:pPr>
            <w:r>
              <w:t>муниципальная программа Талловеровского сельского поселения «Охрана окружающей среды и рациональное природопользование»</w:t>
            </w:r>
          </w:p>
        </w:tc>
      </w:tr>
    </w:tbl>
    <w:p w:rsidR="0074258C" w:rsidRDefault="0074258C" w:rsidP="00C1549D">
      <w:pPr>
        <w:jc w:val="center"/>
        <w:rPr>
          <w:sz w:val="28"/>
          <w:szCs w:val="28"/>
        </w:rPr>
      </w:pPr>
    </w:p>
    <w:p w:rsidR="0074258C" w:rsidRDefault="0074258C" w:rsidP="00D0377B">
      <w:pPr>
        <w:jc w:val="center"/>
      </w:pPr>
    </w:p>
    <w:p w:rsidR="0074258C" w:rsidRDefault="0074258C" w:rsidP="00D0377B">
      <w:pPr>
        <w:jc w:val="center"/>
        <w:rPr>
          <w:sz w:val="28"/>
          <w:szCs w:val="28"/>
        </w:rPr>
      </w:pPr>
      <w:r>
        <w:t>2. Показатели комплекса процессных мероприятий</w:t>
      </w:r>
    </w:p>
    <w:p w:rsidR="0074258C" w:rsidRDefault="0074258C" w:rsidP="00D0377B">
      <w:pPr>
        <w:jc w:val="center"/>
        <w:rPr>
          <w:sz w:val="28"/>
          <w:szCs w:val="28"/>
        </w:rPr>
      </w:pPr>
    </w:p>
    <w:tbl>
      <w:tblPr>
        <w:tblW w:w="15580" w:type="dxa"/>
        <w:tblInd w:w="-424" w:type="dxa"/>
        <w:tblCellMar>
          <w:top w:w="102" w:type="dxa"/>
          <w:left w:w="62" w:type="dxa"/>
          <w:bottom w:w="102" w:type="dxa"/>
          <w:right w:w="62" w:type="dxa"/>
        </w:tblCellMar>
        <w:tblLook w:val="0000"/>
      </w:tblPr>
      <w:tblGrid>
        <w:gridCol w:w="519"/>
        <w:gridCol w:w="2530"/>
        <w:gridCol w:w="1448"/>
        <w:gridCol w:w="1239"/>
        <w:gridCol w:w="1200"/>
        <w:gridCol w:w="1054"/>
        <w:gridCol w:w="657"/>
        <w:gridCol w:w="741"/>
        <w:gridCol w:w="741"/>
        <w:gridCol w:w="741"/>
        <w:gridCol w:w="741"/>
        <w:gridCol w:w="2280"/>
        <w:gridCol w:w="1689"/>
      </w:tblGrid>
      <w:tr w:rsidR="0074258C" w:rsidTr="00550F39">
        <w:tc>
          <w:tcPr>
            <w:tcW w:w="519" w:type="dxa"/>
            <w:vMerge w:val="restart"/>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w:t>
            </w:r>
          </w:p>
          <w:p w:rsidR="0074258C" w:rsidRDefault="0074258C" w:rsidP="00A86BD4">
            <w:pPr>
              <w:jc w:val="center"/>
              <w:rPr>
                <w:sz w:val="28"/>
                <w:szCs w:val="28"/>
              </w:rPr>
            </w:pPr>
            <w:r>
              <w:t>п/п</w:t>
            </w:r>
          </w:p>
        </w:tc>
        <w:tc>
          <w:tcPr>
            <w:tcW w:w="2530" w:type="dxa"/>
            <w:vMerge w:val="restart"/>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Наименование показателя</w:t>
            </w:r>
          </w:p>
        </w:tc>
        <w:tc>
          <w:tcPr>
            <w:tcW w:w="1448" w:type="dxa"/>
            <w:vMerge w:val="restart"/>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Признак возрастания/ убывания</w:t>
            </w:r>
          </w:p>
        </w:tc>
        <w:tc>
          <w:tcPr>
            <w:tcW w:w="1239" w:type="dxa"/>
            <w:vMerge w:val="restart"/>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Уровень показателя</w:t>
            </w:r>
          </w:p>
        </w:tc>
        <w:tc>
          <w:tcPr>
            <w:tcW w:w="1200" w:type="dxa"/>
            <w:vMerge w:val="restart"/>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 xml:space="preserve">Единица измерения (по </w:t>
            </w:r>
            <w:hyperlink r:id="rId15">
              <w:r>
                <w:rPr>
                  <w:color w:val="000000"/>
                </w:rPr>
                <w:t>ОКЕИ</w:t>
              </w:r>
            </w:hyperlink>
            <w:r>
              <w:rPr>
                <w:color w:val="000000"/>
              </w:rPr>
              <w:t>)</w:t>
            </w:r>
          </w:p>
        </w:tc>
        <w:tc>
          <w:tcPr>
            <w:tcW w:w="1711" w:type="dxa"/>
            <w:gridSpan w:val="2"/>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Базовое значение показателя</w:t>
            </w:r>
          </w:p>
        </w:tc>
        <w:tc>
          <w:tcPr>
            <w:tcW w:w="2964" w:type="dxa"/>
            <w:gridSpan w:val="4"/>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Значения показателя</w:t>
            </w:r>
          </w:p>
        </w:tc>
        <w:tc>
          <w:tcPr>
            <w:tcW w:w="2280" w:type="dxa"/>
            <w:vMerge w:val="restart"/>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Ответственный за достижение показателя</w:t>
            </w:r>
          </w:p>
        </w:tc>
        <w:tc>
          <w:tcPr>
            <w:tcW w:w="1689" w:type="dxa"/>
            <w:vMerge w:val="restart"/>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Информацион-ная система</w:t>
            </w:r>
          </w:p>
        </w:tc>
      </w:tr>
      <w:tr w:rsidR="0074258C" w:rsidTr="00550F39">
        <w:tc>
          <w:tcPr>
            <w:tcW w:w="519" w:type="dxa"/>
            <w:vMerge/>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p>
        </w:tc>
        <w:tc>
          <w:tcPr>
            <w:tcW w:w="2530" w:type="dxa"/>
            <w:vMerge/>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p>
        </w:tc>
        <w:tc>
          <w:tcPr>
            <w:tcW w:w="1448" w:type="dxa"/>
            <w:vMerge/>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p>
        </w:tc>
        <w:tc>
          <w:tcPr>
            <w:tcW w:w="1239" w:type="dxa"/>
            <w:vMerge/>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p>
        </w:tc>
        <w:tc>
          <w:tcPr>
            <w:tcW w:w="1200" w:type="dxa"/>
            <w:vMerge/>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p>
        </w:tc>
        <w:tc>
          <w:tcPr>
            <w:tcW w:w="1054" w:type="dxa"/>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значение</w:t>
            </w:r>
          </w:p>
        </w:tc>
        <w:tc>
          <w:tcPr>
            <w:tcW w:w="657" w:type="dxa"/>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год</w:t>
            </w:r>
          </w:p>
        </w:tc>
        <w:tc>
          <w:tcPr>
            <w:tcW w:w="741" w:type="dxa"/>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2025</w:t>
            </w:r>
          </w:p>
        </w:tc>
        <w:tc>
          <w:tcPr>
            <w:tcW w:w="741" w:type="dxa"/>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2026</w:t>
            </w:r>
          </w:p>
        </w:tc>
        <w:tc>
          <w:tcPr>
            <w:tcW w:w="741" w:type="dxa"/>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2027</w:t>
            </w:r>
          </w:p>
        </w:tc>
        <w:tc>
          <w:tcPr>
            <w:tcW w:w="741" w:type="dxa"/>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2030</w:t>
            </w:r>
          </w:p>
        </w:tc>
        <w:tc>
          <w:tcPr>
            <w:tcW w:w="2280" w:type="dxa"/>
            <w:vMerge/>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p>
        </w:tc>
        <w:tc>
          <w:tcPr>
            <w:tcW w:w="1689" w:type="dxa"/>
            <w:vMerge/>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p>
        </w:tc>
      </w:tr>
      <w:tr w:rsidR="0074258C" w:rsidTr="00A86BD4">
        <w:tc>
          <w:tcPr>
            <w:tcW w:w="15580" w:type="dxa"/>
            <w:gridSpan w:val="13"/>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1. Задача комплекса процессных мероприятий: «</w:t>
            </w:r>
            <w:r>
              <w:rPr>
                <w:color w:val="000000"/>
              </w:rPr>
              <w:t>Повышение эксплуатационной надежности гидротехнических сооружений (в том числе бесхозяйных) путем их приведения к безопасному состоянию»</w:t>
            </w:r>
          </w:p>
        </w:tc>
      </w:tr>
      <w:tr w:rsidR="0074258C" w:rsidTr="00550F39">
        <w:tc>
          <w:tcPr>
            <w:tcW w:w="519" w:type="dxa"/>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1.1</w:t>
            </w:r>
          </w:p>
        </w:tc>
        <w:tc>
          <w:tcPr>
            <w:tcW w:w="2530" w:type="dxa"/>
            <w:tcBorders>
              <w:top w:val="single" w:sz="4" w:space="0" w:color="000000"/>
              <w:left w:val="single" w:sz="4" w:space="0" w:color="000000"/>
              <w:bottom w:val="single" w:sz="4" w:space="0" w:color="000000"/>
              <w:right w:val="single" w:sz="4" w:space="0" w:color="000000"/>
            </w:tcBorders>
          </w:tcPr>
          <w:p w:rsidR="0074258C" w:rsidRDefault="0074258C" w:rsidP="00A86BD4">
            <w:pPr>
              <w:rPr>
                <w:sz w:val="28"/>
                <w:szCs w:val="28"/>
              </w:rPr>
            </w:pPr>
            <w:r>
              <w:t>Количество гидротехнических сооружений с неудовлетворительным и опасным уровнем безопасности, приведенных в безопасное техническое состояние</w:t>
            </w:r>
          </w:p>
        </w:tc>
        <w:tc>
          <w:tcPr>
            <w:tcW w:w="1448" w:type="dxa"/>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убывающий</w:t>
            </w:r>
          </w:p>
        </w:tc>
        <w:tc>
          <w:tcPr>
            <w:tcW w:w="1239" w:type="dxa"/>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МП</w:t>
            </w:r>
          </w:p>
        </w:tc>
        <w:tc>
          <w:tcPr>
            <w:tcW w:w="1200" w:type="dxa"/>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единиц</w:t>
            </w:r>
          </w:p>
        </w:tc>
        <w:tc>
          <w:tcPr>
            <w:tcW w:w="1054" w:type="dxa"/>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0</w:t>
            </w:r>
          </w:p>
        </w:tc>
        <w:tc>
          <w:tcPr>
            <w:tcW w:w="657" w:type="dxa"/>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2023</w:t>
            </w:r>
          </w:p>
        </w:tc>
        <w:tc>
          <w:tcPr>
            <w:tcW w:w="741" w:type="dxa"/>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0</w:t>
            </w:r>
          </w:p>
        </w:tc>
        <w:tc>
          <w:tcPr>
            <w:tcW w:w="741" w:type="dxa"/>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0</w:t>
            </w:r>
          </w:p>
        </w:tc>
        <w:tc>
          <w:tcPr>
            <w:tcW w:w="741" w:type="dxa"/>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rPr>
                <w:sz w:val="28"/>
                <w:szCs w:val="28"/>
              </w:rPr>
              <w:t>0</w:t>
            </w:r>
          </w:p>
        </w:tc>
        <w:tc>
          <w:tcPr>
            <w:tcW w:w="741" w:type="dxa"/>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r>
              <w:t>0</w:t>
            </w:r>
          </w:p>
        </w:tc>
        <w:tc>
          <w:tcPr>
            <w:tcW w:w="2280" w:type="dxa"/>
            <w:tcBorders>
              <w:top w:val="single" w:sz="4" w:space="0" w:color="000000"/>
              <w:left w:val="single" w:sz="4" w:space="0" w:color="000000"/>
              <w:bottom w:val="single" w:sz="4" w:space="0" w:color="000000"/>
              <w:right w:val="single" w:sz="4" w:space="0" w:color="000000"/>
            </w:tcBorders>
          </w:tcPr>
          <w:p w:rsidR="0074258C" w:rsidRPr="001A3084" w:rsidRDefault="0074258C" w:rsidP="00A86BD4">
            <w:r w:rsidRPr="001A3084">
              <w:t>Администрация</w:t>
            </w:r>
            <w:r>
              <w:t xml:space="preserve"> Талловеровского сельского поселения</w:t>
            </w:r>
          </w:p>
        </w:tc>
        <w:tc>
          <w:tcPr>
            <w:tcW w:w="1689" w:type="dxa"/>
            <w:tcBorders>
              <w:top w:val="single" w:sz="4" w:space="0" w:color="000000"/>
              <w:left w:val="single" w:sz="4" w:space="0" w:color="000000"/>
              <w:bottom w:val="single" w:sz="4" w:space="0" w:color="000000"/>
              <w:right w:val="single" w:sz="4" w:space="0" w:color="000000"/>
            </w:tcBorders>
          </w:tcPr>
          <w:p w:rsidR="0074258C" w:rsidRDefault="0074258C" w:rsidP="00A86BD4">
            <w:pPr>
              <w:jc w:val="center"/>
              <w:rPr>
                <w:sz w:val="28"/>
                <w:szCs w:val="28"/>
              </w:rPr>
            </w:pPr>
          </w:p>
        </w:tc>
      </w:tr>
    </w:tbl>
    <w:p w:rsidR="0074258C" w:rsidRDefault="0074258C">
      <w:pPr>
        <w:rPr>
          <w:sz w:val="28"/>
          <w:szCs w:val="28"/>
        </w:rPr>
      </w:pPr>
    </w:p>
    <w:p w:rsidR="0074258C" w:rsidRDefault="0074258C" w:rsidP="00550F39">
      <w:pPr>
        <w:jc w:val="both"/>
      </w:pPr>
      <w:r>
        <w:t xml:space="preserve">                                                       </w:t>
      </w:r>
    </w:p>
    <w:p w:rsidR="0074258C" w:rsidRDefault="0074258C" w:rsidP="00550F39">
      <w:pPr>
        <w:jc w:val="both"/>
      </w:pPr>
    </w:p>
    <w:p w:rsidR="0074258C" w:rsidRDefault="0074258C" w:rsidP="00550F39">
      <w:pPr>
        <w:jc w:val="both"/>
        <w:rPr>
          <w:sz w:val="28"/>
          <w:szCs w:val="28"/>
        </w:rPr>
      </w:pPr>
      <w:r>
        <w:t xml:space="preserve">                                                                  3. Перечень мероприятий (результатов) комплекса процессных мероприятий</w:t>
      </w:r>
    </w:p>
    <w:p w:rsidR="0074258C" w:rsidRDefault="0074258C" w:rsidP="00550F39">
      <w:pPr>
        <w:jc w:val="both"/>
        <w:rPr>
          <w:sz w:val="28"/>
          <w:szCs w:val="28"/>
        </w:rPr>
      </w:pPr>
    </w:p>
    <w:tbl>
      <w:tblPr>
        <w:tblW w:w="14879" w:type="dxa"/>
        <w:tblCellMar>
          <w:top w:w="102" w:type="dxa"/>
          <w:left w:w="62" w:type="dxa"/>
          <w:bottom w:w="102" w:type="dxa"/>
          <w:right w:w="62" w:type="dxa"/>
        </w:tblCellMar>
        <w:tblLook w:val="0000"/>
      </w:tblPr>
      <w:tblGrid>
        <w:gridCol w:w="727"/>
        <w:gridCol w:w="2449"/>
        <w:gridCol w:w="1773"/>
        <w:gridCol w:w="2826"/>
        <w:gridCol w:w="1252"/>
        <w:gridCol w:w="1132"/>
        <w:gridCol w:w="791"/>
        <w:gridCol w:w="1011"/>
        <w:gridCol w:w="1010"/>
        <w:gridCol w:w="1008"/>
        <w:gridCol w:w="900"/>
      </w:tblGrid>
      <w:tr w:rsidR="0074258C" w:rsidTr="003D0398">
        <w:tc>
          <w:tcPr>
            <w:tcW w:w="727" w:type="dxa"/>
            <w:vMerge w:val="restart"/>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w:t>
            </w:r>
          </w:p>
          <w:p w:rsidR="0074258C" w:rsidRDefault="0074258C" w:rsidP="003D0398">
            <w:pPr>
              <w:jc w:val="center"/>
              <w:rPr>
                <w:sz w:val="28"/>
                <w:szCs w:val="28"/>
              </w:rPr>
            </w:pPr>
            <w:r>
              <w:t>п/п</w:t>
            </w:r>
          </w:p>
        </w:tc>
        <w:tc>
          <w:tcPr>
            <w:tcW w:w="2449" w:type="dxa"/>
            <w:vMerge w:val="restart"/>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Наименование мероприятия (результата)</w:t>
            </w:r>
          </w:p>
        </w:tc>
        <w:tc>
          <w:tcPr>
            <w:tcW w:w="1773" w:type="dxa"/>
            <w:vMerge w:val="restart"/>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Тип мероприятия (результата)</w:t>
            </w:r>
          </w:p>
        </w:tc>
        <w:tc>
          <w:tcPr>
            <w:tcW w:w="2826" w:type="dxa"/>
            <w:vMerge w:val="restart"/>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Характеристика</w:t>
            </w:r>
          </w:p>
        </w:tc>
        <w:tc>
          <w:tcPr>
            <w:tcW w:w="1252" w:type="dxa"/>
            <w:vMerge w:val="restart"/>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 xml:space="preserve">Единица измерения (по </w:t>
            </w:r>
            <w:hyperlink r:id="rId16">
              <w:r>
                <w:rPr>
                  <w:color w:val="000000"/>
                </w:rPr>
                <w:t>ОКЕИ</w:t>
              </w:r>
            </w:hyperlink>
            <w:r>
              <w:t>)</w:t>
            </w:r>
          </w:p>
        </w:tc>
        <w:tc>
          <w:tcPr>
            <w:tcW w:w="1923" w:type="dxa"/>
            <w:gridSpan w:val="2"/>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Базовое значение</w:t>
            </w:r>
          </w:p>
        </w:tc>
        <w:tc>
          <w:tcPr>
            <w:tcW w:w="3929" w:type="dxa"/>
            <w:gridSpan w:val="4"/>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Значение результата по годам реализации</w:t>
            </w:r>
          </w:p>
        </w:tc>
      </w:tr>
      <w:tr w:rsidR="0074258C" w:rsidTr="003D0398">
        <w:tc>
          <w:tcPr>
            <w:tcW w:w="727" w:type="dxa"/>
            <w:vMerge/>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2449" w:type="dxa"/>
            <w:vMerge/>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1773" w:type="dxa"/>
            <w:vMerge/>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2826" w:type="dxa"/>
            <w:vMerge/>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1252" w:type="dxa"/>
            <w:vMerge/>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1132"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значение</w:t>
            </w:r>
          </w:p>
        </w:tc>
        <w:tc>
          <w:tcPr>
            <w:tcW w:w="791"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год</w:t>
            </w:r>
          </w:p>
        </w:tc>
        <w:tc>
          <w:tcPr>
            <w:tcW w:w="1011"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2025</w:t>
            </w:r>
          </w:p>
        </w:tc>
        <w:tc>
          <w:tcPr>
            <w:tcW w:w="1010"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2026</w:t>
            </w:r>
          </w:p>
        </w:tc>
        <w:tc>
          <w:tcPr>
            <w:tcW w:w="1008"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2027</w:t>
            </w:r>
          </w:p>
        </w:tc>
        <w:tc>
          <w:tcPr>
            <w:tcW w:w="900"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2030</w:t>
            </w:r>
          </w:p>
        </w:tc>
      </w:tr>
      <w:tr w:rsidR="0074258C" w:rsidTr="003D0398">
        <w:tc>
          <w:tcPr>
            <w:tcW w:w="14879" w:type="dxa"/>
            <w:gridSpan w:val="11"/>
            <w:tcBorders>
              <w:top w:val="single" w:sz="4" w:space="0" w:color="000000"/>
              <w:left w:val="single" w:sz="4" w:space="0" w:color="000000"/>
              <w:bottom w:val="single" w:sz="4" w:space="0" w:color="000000"/>
              <w:right w:val="single" w:sz="4" w:space="0" w:color="000000"/>
            </w:tcBorders>
            <w:vAlign w:val="center"/>
          </w:tcPr>
          <w:p w:rsidR="0074258C" w:rsidRDefault="0074258C" w:rsidP="003D0398">
            <w:pPr>
              <w:jc w:val="both"/>
              <w:rPr>
                <w:sz w:val="28"/>
                <w:szCs w:val="28"/>
              </w:rPr>
            </w:pPr>
            <w:r>
              <w:t xml:space="preserve">                                  1. Задача комплекса процессных мероприятий: «</w:t>
            </w:r>
            <w:r>
              <w:rPr>
                <w:color w:val="000000"/>
              </w:rPr>
              <w:t>Повышение эксплуатационной надежности гидротехнических сооружений (в том числе бесхозяйных) путем их приведения к безопасному состоянию»</w:t>
            </w:r>
          </w:p>
        </w:tc>
      </w:tr>
      <w:tr w:rsidR="0074258C" w:rsidTr="003D0398">
        <w:tc>
          <w:tcPr>
            <w:tcW w:w="727"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1.1</w:t>
            </w:r>
          </w:p>
        </w:tc>
        <w:tc>
          <w:tcPr>
            <w:tcW w:w="2449" w:type="dxa"/>
            <w:tcBorders>
              <w:top w:val="single" w:sz="4" w:space="0" w:color="000000"/>
              <w:left w:val="single" w:sz="4" w:space="0" w:color="000000"/>
              <w:bottom w:val="single" w:sz="4" w:space="0" w:color="000000"/>
              <w:right w:val="single" w:sz="4" w:space="0" w:color="000000"/>
            </w:tcBorders>
          </w:tcPr>
          <w:p w:rsidR="0074258C" w:rsidRDefault="0074258C" w:rsidP="003D0398">
            <w:pPr>
              <w:widowControl w:val="0"/>
            </w:pPr>
            <w:r>
              <w:t>Мероприятие (результат) 1.</w:t>
            </w:r>
          </w:p>
          <w:p w:rsidR="0074258C" w:rsidRDefault="0074258C" w:rsidP="003D0398">
            <w:pPr>
              <w:widowControl w:val="0"/>
            </w:pPr>
            <w:r>
              <w:t>Обеспечено  обязательное страхование гражданской ответственности владельца гидротехнических сооружений</w:t>
            </w:r>
          </w:p>
        </w:tc>
        <w:tc>
          <w:tcPr>
            <w:tcW w:w="1773" w:type="dxa"/>
            <w:tcBorders>
              <w:top w:val="single" w:sz="4" w:space="0" w:color="000000"/>
              <w:left w:val="single" w:sz="4" w:space="0" w:color="000000"/>
              <w:bottom w:val="single" w:sz="4" w:space="0" w:color="000000"/>
              <w:right w:val="single" w:sz="4" w:space="0" w:color="000000"/>
            </w:tcBorders>
          </w:tcPr>
          <w:p w:rsidR="0074258C" w:rsidRDefault="0074258C" w:rsidP="003D0398">
            <w:r>
              <w:t>Страхование ГТС</w:t>
            </w:r>
          </w:p>
        </w:tc>
        <w:tc>
          <w:tcPr>
            <w:tcW w:w="2826" w:type="dxa"/>
            <w:tcBorders>
              <w:top w:val="single" w:sz="4" w:space="0" w:color="000000"/>
              <w:left w:val="single" w:sz="4" w:space="0" w:color="000000"/>
              <w:bottom w:val="single" w:sz="4" w:space="0" w:color="000000"/>
              <w:right w:val="single" w:sz="4" w:space="0" w:color="000000"/>
            </w:tcBorders>
          </w:tcPr>
          <w:p w:rsidR="0074258C" w:rsidRDefault="0074258C" w:rsidP="003D0398">
            <w:r>
              <w:t>Уменьшение рисков возникновения ЧС  техногенного характера на ГТС</w:t>
            </w:r>
          </w:p>
        </w:tc>
        <w:tc>
          <w:tcPr>
            <w:tcW w:w="1252"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единиц</w:t>
            </w:r>
          </w:p>
        </w:tc>
        <w:tc>
          <w:tcPr>
            <w:tcW w:w="1132"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1</w:t>
            </w:r>
          </w:p>
        </w:tc>
        <w:tc>
          <w:tcPr>
            <w:tcW w:w="791"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2023</w:t>
            </w:r>
          </w:p>
        </w:tc>
        <w:tc>
          <w:tcPr>
            <w:tcW w:w="1011"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1</w:t>
            </w:r>
          </w:p>
        </w:tc>
        <w:tc>
          <w:tcPr>
            <w:tcW w:w="1010"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1</w:t>
            </w:r>
          </w:p>
        </w:tc>
        <w:tc>
          <w:tcPr>
            <w:tcW w:w="1008"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1</w:t>
            </w:r>
          </w:p>
        </w:tc>
        <w:tc>
          <w:tcPr>
            <w:tcW w:w="900"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1</w:t>
            </w:r>
          </w:p>
        </w:tc>
      </w:tr>
    </w:tbl>
    <w:p w:rsidR="0074258C" w:rsidRDefault="0074258C">
      <w:pPr>
        <w:rPr>
          <w:sz w:val="28"/>
          <w:szCs w:val="28"/>
        </w:rPr>
      </w:pPr>
    </w:p>
    <w:p w:rsidR="0074258C" w:rsidRDefault="0074258C">
      <w:pPr>
        <w:rPr>
          <w:sz w:val="28"/>
          <w:szCs w:val="28"/>
        </w:rPr>
      </w:pPr>
    </w:p>
    <w:p w:rsidR="0074258C" w:rsidRDefault="0074258C" w:rsidP="008E333B">
      <w:pPr>
        <w:jc w:val="both"/>
        <w:rPr>
          <w:sz w:val="28"/>
          <w:szCs w:val="28"/>
        </w:rPr>
      </w:pPr>
      <w:r>
        <w:t xml:space="preserve">                                                               4. Параметры финансового обеспечения комплекса процессных мероприятий</w:t>
      </w:r>
    </w:p>
    <w:p w:rsidR="0074258C" w:rsidRDefault="0074258C" w:rsidP="008E333B">
      <w:pPr>
        <w:jc w:val="both"/>
        <w:rPr>
          <w:sz w:val="28"/>
          <w:szCs w:val="28"/>
        </w:rPr>
      </w:pPr>
    </w:p>
    <w:tbl>
      <w:tblPr>
        <w:tblW w:w="15793" w:type="dxa"/>
        <w:tblInd w:w="-431" w:type="dxa"/>
        <w:tblCellMar>
          <w:top w:w="102" w:type="dxa"/>
          <w:left w:w="62" w:type="dxa"/>
          <w:bottom w:w="102" w:type="dxa"/>
          <w:right w:w="62" w:type="dxa"/>
        </w:tblCellMar>
        <w:tblLook w:val="0000"/>
      </w:tblPr>
      <w:tblGrid>
        <w:gridCol w:w="710"/>
        <w:gridCol w:w="5953"/>
        <w:gridCol w:w="3828"/>
        <w:gridCol w:w="992"/>
        <w:gridCol w:w="1070"/>
        <w:gridCol w:w="900"/>
        <w:gridCol w:w="1440"/>
        <w:gridCol w:w="900"/>
      </w:tblGrid>
      <w:tr w:rsidR="0074258C" w:rsidTr="003D0398">
        <w:trPr>
          <w:trHeight w:val="750"/>
        </w:trPr>
        <w:tc>
          <w:tcPr>
            <w:tcW w:w="710" w:type="dxa"/>
            <w:vMerge w:val="restart"/>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w:t>
            </w:r>
          </w:p>
          <w:p w:rsidR="0074258C" w:rsidRDefault="0074258C" w:rsidP="003D0398">
            <w:pPr>
              <w:jc w:val="center"/>
              <w:rPr>
                <w:sz w:val="28"/>
                <w:szCs w:val="28"/>
              </w:rPr>
            </w:pPr>
            <w:r>
              <w:t>п/п</w:t>
            </w:r>
          </w:p>
        </w:tc>
        <w:tc>
          <w:tcPr>
            <w:tcW w:w="5953" w:type="dxa"/>
            <w:vMerge w:val="restart"/>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Наименование комплекса процессных мероприятий, мероприятия (результата), источник финансового обеспечения</w:t>
            </w:r>
          </w:p>
        </w:tc>
        <w:tc>
          <w:tcPr>
            <w:tcW w:w="3828" w:type="dxa"/>
            <w:vMerge w:val="restart"/>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Код бюджетной классификации расходов</w:t>
            </w:r>
          </w:p>
        </w:tc>
        <w:tc>
          <w:tcPr>
            <w:tcW w:w="5302" w:type="dxa"/>
            <w:gridSpan w:val="5"/>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Объем расходов по годам реализации (тыс. рублей)</w:t>
            </w:r>
          </w:p>
        </w:tc>
      </w:tr>
      <w:tr w:rsidR="0074258C" w:rsidTr="00892D5D">
        <w:trPr>
          <w:trHeight w:val="619"/>
        </w:trPr>
        <w:tc>
          <w:tcPr>
            <w:tcW w:w="710" w:type="dxa"/>
            <w:vMerge/>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5953" w:type="dxa"/>
            <w:vMerge/>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3828" w:type="dxa"/>
            <w:vMerge/>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2025г</w:t>
            </w:r>
          </w:p>
        </w:tc>
        <w:tc>
          <w:tcPr>
            <w:tcW w:w="1070"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2026г</w:t>
            </w:r>
          </w:p>
        </w:tc>
        <w:tc>
          <w:tcPr>
            <w:tcW w:w="900"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2027г</w:t>
            </w:r>
          </w:p>
        </w:tc>
        <w:tc>
          <w:tcPr>
            <w:tcW w:w="1440" w:type="dxa"/>
            <w:tcBorders>
              <w:top w:val="single" w:sz="4" w:space="0" w:color="000000"/>
              <w:left w:val="single" w:sz="4" w:space="0" w:color="000000"/>
              <w:bottom w:val="single" w:sz="4" w:space="0" w:color="000000"/>
              <w:right w:val="single" w:sz="4" w:space="0" w:color="auto"/>
            </w:tcBorders>
          </w:tcPr>
          <w:p w:rsidR="0074258C" w:rsidRPr="00892D5D" w:rsidRDefault="0074258C" w:rsidP="003D0398">
            <w:pPr>
              <w:jc w:val="center"/>
            </w:pPr>
            <w:r w:rsidRPr="00892D5D">
              <w:t>2028-2030</w:t>
            </w:r>
            <w:r>
              <w:t>г</w:t>
            </w:r>
          </w:p>
        </w:tc>
        <w:tc>
          <w:tcPr>
            <w:tcW w:w="900" w:type="dxa"/>
            <w:tcBorders>
              <w:top w:val="single" w:sz="4" w:space="0" w:color="000000"/>
              <w:left w:val="single" w:sz="4" w:space="0" w:color="auto"/>
              <w:bottom w:val="single" w:sz="4" w:space="0" w:color="000000"/>
              <w:right w:val="single" w:sz="4" w:space="0" w:color="000000"/>
            </w:tcBorders>
          </w:tcPr>
          <w:p w:rsidR="0074258C" w:rsidRDefault="0074258C" w:rsidP="00892D5D">
            <w:pPr>
              <w:ind w:left="58"/>
              <w:jc w:val="center"/>
              <w:rPr>
                <w:sz w:val="28"/>
                <w:szCs w:val="28"/>
              </w:rPr>
            </w:pPr>
            <w:r>
              <w:t>Всего</w:t>
            </w:r>
          </w:p>
        </w:tc>
      </w:tr>
      <w:tr w:rsidR="0074258C" w:rsidTr="00892D5D">
        <w:trPr>
          <w:trHeight w:val="786"/>
        </w:trPr>
        <w:tc>
          <w:tcPr>
            <w:tcW w:w="710" w:type="dxa"/>
            <w:vMerge w:val="restart"/>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1</w:t>
            </w:r>
          </w:p>
        </w:tc>
        <w:tc>
          <w:tcPr>
            <w:tcW w:w="5953"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r>
              <w:t>Комплекс процессных мероприятий «Развитие водохозяйственного комплекса в Талловеровском сельском поселении</w:t>
            </w:r>
            <w:r>
              <w:rPr>
                <w:color w:val="000000"/>
              </w:rPr>
              <w:t>»</w:t>
            </w:r>
            <w:r>
              <w:t xml:space="preserve">   (всего), в том числе:</w:t>
            </w:r>
          </w:p>
        </w:tc>
        <w:tc>
          <w:tcPr>
            <w:tcW w:w="3828" w:type="dxa"/>
            <w:vMerge w:val="restart"/>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Х</w:t>
            </w:r>
          </w:p>
        </w:tc>
        <w:tc>
          <w:tcPr>
            <w:tcW w:w="992"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0,0</w:t>
            </w:r>
          </w:p>
        </w:tc>
        <w:tc>
          <w:tcPr>
            <w:tcW w:w="1070"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0,0</w:t>
            </w:r>
          </w:p>
        </w:tc>
        <w:tc>
          <w:tcPr>
            <w:tcW w:w="900"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0,0</w:t>
            </w:r>
          </w:p>
        </w:tc>
        <w:tc>
          <w:tcPr>
            <w:tcW w:w="1440" w:type="dxa"/>
            <w:tcBorders>
              <w:top w:val="single" w:sz="4" w:space="0" w:color="000000"/>
              <w:left w:val="single" w:sz="4" w:space="0" w:color="000000"/>
              <w:bottom w:val="single" w:sz="4" w:space="0" w:color="000000"/>
              <w:right w:val="single" w:sz="4" w:space="0" w:color="auto"/>
            </w:tcBorders>
          </w:tcPr>
          <w:p w:rsidR="0074258C" w:rsidRPr="00892D5D" w:rsidRDefault="0074258C" w:rsidP="003D0398">
            <w:pPr>
              <w:jc w:val="center"/>
            </w:pPr>
            <w:r>
              <w:t>0,0</w:t>
            </w:r>
          </w:p>
        </w:tc>
        <w:tc>
          <w:tcPr>
            <w:tcW w:w="900" w:type="dxa"/>
            <w:tcBorders>
              <w:top w:val="single" w:sz="4" w:space="0" w:color="000000"/>
              <w:left w:val="single" w:sz="4" w:space="0" w:color="auto"/>
              <w:bottom w:val="single" w:sz="4" w:space="0" w:color="000000"/>
              <w:right w:val="single" w:sz="4" w:space="0" w:color="000000"/>
            </w:tcBorders>
          </w:tcPr>
          <w:p w:rsidR="0074258C" w:rsidRDefault="0074258C" w:rsidP="00892D5D">
            <w:pPr>
              <w:ind w:left="58"/>
              <w:jc w:val="center"/>
              <w:rPr>
                <w:sz w:val="28"/>
                <w:szCs w:val="28"/>
              </w:rPr>
            </w:pPr>
            <w:r>
              <w:t>0,0</w:t>
            </w:r>
          </w:p>
        </w:tc>
      </w:tr>
      <w:tr w:rsidR="0074258C" w:rsidTr="00892D5D">
        <w:trPr>
          <w:trHeight w:val="470"/>
        </w:trPr>
        <w:tc>
          <w:tcPr>
            <w:tcW w:w="710" w:type="dxa"/>
            <w:vMerge/>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5953" w:type="dxa"/>
            <w:tcBorders>
              <w:top w:val="single" w:sz="4" w:space="0" w:color="000000"/>
              <w:left w:val="single" w:sz="4" w:space="0" w:color="000000"/>
              <w:bottom w:val="single" w:sz="4" w:space="0" w:color="000000"/>
              <w:right w:val="single" w:sz="4" w:space="0" w:color="000000"/>
            </w:tcBorders>
          </w:tcPr>
          <w:p w:rsidR="0074258C" w:rsidRDefault="0074258C" w:rsidP="003D0398">
            <w:pPr>
              <w:rPr>
                <w:sz w:val="28"/>
                <w:szCs w:val="28"/>
              </w:rPr>
            </w:pPr>
            <w:r>
              <w:t>Бюджет Талловеровского сельского поселения (всего), из них</w:t>
            </w:r>
          </w:p>
        </w:tc>
        <w:tc>
          <w:tcPr>
            <w:tcW w:w="3828" w:type="dxa"/>
            <w:vMerge/>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0,0</w:t>
            </w:r>
          </w:p>
        </w:tc>
        <w:tc>
          <w:tcPr>
            <w:tcW w:w="1070"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0,0</w:t>
            </w:r>
          </w:p>
        </w:tc>
        <w:tc>
          <w:tcPr>
            <w:tcW w:w="900"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0,0</w:t>
            </w:r>
          </w:p>
        </w:tc>
        <w:tc>
          <w:tcPr>
            <w:tcW w:w="1440" w:type="dxa"/>
            <w:tcBorders>
              <w:top w:val="single" w:sz="4" w:space="0" w:color="000000"/>
              <w:left w:val="single" w:sz="4" w:space="0" w:color="000000"/>
              <w:bottom w:val="single" w:sz="4" w:space="0" w:color="000000"/>
              <w:right w:val="single" w:sz="4" w:space="0" w:color="auto"/>
            </w:tcBorders>
          </w:tcPr>
          <w:p w:rsidR="0074258C" w:rsidRDefault="0074258C" w:rsidP="003D0398">
            <w:pPr>
              <w:jc w:val="center"/>
              <w:rPr>
                <w:sz w:val="28"/>
                <w:szCs w:val="28"/>
              </w:rPr>
            </w:pPr>
            <w:r>
              <w:rPr>
                <w:sz w:val="28"/>
                <w:szCs w:val="28"/>
              </w:rPr>
              <w:t>0,0</w:t>
            </w:r>
          </w:p>
        </w:tc>
        <w:tc>
          <w:tcPr>
            <w:tcW w:w="900" w:type="dxa"/>
            <w:tcBorders>
              <w:top w:val="single" w:sz="4" w:space="0" w:color="000000"/>
              <w:left w:val="single" w:sz="4" w:space="0" w:color="auto"/>
              <w:bottom w:val="single" w:sz="4" w:space="0" w:color="000000"/>
              <w:right w:val="single" w:sz="4" w:space="0" w:color="000000"/>
            </w:tcBorders>
          </w:tcPr>
          <w:p w:rsidR="0074258C" w:rsidRDefault="0074258C" w:rsidP="00892D5D">
            <w:pPr>
              <w:ind w:left="208"/>
              <w:jc w:val="center"/>
              <w:rPr>
                <w:sz w:val="28"/>
                <w:szCs w:val="28"/>
              </w:rPr>
            </w:pPr>
            <w:r>
              <w:t>0,0</w:t>
            </w:r>
          </w:p>
        </w:tc>
      </w:tr>
      <w:tr w:rsidR="0074258C" w:rsidTr="00892D5D">
        <w:trPr>
          <w:trHeight w:val="470"/>
        </w:trPr>
        <w:tc>
          <w:tcPr>
            <w:tcW w:w="710" w:type="dxa"/>
            <w:vMerge/>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5953" w:type="dxa"/>
            <w:tcBorders>
              <w:left w:val="single" w:sz="4" w:space="0" w:color="000000"/>
              <w:bottom w:val="single" w:sz="4" w:space="0" w:color="000000"/>
              <w:right w:val="single" w:sz="4" w:space="0" w:color="000000"/>
            </w:tcBorders>
          </w:tcPr>
          <w:p w:rsidR="0074258C" w:rsidRDefault="0074258C" w:rsidP="003D0398">
            <w:pPr>
              <w:jc w:val="both"/>
              <w:rPr>
                <w:sz w:val="28"/>
                <w:szCs w:val="28"/>
              </w:rPr>
            </w:pPr>
            <w:r>
              <w:t>безвозмездные поступления в бюджет Талловеровского сельского поселения, в том числе за счет средств:</w:t>
            </w:r>
          </w:p>
        </w:tc>
        <w:tc>
          <w:tcPr>
            <w:tcW w:w="3828" w:type="dxa"/>
            <w:tcBorders>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992"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1070"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900"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1440" w:type="dxa"/>
            <w:tcBorders>
              <w:left w:val="single" w:sz="4" w:space="0" w:color="000000"/>
              <w:bottom w:val="single" w:sz="4" w:space="0" w:color="000000"/>
              <w:right w:val="single" w:sz="4" w:space="0" w:color="auto"/>
            </w:tcBorders>
          </w:tcPr>
          <w:p w:rsidR="0074258C" w:rsidRDefault="0074258C" w:rsidP="003D0398">
            <w:pPr>
              <w:jc w:val="center"/>
              <w:rPr>
                <w:sz w:val="28"/>
                <w:szCs w:val="28"/>
              </w:rPr>
            </w:pPr>
          </w:p>
        </w:tc>
        <w:tc>
          <w:tcPr>
            <w:tcW w:w="900" w:type="dxa"/>
            <w:tcBorders>
              <w:left w:val="single" w:sz="4" w:space="0" w:color="auto"/>
              <w:bottom w:val="single" w:sz="4" w:space="0" w:color="000000"/>
              <w:right w:val="single" w:sz="4" w:space="0" w:color="000000"/>
            </w:tcBorders>
          </w:tcPr>
          <w:p w:rsidR="0074258C" w:rsidRDefault="0074258C" w:rsidP="003D0398">
            <w:pPr>
              <w:jc w:val="center"/>
              <w:rPr>
                <w:sz w:val="28"/>
                <w:szCs w:val="28"/>
              </w:rPr>
            </w:pPr>
          </w:p>
        </w:tc>
      </w:tr>
      <w:tr w:rsidR="0074258C" w:rsidTr="00892D5D">
        <w:trPr>
          <w:trHeight w:val="369"/>
        </w:trPr>
        <w:tc>
          <w:tcPr>
            <w:tcW w:w="710" w:type="dxa"/>
            <w:vMerge/>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5953" w:type="dxa"/>
            <w:tcBorders>
              <w:left w:val="single" w:sz="4" w:space="0" w:color="000000"/>
              <w:bottom w:val="single" w:sz="4" w:space="0" w:color="000000"/>
              <w:right w:val="single" w:sz="4" w:space="0" w:color="000000"/>
            </w:tcBorders>
          </w:tcPr>
          <w:p w:rsidR="0074258C" w:rsidRDefault="0074258C" w:rsidP="003D0398">
            <w:pPr>
              <w:jc w:val="both"/>
              <w:rPr>
                <w:sz w:val="28"/>
                <w:szCs w:val="28"/>
              </w:rPr>
            </w:pPr>
            <w:r>
              <w:t xml:space="preserve">   -федерального бюджета</w:t>
            </w:r>
          </w:p>
        </w:tc>
        <w:tc>
          <w:tcPr>
            <w:tcW w:w="3828" w:type="dxa"/>
            <w:tcBorders>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992"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1070"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900"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1440" w:type="dxa"/>
            <w:tcBorders>
              <w:left w:val="single" w:sz="4" w:space="0" w:color="000000"/>
              <w:bottom w:val="single" w:sz="4" w:space="0" w:color="000000"/>
              <w:right w:val="single" w:sz="4" w:space="0" w:color="auto"/>
            </w:tcBorders>
          </w:tcPr>
          <w:p w:rsidR="0074258C" w:rsidRDefault="0074258C" w:rsidP="003D0398">
            <w:pPr>
              <w:jc w:val="center"/>
              <w:rPr>
                <w:sz w:val="28"/>
                <w:szCs w:val="28"/>
              </w:rPr>
            </w:pPr>
          </w:p>
        </w:tc>
        <w:tc>
          <w:tcPr>
            <w:tcW w:w="900" w:type="dxa"/>
            <w:tcBorders>
              <w:left w:val="single" w:sz="4" w:space="0" w:color="auto"/>
              <w:bottom w:val="single" w:sz="4" w:space="0" w:color="000000"/>
              <w:right w:val="single" w:sz="4" w:space="0" w:color="000000"/>
            </w:tcBorders>
          </w:tcPr>
          <w:p w:rsidR="0074258C" w:rsidRDefault="0074258C" w:rsidP="003D0398">
            <w:pPr>
              <w:jc w:val="center"/>
              <w:rPr>
                <w:sz w:val="28"/>
                <w:szCs w:val="28"/>
              </w:rPr>
            </w:pPr>
          </w:p>
        </w:tc>
      </w:tr>
      <w:tr w:rsidR="0074258C" w:rsidTr="00892D5D">
        <w:trPr>
          <w:trHeight w:val="305"/>
        </w:trPr>
        <w:tc>
          <w:tcPr>
            <w:tcW w:w="710" w:type="dxa"/>
            <w:vMerge/>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5953" w:type="dxa"/>
            <w:tcBorders>
              <w:left w:val="single" w:sz="4" w:space="0" w:color="000000"/>
              <w:bottom w:val="single" w:sz="4" w:space="0" w:color="000000"/>
              <w:right w:val="single" w:sz="4" w:space="0" w:color="000000"/>
            </w:tcBorders>
          </w:tcPr>
          <w:p w:rsidR="0074258C" w:rsidRDefault="0074258C" w:rsidP="003D0398">
            <w:pPr>
              <w:jc w:val="both"/>
              <w:rPr>
                <w:sz w:val="28"/>
                <w:szCs w:val="28"/>
              </w:rPr>
            </w:pPr>
            <w:r>
              <w:t xml:space="preserve">   -областного бюджета</w:t>
            </w:r>
          </w:p>
        </w:tc>
        <w:tc>
          <w:tcPr>
            <w:tcW w:w="3828" w:type="dxa"/>
            <w:tcBorders>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992"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1070"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900"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1440" w:type="dxa"/>
            <w:tcBorders>
              <w:left w:val="single" w:sz="4" w:space="0" w:color="000000"/>
              <w:bottom w:val="single" w:sz="4" w:space="0" w:color="000000"/>
              <w:right w:val="single" w:sz="4" w:space="0" w:color="auto"/>
            </w:tcBorders>
          </w:tcPr>
          <w:p w:rsidR="0074258C" w:rsidRDefault="0074258C" w:rsidP="003D0398">
            <w:pPr>
              <w:jc w:val="center"/>
              <w:rPr>
                <w:sz w:val="28"/>
                <w:szCs w:val="28"/>
              </w:rPr>
            </w:pPr>
          </w:p>
        </w:tc>
        <w:tc>
          <w:tcPr>
            <w:tcW w:w="900" w:type="dxa"/>
            <w:tcBorders>
              <w:left w:val="single" w:sz="4" w:space="0" w:color="auto"/>
              <w:bottom w:val="single" w:sz="4" w:space="0" w:color="000000"/>
              <w:right w:val="single" w:sz="4" w:space="0" w:color="000000"/>
            </w:tcBorders>
          </w:tcPr>
          <w:p w:rsidR="0074258C" w:rsidRDefault="0074258C" w:rsidP="003D0398">
            <w:pPr>
              <w:jc w:val="center"/>
              <w:rPr>
                <w:sz w:val="28"/>
                <w:szCs w:val="28"/>
              </w:rPr>
            </w:pPr>
          </w:p>
        </w:tc>
      </w:tr>
      <w:tr w:rsidR="0074258C" w:rsidTr="00892D5D">
        <w:trPr>
          <w:trHeight w:val="313"/>
        </w:trPr>
        <w:tc>
          <w:tcPr>
            <w:tcW w:w="710" w:type="dxa"/>
            <w:vMerge/>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5953" w:type="dxa"/>
            <w:tcBorders>
              <w:left w:val="single" w:sz="4" w:space="0" w:color="000000"/>
              <w:bottom w:val="single" w:sz="4" w:space="0" w:color="000000"/>
              <w:right w:val="single" w:sz="4" w:space="0" w:color="000000"/>
            </w:tcBorders>
          </w:tcPr>
          <w:p w:rsidR="0074258C" w:rsidRDefault="0074258C" w:rsidP="003D0398">
            <w:pPr>
              <w:jc w:val="both"/>
              <w:rPr>
                <w:sz w:val="28"/>
                <w:szCs w:val="28"/>
              </w:rPr>
            </w:pPr>
            <w:r>
              <w:t xml:space="preserve">   -бюджета сельских поселений</w:t>
            </w:r>
          </w:p>
        </w:tc>
        <w:tc>
          <w:tcPr>
            <w:tcW w:w="3828" w:type="dxa"/>
            <w:tcBorders>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992"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1070"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900"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1440" w:type="dxa"/>
            <w:tcBorders>
              <w:left w:val="single" w:sz="4" w:space="0" w:color="000000"/>
              <w:bottom w:val="single" w:sz="4" w:space="0" w:color="000000"/>
              <w:right w:val="single" w:sz="4" w:space="0" w:color="auto"/>
            </w:tcBorders>
          </w:tcPr>
          <w:p w:rsidR="0074258C" w:rsidRDefault="0074258C" w:rsidP="003D0398">
            <w:pPr>
              <w:jc w:val="center"/>
              <w:rPr>
                <w:sz w:val="28"/>
                <w:szCs w:val="28"/>
              </w:rPr>
            </w:pPr>
          </w:p>
        </w:tc>
        <w:tc>
          <w:tcPr>
            <w:tcW w:w="900" w:type="dxa"/>
            <w:tcBorders>
              <w:left w:val="single" w:sz="4" w:space="0" w:color="auto"/>
              <w:bottom w:val="single" w:sz="4" w:space="0" w:color="000000"/>
              <w:right w:val="single" w:sz="4" w:space="0" w:color="000000"/>
            </w:tcBorders>
          </w:tcPr>
          <w:p w:rsidR="0074258C" w:rsidRDefault="0074258C" w:rsidP="003D0398">
            <w:pPr>
              <w:jc w:val="center"/>
              <w:rPr>
                <w:sz w:val="28"/>
                <w:szCs w:val="28"/>
              </w:rPr>
            </w:pPr>
          </w:p>
        </w:tc>
      </w:tr>
      <w:tr w:rsidR="0074258C" w:rsidTr="00892D5D">
        <w:trPr>
          <w:trHeight w:val="503"/>
        </w:trPr>
        <w:tc>
          <w:tcPr>
            <w:tcW w:w="710" w:type="dxa"/>
            <w:vMerge w:val="restart"/>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1.1</w:t>
            </w:r>
          </w:p>
        </w:tc>
        <w:tc>
          <w:tcPr>
            <w:tcW w:w="5953" w:type="dxa"/>
            <w:tcBorders>
              <w:top w:val="single" w:sz="4" w:space="0" w:color="000000"/>
              <w:left w:val="single" w:sz="4" w:space="0" w:color="000000"/>
              <w:bottom w:val="single" w:sz="4" w:space="0" w:color="000000"/>
              <w:right w:val="single" w:sz="4" w:space="0" w:color="000000"/>
            </w:tcBorders>
          </w:tcPr>
          <w:p w:rsidR="0074258C" w:rsidRDefault="0074258C" w:rsidP="003D0398">
            <w:pPr>
              <w:rPr>
                <w:sz w:val="28"/>
                <w:szCs w:val="28"/>
              </w:rPr>
            </w:pPr>
            <w:r>
              <w:t xml:space="preserve"> Мероприятие (результат)1. Обеспечено  обязательное страхование гражданской ответственности владельца гидротехнических сооружений в том числе:</w:t>
            </w:r>
          </w:p>
        </w:tc>
        <w:tc>
          <w:tcPr>
            <w:tcW w:w="3828" w:type="dxa"/>
            <w:vMerge w:val="restart"/>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highlight w:val="yellow"/>
              </w:rPr>
            </w:pPr>
          </w:p>
          <w:p w:rsidR="0074258C" w:rsidRDefault="0074258C" w:rsidP="003D0398">
            <w:pPr>
              <w:jc w:val="both"/>
              <w:rPr>
                <w:sz w:val="28"/>
                <w:szCs w:val="28"/>
                <w:highlight w:val="yellow"/>
              </w:rPr>
            </w:pPr>
          </w:p>
          <w:p w:rsidR="0074258C" w:rsidRPr="00793DD1" w:rsidRDefault="0074258C" w:rsidP="003D0398">
            <w:pPr>
              <w:jc w:val="both"/>
              <w:rPr>
                <w:highlight w:val="yellow"/>
              </w:rPr>
            </w:pPr>
            <w:r w:rsidRPr="00793DD1">
              <w:t>951 0406 05 4 02 20140 244</w:t>
            </w:r>
          </w:p>
        </w:tc>
        <w:tc>
          <w:tcPr>
            <w:tcW w:w="992"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rPr>
                <w:sz w:val="28"/>
                <w:szCs w:val="28"/>
              </w:rPr>
              <w:t>0,0</w:t>
            </w:r>
          </w:p>
        </w:tc>
        <w:tc>
          <w:tcPr>
            <w:tcW w:w="1070"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rPr>
                <w:sz w:val="28"/>
                <w:szCs w:val="28"/>
              </w:rPr>
              <w:t>0,0</w:t>
            </w:r>
          </w:p>
        </w:tc>
        <w:tc>
          <w:tcPr>
            <w:tcW w:w="900"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rPr>
                <w:sz w:val="28"/>
                <w:szCs w:val="28"/>
              </w:rPr>
              <w:t>0,0</w:t>
            </w:r>
          </w:p>
        </w:tc>
        <w:tc>
          <w:tcPr>
            <w:tcW w:w="1440" w:type="dxa"/>
            <w:tcBorders>
              <w:top w:val="single" w:sz="4" w:space="0" w:color="000000"/>
              <w:left w:val="single" w:sz="4" w:space="0" w:color="000000"/>
              <w:bottom w:val="single" w:sz="4" w:space="0" w:color="000000"/>
              <w:right w:val="single" w:sz="4" w:space="0" w:color="auto"/>
            </w:tcBorders>
          </w:tcPr>
          <w:p w:rsidR="0074258C" w:rsidRDefault="0074258C" w:rsidP="003D0398">
            <w:pPr>
              <w:jc w:val="center"/>
              <w:rPr>
                <w:sz w:val="28"/>
                <w:szCs w:val="28"/>
              </w:rPr>
            </w:pPr>
            <w:r>
              <w:rPr>
                <w:sz w:val="28"/>
                <w:szCs w:val="28"/>
              </w:rPr>
              <w:t>0,0</w:t>
            </w:r>
          </w:p>
        </w:tc>
        <w:tc>
          <w:tcPr>
            <w:tcW w:w="900" w:type="dxa"/>
            <w:tcBorders>
              <w:top w:val="single" w:sz="4" w:space="0" w:color="000000"/>
              <w:left w:val="single" w:sz="4" w:space="0" w:color="auto"/>
              <w:bottom w:val="single" w:sz="4" w:space="0" w:color="000000"/>
              <w:right w:val="single" w:sz="4" w:space="0" w:color="000000"/>
            </w:tcBorders>
          </w:tcPr>
          <w:p w:rsidR="0074258C" w:rsidRDefault="0074258C" w:rsidP="00892D5D">
            <w:pPr>
              <w:ind w:left="208"/>
              <w:jc w:val="center"/>
              <w:rPr>
                <w:sz w:val="28"/>
                <w:szCs w:val="28"/>
              </w:rPr>
            </w:pPr>
            <w:r>
              <w:rPr>
                <w:sz w:val="28"/>
                <w:szCs w:val="28"/>
              </w:rPr>
              <w:t>0,0</w:t>
            </w:r>
          </w:p>
        </w:tc>
      </w:tr>
      <w:tr w:rsidR="0074258C" w:rsidTr="00892D5D">
        <w:trPr>
          <w:trHeight w:val="455"/>
        </w:trPr>
        <w:tc>
          <w:tcPr>
            <w:tcW w:w="710" w:type="dxa"/>
            <w:vMerge/>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5953" w:type="dxa"/>
            <w:tcBorders>
              <w:top w:val="single" w:sz="4" w:space="0" w:color="000000"/>
              <w:left w:val="single" w:sz="4" w:space="0" w:color="000000"/>
              <w:bottom w:val="single" w:sz="4" w:space="0" w:color="000000"/>
              <w:right w:val="single" w:sz="4" w:space="0" w:color="000000"/>
            </w:tcBorders>
          </w:tcPr>
          <w:p w:rsidR="0074258C" w:rsidRDefault="0074258C" w:rsidP="003D0398">
            <w:pPr>
              <w:rPr>
                <w:sz w:val="28"/>
                <w:szCs w:val="28"/>
              </w:rPr>
            </w:pPr>
            <w:r>
              <w:t>Бюджет Талловеровского сельского поселения (всего), из них</w:t>
            </w:r>
          </w:p>
        </w:tc>
        <w:tc>
          <w:tcPr>
            <w:tcW w:w="3828" w:type="dxa"/>
            <w:vMerge/>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rPr>
                <w:sz w:val="28"/>
                <w:szCs w:val="28"/>
              </w:rPr>
              <w:t>0,0</w:t>
            </w:r>
          </w:p>
        </w:tc>
        <w:tc>
          <w:tcPr>
            <w:tcW w:w="1070"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rPr>
                <w:sz w:val="28"/>
                <w:szCs w:val="28"/>
              </w:rPr>
              <w:t>0,0</w:t>
            </w:r>
          </w:p>
        </w:tc>
        <w:tc>
          <w:tcPr>
            <w:tcW w:w="900"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rPr>
                <w:sz w:val="28"/>
                <w:szCs w:val="28"/>
              </w:rPr>
              <w:t>0,0</w:t>
            </w:r>
          </w:p>
        </w:tc>
        <w:tc>
          <w:tcPr>
            <w:tcW w:w="1440" w:type="dxa"/>
            <w:tcBorders>
              <w:top w:val="single" w:sz="4" w:space="0" w:color="000000"/>
              <w:left w:val="single" w:sz="4" w:space="0" w:color="000000"/>
              <w:bottom w:val="single" w:sz="4" w:space="0" w:color="000000"/>
              <w:right w:val="single" w:sz="4" w:space="0" w:color="auto"/>
            </w:tcBorders>
          </w:tcPr>
          <w:p w:rsidR="0074258C" w:rsidRDefault="0074258C" w:rsidP="003D0398">
            <w:pPr>
              <w:jc w:val="center"/>
              <w:rPr>
                <w:sz w:val="28"/>
                <w:szCs w:val="28"/>
              </w:rPr>
            </w:pPr>
            <w:r>
              <w:rPr>
                <w:sz w:val="28"/>
                <w:szCs w:val="28"/>
              </w:rPr>
              <w:t>0,0</w:t>
            </w:r>
          </w:p>
        </w:tc>
        <w:tc>
          <w:tcPr>
            <w:tcW w:w="900" w:type="dxa"/>
            <w:tcBorders>
              <w:top w:val="single" w:sz="4" w:space="0" w:color="000000"/>
              <w:left w:val="single" w:sz="4" w:space="0" w:color="auto"/>
              <w:bottom w:val="single" w:sz="4" w:space="0" w:color="000000"/>
              <w:right w:val="single" w:sz="4" w:space="0" w:color="000000"/>
            </w:tcBorders>
          </w:tcPr>
          <w:p w:rsidR="0074258C" w:rsidRDefault="0074258C" w:rsidP="00892D5D">
            <w:pPr>
              <w:ind w:left="208"/>
              <w:jc w:val="center"/>
              <w:rPr>
                <w:sz w:val="28"/>
                <w:szCs w:val="28"/>
              </w:rPr>
            </w:pPr>
            <w:r>
              <w:rPr>
                <w:sz w:val="28"/>
                <w:szCs w:val="28"/>
              </w:rPr>
              <w:t>0,0</w:t>
            </w:r>
          </w:p>
        </w:tc>
      </w:tr>
      <w:tr w:rsidR="0074258C" w:rsidTr="00892D5D">
        <w:trPr>
          <w:trHeight w:val="442"/>
        </w:trPr>
        <w:tc>
          <w:tcPr>
            <w:tcW w:w="710" w:type="dxa"/>
            <w:vMerge/>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5953" w:type="dxa"/>
            <w:tcBorders>
              <w:left w:val="single" w:sz="4" w:space="0" w:color="000000"/>
              <w:bottom w:val="single" w:sz="4" w:space="0" w:color="000000"/>
              <w:right w:val="single" w:sz="4" w:space="0" w:color="000000"/>
            </w:tcBorders>
          </w:tcPr>
          <w:p w:rsidR="0074258C" w:rsidRDefault="0074258C" w:rsidP="003D0398">
            <w:pPr>
              <w:jc w:val="both"/>
              <w:rPr>
                <w:sz w:val="28"/>
                <w:szCs w:val="28"/>
              </w:rPr>
            </w:pPr>
            <w:r>
              <w:t>безвозмездные поступления в бюджет Талловеровского сельского поселения, в том числе за счет средств:</w:t>
            </w:r>
          </w:p>
        </w:tc>
        <w:tc>
          <w:tcPr>
            <w:tcW w:w="3828" w:type="dxa"/>
            <w:tcBorders>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992"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1070"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900"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1440" w:type="dxa"/>
            <w:tcBorders>
              <w:left w:val="single" w:sz="4" w:space="0" w:color="000000"/>
              <w:bottom w:val="single" w:sz="4" w:space="0" w:color="000000"/>
              <w:right w:val="single" w:sz="4" w:space="0" w:color="auto"/>
            </w:tcBorders>
          </w:tcPr>
          <w:p w:rsidR="0074258C" w:rsidRDefault="0074258C" w:rsidP="003D0398">
            <w:pPr>
              <w:jc w:val="center"/>
              <w:rPr>
                <w:sz w:val="28"/>
                <w:szCs w:val="28"/>
              </w:rPr>
            </w:pPr>
          </w:p>
        </w:tc>
        <w:tc>
          <w:tcPr>
            <w:tcW w:w="900" w:type="dxa"/>
            <w:tcBorders>
              <w:left w:val="single" w:sz="4" w:space="0" w:color="auto"/>
              <w:bottom w:val="single" w:sz="4" w:space="0" w:color="000000"/>
              <w:right w:val="single" w:sz="4" w:space="0" w:color="000000"/>
            </w:tcBorders>
          </w:tcPr>
          <w:p w:rsidR="0074258C" w:rsidRDefault="0074258C" w:rsidP="003D0398">
            <w:pPr>
              <w:jc w:val="center"/>
              <w:rPr>
                <w:sz w:val="28"/>
                <w:szCs w:val="28"/>
              </w:rPr>
            </w:pPr>
          </w:p>
        </w:tc>
      </w:tr>
      <w:tr w:rsidR="0074258C" w:rsidTr="00892D5D">
        <w:trPr>
          <w:trHeight w:val="269"/>
        </w:trPr>
        <w:tc>
          <w:tcPr>
            <w:tcW w:w="710" w:type="dxa"/>
            <w:vMerge/>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5953" w:type="dxa"/>
            <w:tcBorders>
              <w:left w:val="single" w:sz="4" w:space="0" w:color="000000"/>
              <w:bottom w:val="single" w:sz="4" w:space="0" w:color="000000"/>
              <w:right w:val="single" w:sz="4" w:space="0" w:color="000000"/>
            </w:tcBorders>
          </w:tcPr>
          <w:p w:rsidR="0074258C" w:rsidRDefault="0074258C" w:rsidP="003D0398">
            <w:pPr>
              <w:jc w:val="both"/>
              <w:rPr>
                <w:sz w:val="28"/>
                <w:szCs w:val="28"/>
              </w:rPr>
            </w:pPr>
            <w:r>
              <w:t xml:space="preserve">   -федерального бюджета</w:t>
            </w:r>
          </w:p>
        </w:tc>
        <w:tc>
          <w:tcPr>
            <w:tcW w:w="3828" w:type="dxa"/>
            <w:tcBorders>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992"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1070"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900"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1440" w:type="dxa"/>
            <w:tcBorders>
              <w:left w:val="single" w:sz="4" w:space="0" w:color="000000"/>
              <w:bottom w:val="single" w:sz="4" w:space="0" w:color="000000"/>
              <w:right w:val="single" w:sz="4" w:space="0" w:color="auto"/>
            </w:tcBorders>
          </w:tcPr>
          <w:p w:rsidR="0074258C" w:rsidRDefault="0074258C" w:rsidP="003D0398">
            <w:pPr>
              <w:jc w:val="center"/>
              <w:rPr>
                <w:sz w:val="28"/>
                <w:szCs w:val="28"/>
              </w:rPr>
            </w:pPr>
          </w:p>
        </w:tc>
        <w:tc>
          <w:tcPr>
            <w:tcW w:w="900" w:type="dxa"/>
            <w:tcBorders>
              <w:left w:val="single" w:sz="4" w:space="0" w:color="auto"/>
              <w:bottom w:val="single" w:sz="4" w:space="0" w:color="000000"/>
              <w:right w:val="single" w:sz="4" w:space="0" w:color="000000"/>
            </w:tcBorders>
          </w:tcPr>
          <w:p w:rsidR="0074258C" w:rsidRDefault="0074258C" w:rsidP="003D0398">
            <w:pPr>
              <w:jc w:val="center"/>
              <w:rPr>
                <w:sz w:val="28"/>
                <w:szCs w:val="28"/>
              </w:rPr>
            </w:pPr>
          </w:p>
        </w:tc>
      </w:tr>
      <w:tr w:rsidR="0074258C" w:rsidTr="00892D5D">
        <w:trPr>
          <w:trHeight w:val="197"/>
        </w:trPr>
        <w:tc>
          <w:tcPr>
            <w:tcW w:w="710" w:type="dxa"/>
            <w:vMerge/>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5953" w:type="dxa"/>
            <w:tcBorders>
              <w:left w:val="single" w:sz="4" w:space="0" w:color="000000"/>
              <w:bottom w:val="single" w:sz="4" w:space="0" w:color="000000"/>
              <w:right w:val="single" w:sz="4" w:space="0" w:color="000000"/>
            </w:tcBorders>
          </w:tcPr>
          <w:p w:rsidR="0074258C" w:rsidRDefault="0074258C" w:rsidP="003D0398">
            <w:pPr>
              <w:jc w:val="both"/>
              <w:rPr>
                <w:sz w:val="28"/>
                <w:szCs w:val="28"/>
              </w:rPr>
            </w:pPr>
            <w:r>
              <w:t xml:space="preserve">   -областного бюджета</w:t>
            </w:r>
          </w:p>
        </w:tc>
        <w:tc>
          <w:tcPr>
            <w:tcW w:w="3828" w:type="dxa"/>
            <w:tcBorders>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992"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1070"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900"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1440" w:type="dxa"/>
            <w:tcBorders>
              <w:left w:val="single" w:sz="4" w:space="0" w:color="000000"/>
              <w:bottom w:val="single" w:sz="4" w:space="0" w:color="000000"/>
              <w:right w:val="single" w:sz="4" w:space="0" w:color="auto"/>
            </w:tcBorders>
          </w:tcPr>
          <w:p w:rsidR="0074258C" w:rsidRDefault="0074258C" w:rsidP="003D0398">
            <w:pPr>
              <w:jc w:val="center"/>
              <w:rPr>
                <w:sz w:val="28"/>
                <w:szCs w:val="28"/>
              </w:rPr>
            </w:pPr>
          </w:p>
        </w:tc>
        <w:tc>
          <w:tcPr>
            <w:tcW w:w="900" w:type="dxa"/>
            <w:tcBorders>
              <w:left w:val="single" w:sz="4" w:space="0" w:color="auto"/>
              <w:bottom w:val="single" w:sz="4" w:space="0" w:color="000000"/>
              <w:right w:val="single" w:sz="4" w:space="0" w:color="000000"/>
            </w:tcBorders>
          </w:tcPr>
          <w:p w:rsidR="0074258C" w:rsidRDefault="0074258C" w:rsidP="003D0398">
            <w:pPr>
              <w:jc w:val="center"/>
              <w:rPr>
                <w:sz w:val="28"/>
                <w:szCs w:val="28"/>
              </w:rPr>
            </w:pPr>
          </w:p>
        </w:tc>
      </w:tr>
      <w:tr w:rsidR="0074258C" w:rsidTr="00892D5D">
        <w:trPr>
          <w:trHeight w:val="285"/>
        </w:trPr>
        <w:tc>
          <w:tcPr>
            <w:tcW w:w="710" w:type="dxa"/>
            <w:vMerge/>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5953" w:type="dxa"/>
            <w:tcBorders>
              <w:left w:val="single" w:sz="4" w:space="0" w:color="000000"/>
              <w:bottom w:val="single" w:sz="4" w:space="0" w:color="000000"/>
              <w:right w:val="single" w:sz="4" w:space="0" w:color="000000"/>
            </w:tcBorders>
          </w:tcPr>
          <w:p w:rsidR="0074258C" w:rsidRDefault="0074258C" w:rsidP="003D0398">
            <w:pPr>
              <w:jc w:val="both"/>
              <w:rPr>
                <w:sz w:val="28"/>
                <w:szCs w:val="28"/>
              </w:rPr>
            </w:pPr>
            <w:r>
              <w:t xml:space="preserve">   -бюджета сельских поселений</w:t>
            </w:r>
          </w:p>
        </w:tc>
        <w:tc>
          <w:tcPr>
            <w:tcW w:w="3828" w:type="dxa"/>
            <w:tcBorders>
              <w:left w:val="single" w:sz="4" w:space="0" w:color="000000"/>
              <w:bottom w:val="single" w:sz="4" w:space="0" w:color="000000"/>
              <w:right w:val="single" w:sz="4" w:space="0" w:color="000000"/>
            </w:tcBorders>
          </w:tcPr>
          <w:p w:rsidR="0074258C" w:rsidRDefault="0074258C" w:rsidP="003D0398">
            <w:pPr>
              <w:jc w:val="both"/>
              <w:rPr>
                <w:sz w:val="28"/>
                <w:szCs w:val="28"/>
              </w:rPr>
            </w:pPr>
          </w:p>
        </w:tc>
        <w:tc>
          <w:tcPr>
            <w:tcW w:w="992"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1070"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900"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p>
        </w:tc>
        <w:tc>
          <w:tcPr>
            <w:tcW w:w="1440" w:type="dxa"/>
            <w:tcBorders>
              <w:left w:val="single" w:sz="4" w:space="0" w:color="000000"/>
              <w:bottom w:val="single" w:sz="4" w:space="0" w:color="000000"/>
              <w:right w:val="single" w:sz="4" w:space="0" w:color="auto"/>
            </w:tcBorders>
          </w:tcPr>
          <w:p w:rsidR="0074258C" w:rsidRDefault="0074258C" w:rsidP="003D0398">
            <w:pPr>
              <w:jc w:val="center"/>
              <w:rPr>
                <w:sz w:val="28"/>
                <w:szCs w:val="28"/>
              </w:rPr>
            </w:pPr>
          </w:p>
        </w:tc>
        <w:tc>
          <w:tcPr>
            <w:tcW w:w="900" w:type="dxa"/>
            <w:tcBorders>
              <w:left w:val="single" w:sz="4" w:space="0" w:color="auto"/>
              <w:bottom w:val="single" w:sz="4" w:space="0" w:color="000000"/>
              <w:right w:val="single" w:sz="4" w:space="0" w:color="000000"/>
            </w:tcBorders>
          </w:tcPr>
          <w:p w:rsidR="0074258C" w:rsidRDefault="0074258C" w:rsidP="003D0398">
            <w:pPr>
              <w:jc w:val="center"/>
              <w:rPr>
                <w:sz w:val="28"/>
                <w:szCs w:val="28"/>
              </w:rPr>
            </w:pPr>
          </w:p>
        </w:tc>
      </w:tr>
    </w:tbl>
    <w:p w:rsidR="0074258C" w:rsidRDefault="0074258C">
      <w:pPr>
        <w:rPr>
          <w:sz w:val="28"/>
          <w:szCs w:val="28"/>
        </w:rPr>
      </w:pPr>
    </w:p>
    <w:p w:rsidR="0074258C" w:rsidRDefault="0074258C" w:rsidP="008E333B">
      <w:pPr>
        <w:jc w:val="both"/>
      </w:pPr>
      <w:r>
        <w:t xml:space="preserve">                                                  </w:t>
      </w:r>
    </w:p>
    <w:p w:rsidR="0074258C" w:rsidRDefault="0074258C" w:rsidP="008E333B">
      <w:pPr>
        <w:jc w:val="both"/>
      </w:pPr>
    </w:p>
    <w:p w:rsidR="0074258C" w:rsidRDefault="0074258C" w:rsidP="008E333B">
      <w:pPr>
        <w:jc w:val="both"/>
        <w:rPr>
          <w:sz w:val="28"/>
          <w:szCs w:val="28"/>
        </w:rPr>
      </w:pPr>
      <w:r>
        <w:t xml:space="preserve">                                                             5. План реализации комплекса процессных мероприятий на 2025-2027 год</w:t>
      </w:r>
    </w:p>
    <w:p w:rsidR="0074258C" w:rsidRDefault="0074258C" w:rsidP="008E333B">
      <w:pPr>
        <w:jc w:val="both"/>
        <w:rPr>
          <w:sz w:val="28"/>
          <w:szCs w:val="28"/>
        </w:rPr>
      </w:pPr>
    </w:p>
    <w:tbl>
      <w:tblPr>
        <w:tblW w:w="15660" w:type="dxa"/>
        <w:tblInd w:w="-298" w:type="dxa"/>
        <w:tblCellMar>
          <w:top w:w="102" w:type="dxa"/>
          <w:left w:w="62" w:type="dxa"/>
          <w:bottom w:w="102" w:type="dxa"/>
          <w:right w:w="62" w:type="dxa"/>
        </w:tblCellMar>
        <w:tblLook w:val="0000"/>
      </w:tblPr>
      <w:tblGrid>
        <w:gridCol w:w="562"/>
        <w:gridCol w:w="5231"/>
        <w:gridCol w:w="1554"/>
        <w:gridCol w:w="4011"/>
        <w:gridCol w:w="2124"/>
        <w:gridCol w:w="2178"/>
      </w:tblGrid>
      <w:tr w:rsidR="0074258C" w:rsidTr="00A045AD">
        <w:tc>
          <w:tcPr>
            <w:tcW w:w="562"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w:t>
            </w:r>
          </w:p>
          <w:p w:rsidR="0074258C" w:rsidRDefault="0074258C" w:rsidP="003D0398">
            <w:pPr>
              <w:jc w:val="center"/>
              <w:rPr>
                <w:sz w:val="28"/>
                <w:szCs w:val="28"/>
              </w:rPr>
            </w:pPr>
            <w:r>
              <w:t>п/п</w:t>
            </w:r>
          </w:p>
        </w:tc>
        <w:tc>
          <w:tcPr>
            <w:tcW w:w="5231"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Наименование мероприятия (результата), контрольной точки</w:t>
            </w:r>
          </w:p>
        </w:tc>
        <w:tc>
          <w:tcPr>
            <w:tcW w:w="1554"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Дата наступления контрольной точки</w:t>
            </w:r>
          </w:p>
        </w:tc>
        <w:tc>
          <w:tcPr>
            <w:tcW w:w="4011" w:type="dxa"/>
            <w:tcBorders>
              <w:top w:val="single" w:sz="4" w:space="0" w:color="000000"/>
              <w:left w:val="single" w:sz="4" w:space="0" w:color="000000"/>
              <w:bottom w:val="single" w:sz="4" w:space="0" w:color="000000"/>
              <w:right w:val="single" w:sz="4" w:space="0" w:color="000000"/>
            </w:tcBorders>
            <w:vAlign w:val="center"/>
          </w:tcPr>
          <w:p w:rsidR="0074258C" w:rsidRDefault="0074258C" w:rsidP="003D0398">
            <w:pPr>
              <w:jc w:val="center"/>
              <w:rPr>
                <w:sz w:val="28"/>
                <w:szCs w:val="28"/>
              </w:rPr>
            </w:pPr>
            <w:r>
              <w:t>Ответственный исполнитель (организация, Ф.И.О., должность)</w:t>
            </w:r>
          </w:p>
        </w:tc>
        <w:tc>
          <w:tcPr>
            <w:tcW w:w="2124"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Вид подтверждающего документа</w:t>
            </w:r>
          </w:p>
        </w:tc>
        <w:tc>
          <w:tcPr>
            <w:tcW w:w="2178"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Информационная система (источник данных)</w:t>
            </w:r>
          </w:p>
        </w:tc>
      </w:tr>
      <w:tr w:rsidR="0074258C" w:rsidTr="00A045AD">
        <w:tc>
          <w:tcPr>
            <w:tcW w:w="15660" w:type="dxa"/>
            <w:gridSpan w:val="6"/>
            <w:tcBorders>
              <w:top w:val="single" w:sz="4" w:space="0" w:color="000000"/>
              <w:left w:val="single" w:sz="4" w:space="0" w:color="000000"/>
              <w:bottom w:val="single" w:sz="4" w:space="0" w:color="000000"/>
              <w:right w:val="single" w:sz="4" w:space="0" w:color="000000"/>
            </w:tcBorders>
          </w:tcPr>
          <w:p w:rsidR="0074258C" w:rsidRDefault="0074258C" w:rsidP="00793DD1">
            <w:pPr>
              <w:jc w:val="center"/>
              <w:rPr>
                <w:sz w:val="28"/>
                <w:szCs w:val="28"/>
              </w:rPr>
            </w:pPr>
            <w:r>
              <w:t>1. Задача комплекса процессных мероприятий «</w:t>
            </w:r>
            <w:r>
              <w:rPr>
                <w:color w:val="000000"/>
              </w:rPr>
              <w:t>Повышение эксплуатационной надежности гидротехнических сооружений (в том числе бесхозяйных) путем их приведения к безопасному состоянию»</w:t>
            </w:r>
          </w:p>
        </w:tc>
      </w:tr>
      <w:tr w:rsidR="0074258C" w:rsidTr="00A045AD">
        <w:tc>
          <w:tcPr>
            <w:tcW w:w="562"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1.1</w:t>
            </w:r>
          </w:p>
        </w:tc>
        <w:tc>
          <w:tcPr>
            <w:tcW w:w="5231"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r>
              <w:t>Мероприятие (результат) 1. Обеспечено  обязательное страхование гражданской ответственности владельца гидротехнических сооружений</w:t>
            </w:r>
          </w:p>
        </w:tc>
        <w:tc>
          <w:tcPr>
            <w:tcW w:w="1554"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Х</w:t>
            </w:r>
          </w:p>
        </w:tc>
        <w:tc>
          <w:tcPr>
            <w:tcW w:w="4011"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r w:rsidRPr="00BE4559">
              <w:t xml:space="preserve">Администрация Талловеровского  сельского поселения </w:t>
            </w:r>
          </w:p>
        </w:tc>
        <w:tc>
          <w:tcPr>
            <w:tcW w:w="2124"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Х</w:t>
            </w:r>
          </w:p>
        </w:tc>
        <w:tc>
          <w:tcPr>
            <w:tcW w:w="2178"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Х</w:t>
            </w:r>
          </w:p>
        </w:tc>
      </w:tr>
      <w:tr w:rsidR="0074258C" w:rsidTr="00A045AD">
        <w:tc>
          <w:tcPr>
            <w:tcW w:w="562" w:type="dxa"/>
            <w:tcBorders>
              <w:top w:val="single" w:sz="4" w:space="0" w:color="000000"/>
              <w:left w:val="single" w:sz="4" w:space="0" w:color="000000"/>
              <w:bottom w:val="single" w:sz="4" w:space="0" w:color="000000"/>
              <w:right w:val="single" w:sz="4" w:space="0" w:color="000000"/>
            </w:tcBorders>
          </w:tcPr>
          <w:p w:rsidR="0074258C" w:rsidRPr="00A045AD" w:rsidRDefault="0074258C" w:rsidP="003D0398">
            <w:pPr>
              <w:jc w:val="center"/>
            </w:pPr>
            <w:r w:rsidRPr="00A045AD">
              <w:t>1.2</w:t>
            </w:r>
          </w:p>
        </w:tc>
        <w:tc>
          <w:tcPr>
            <w:tcW w:w="5231"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r>
              <w:t>Контрольная точка 1.1 Включена закупка в план график закупок</w:t>
            </w:r>
          </w:p>
        </w:tc>
        <w:tc>
          <w:tcPr>
            <w:tcW w:w="1554"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pPr>
            <w:r>
              <w:t>январь 2025г</w:t>
            </w:r>
          </w:p>
          <w:p w:rsidR="0074258C" w:rsidRDefault="0074258C" w:rsidP="003D0398">
            <w:pPr>
              <w:jc w:val="center"/>
            </w:pPr>
            <w:r>
              <w:t>январь 2026г</w:t>
            </w:r>
          </w:p>
          <w:p w:rsidR="0074258C" w:rsidRDefault="0074258C" w:rsidP="003D0398">
            <w:pPr>
              <w:jc w:val="center"/>
              <w:rPr>
                <w:sz w:val="28"/>
                <w:szCs w:val="28"/>
              </w:rPr>
            </w:pPr>
            <w:r>
              <w:t>январь 2027г</w:t>
            </w:r>
          </w:p>
        </w:tc>
        <w:tc>
          <w:tcPr>
            <w:tcW w:w="4011"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r w:rsidRPr="00BE4559">
              <w:t>Администрация Талловеровского  сельског</w:t>
            </w:r>
            <w:r>
              <w:t>о поселения (Ведущий специалист Кияшова Т.И.</w:t>
            </w:r>
            <w:r w:rsidRPr="00BE4559">
              <w:t>)</w:t>
            </w:r>
          </w:p>
        </w:tc>
        <w:tc>
          <w:tcPr>
            <w:tcW w:w="2124"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Реестр закупок</w:t>
            </w:r>
          </w:p>
        </w:tc>
        <w:tc>
          <w:tcPr>
            <w:tcW w:w="2178"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нет информационной системы</w:t>
            </w:r>
          </w:p>
        </w:tc>
      </w:tr>
      <w:tr w:rsidR="0074258C" w:rsidTr="00A045AD">
        <w:tc>
          <w:tcPr>
            <w:tcW w:w="562" w:type="dxa"/>
            <w:tcBorders>
              <w:left w:val="single" w:sz="4" w:space="0" w:color="000000"/>
              <w:bottom w:val="single" w:sz="4" w:space="0" w:color="000000"/>
              <w:right w:val="single" w:sz="4" w:space="0" w:color="000000"/>
            </w:tcBorders>
          </w:tcPr>
          <w:p w:rsidR="0074258C" w:rsidRPr="00A045AD" w:rsidRDefault="0074258C" w:rsidP="003D0398">
            <w:pPr>
              <w:jc w:val="center"/>
            </w:pPr>
            <w:r w:rsidRPr="00A045AD">
              <w:t>1.3</w:t>
            </w:r>
          </w:p>
        </w:tc>
        <w:tc>
          <w:tcPr>
            <w:tcW w:w="5231" w:type="dxa"/>
            <w:tcBorders>
              <w:left w:val="single" w:sz="4" w:space="0" w:color="000000"/>
              <w:bottom w:val="single" w:sz="4" w:space="0" w:color="000000"/>
              <w:right w:val="single" w:sz="4" w:space="0" w:color="000000"/>
            </w:tcBorders>
          </w:tcPr>
          <w:p w:rsidR="0074258C" w:rsidRDefault="0074258C" w:rsidP="003D0398">
            <w:pPr>
              <w:jc w:val="both"/>
              <w:rPr>
                <w:sz w:val="28"/>
                <w:szCs w:val="28"/>
              </w:rPr>
            </w:pPr>
            <w:r>
              <w:t>Контрольная точка 1.2 Заключен муниципальный контракт</w:t>
            </w:r>
          </w:p>
        </w:tc>
        <w:tc>
          <w:tcPr>
            <w:tcW w:w="1554" w:type="dxa"/>
            <w:tcBorders>
              <w:left w:val="single" w:sz="4" w:space="0" w:color="000000"/>
              <w:bottom w:val="single" w:sz="4" w:space="0" w:color="000000"/>
              <w:right w:val="single" w:sz="4" w:space="0" w:color="000000"/>
            </w:tcBorders>
          </w:tcPr>
          <w:p w:rsidR="0074258C" w:rsidRDefault="0074258C" w:rsidP="003D0398">
            <w:pPr>
              <w:jc w:val="center"/>
            </w:pPr>
            <w:r>
              <w:t>ноябрь 2025г</w:t>
            </w:r>
          </w:p>
          <w:p w:rsidR="0074258C" w:rsidRDefault="0074258C" w:rsidP="003D0398">
            <w:pPr>
              <w:jc w:val="center"/>
            </w:pPr>
            <w:r>
              <w:t>ноябрь 2026г</w:t>
            </w:r>
          </w:p>
          <w:p w:rsidR="0074258C" w:rsidRDefault="0074258C" w:rsidP="003D0398">
            <w:pPr>
              <w:jc w:val="center"/>
              <w:rPr>
                <w:sz w:val="28"/>
                <w:szCs w:val="28"/>
              </w:rPr>
            </w:pPr>
            <w:r>
              <w:t>ноябрь 2027г</w:t>
            </w:r>
          </w:p>
        </w:tc>
        <w:tc>
          <w:tcPr>
            <w:tcW w:w="4011" w:type="dxa"/>
            <w:tcBorders>
              <w:left w:val="single" w:sz="4" w:space="0" w:color="000000"/>
              <w:bottom w:val="single" w:sz="4" w:space="0" w:color="000000"/>
              <w:right w:val="single" w:sz="4" w:space="0" w:color="000000"/>
            </w:tcBorders>
          </w:tcPr>
          <w:p w:rsidR="0074258C" w:rsidRDefault="0074258C" w:rsidP="003D0398">
            <w:pPr>
              <w:jc w:val="both"/>
              <w:rPr>
                <w:sz w:val="28"/>
                <w:szCs w:val="28"/>
              </w:rPr>
            </w:pPr>
            <w:r w:rsidRPr="00BE4559">
              <w:t>Администрация Талловеровского  сельского поселения (Глава Администрации</w:t>
            </w:r>
            <w:r>
              <w:t xml:space="preserve"> С</w:t>
            </w:r>
            <w:r w:rsidRPr="00BE4559">
              <w:t>околов Ю.И.)</w:t>
            </w:r>
          </w:p>
        </w:tc>
        <w:tc>
          <w:tcPr>
            <w:tcW w:w="2124"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r>
              <w:t xml:space="preserve">муниципальный контракт </w:t>
            </w:r>
          </w:p>
        </w:tc>
        <w:tc>
          <w:tcPr>
            <w:tcW w:w="2178" w:type="dxa"/>
            <w:tcBorders>
              <w:left w:val="single" w:sz="4" w:space="0" w:color="000000"/>
              <w:bottom w:val="single" w:sz="4" w:space="0" w:color="000000"/>
              <w:right w:val="single" w:sz="4" w:space="0" w:color="000000"/>
            </w:tcBorders>
          </w:tcPr>
          <w:p w:rsidR="0074258C" w:rsidRDefault="0074258C" w:rsidP="003D0398">
            <w:pPr>
              <w:jc w:val="center"/>
              <w:rPr>
                <w:sz w:val="28"/>
                <w:szCs w:val="28"/>
              </w:rPr>
            </w:pPr>
            <w:r>
              <w:t>нет информационной системы</w:t>
            </w:r>
          </w:p>
        </w:tc>
      </w:tr>
      <w:tr w:rsidR="0074258C" w:rsidTr="00A045AD">
        <w:tc>
          <w:tcPr>
            <w:tcW w:w="562" w:type="dxa"/>
            <w:tcBorders>
              <w:top w:val="single" w:sz="4" w:space="0" w:color="000000"/>
              <w:left w:val="single" w:sz="4" w:space="0" w:color="000000"/>
              <w:bottom w:val="single" w:sz="4" w:space="0" w:color="000000"/>
              <w:right w:val="single" w:sz="4" w:space="0" w:color="000000"/>
            </w:tcBorders>
          </w:tcPr>
          <w:p w:rsidR="0074258C" w:rsidRPr="00A045AD" w:rsidRDefault="0074258C" w:rsidP="003D0398">
            <w:pPr>
              <w:jc w:val="center"/>
            </w:pPr>
            <w:r w:rsidRPr="00A045AD">
              <w:t>1.4</w:t>
            </w:r>
          </w:p>
        </w:tc>
        <w:tc>
          <w:tcPr>
            <w:tcW w:w="5231"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r>
              <w:t>Контрольная точка 1.3</w:t>
            </w:r>
            <w:r>
              <w:rPr>
                <w:color w:val="000000"/>
              </w:rPr>
              <w:t xml:space="preserve"> Перечислены бюджетные средства за оплату страхового полиса</w:t>
            </w:r>
          </w:p>
        </w:tc>
        <w:tc>
          <w:tcPr>
            <w:tcW w:w="1554" w:type="dxa"/>
            <w:tcBorders>
              <w:top w:val="single" w:sz="4" w:space="0" w:color="000000"/>
              <w:left w:val="single" w:sz="4" w:space="0" w:color="000000"/>
              <w:bottom w:val="single" w:sz="4" w:space="0" w:color="000000"/>
              <w:right w:val="single" w:sz="4" w:space="0" w:color="000000"/>
            </w:tcBorders>
          </w:tcPr>
          <w:p w:rsidR="0074258C" w:rsidRDefault="0074258C" w:rsidP="00C832D7">
            <w:pPr>
              <w:tabs>
                <w:tab w:val="center" w:pos="715"/>
              </w:tabs>
            </w:pPr>
            <w:r>
              <w:tab/>
              <w:t>декабрь2025г</w:t>
            </w:r>
          </w:p>
          <w:p w:rsidR="0074258C" w:rsidRDefault="0074258C" w:rsidP="00C832D7">
            <w:pPr>
              <w:tabs>
                <w:tab w:val="center" w:pos="715"/>
              </w:tabs>
            </w:pPr>
            <w:r>
              <w:t>декабрь2026г</w:t>
            </w:r>
          </w:p>
          <w:p w:rsidR="0074258C" w:rsidRDefault="0074258C" w:rsidP="00C832D7">
            <w:pPr>
              <w:tabs>
                <w:tab w:val="center" w:pos="715"/>
              </w:tabs>
              <w:rPr>
                <w:sz w:val="28"/>
                <w:szCs w:val="28"/>
              </w:rPr>
            </w:pPr>
            <w:r>
              <w:t>декабрь2027г</w:t>
            </w:r>
          </w:p>
        </w:tc>
        <w:tc>
          <w:tcPr>
            <w:tcW w:w="4011"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r w:rsidRPr="00BE4559">
              <w:t>Администрация Талловеровского  сельског</w:t>
            </w:r>
            <w:r>
              <w:t>о поселения (Ведуший специалист Кияшова Т.И.</w:t>
            </w:r>
            <w:r w:rsidRPr="00BE4559">
              <w:t>)</w:t>
            </w:r>
          </w:p>
        </w:tc>
        <w:tc>
          <w:tcPr>
            <w:tcW w:w="2124" w:type="dxa"/>
            <w:tcBorders>
              <w:top w:val="single" w:sz="4" w:space="0" w:color="000000"/>
              <w:left w:val="single" w:sz="4" w:space="0" w:color="000000"/>
              <w:bottom w:val="single" w:sz="4" w:space="0" w:color="000000"/>
              <w:right w:val="single" w:sz="4" w:space="0" w:color="000000"/>
            </w:tcBorders>
          </w:tcPr>
          <w:p w:rsidR="0074258C" w:rsidRPr="00EF0F8A" w:rsidRDefault="0074258C" w:rsidP="003D0398">
            <w:pPr>
              <w:jc w:val="center"/>
            </w:pPr>
            <w:r>
              <w:t>Платежное поручение</w:t>
            </w:r>
          </w:p>
        </w:tc>
        <w:tc>
          <w:tcPr>
            <w:tcW w:w="2178"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нет информационной системы</w:t>
            </w:r>
          </w:p>
        </w:tc>
      </w:tr>
      <w:tr w:rsidR="0074258C" w:rsidTr="00A045AD">
        <w:tc>
          <w:tcPr>
            <w:tcW w:w="562" w:type="dxa"/>
            <w:tcBorders>
              <w:top w:val="single" w:sz="4" w:space="0" w:color="000000"/>
              <w:left w:val="single" w:sz="4" w:space="0" w:color="000000"/>
              <w:bottom w:val="single" w:sz="4" w:space="0" w:color="000000"/>
              <w:right w:val="single" w:sz="4" w:space="0" w:color="000000"/>
            </w:tcBorders>
          </w:tcPr>
          <w:p w:rsidR="0074258C" w:rsidRPr="00A045AD" w:rsidRDefault="0074258C" w:rsidP="003D0398">
            <w:pPr>
              <w:jc w:val="center"/>
            </w:pPr>
            <w:r w:rsidRPr="00A045AD">
              <w:t>1.5</w:t>
            </w:r>
          </w:p>
        </w:tc>
        <w:tc>
          <w:tcPr>
            <w:tcW w:w="5231"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r>
              <w:rPr>
                <w:color w:val="000000"/>
              </w:rPr>
              <w:t>Контрольная точка 1.4 Получен страховой полис</w:t>
            </w:r>
          </w:p>
        </w:tc>
        <w:tc>
          <w:tcPr>
            <w:tcW w:w="1554" w:type="dxa"/>
            <w:tcBorders>
              <w:top w:val="single" w:sz="4" w:space="0" w:color="000000"/>
              <w:left w:val="single" w:sz="4" w:space="0" w:color="000000"/>
              <w:bottom w:val="single" w:sz="4" w:space="0" w:color="000000"/>
              <w:right w:val="single" w:sz="4" w:space="0" w:color="000000"/>
            </w:tcBorders>
          </w:tcPr>
          <w:p w:rsidR="0074258C" w:rsidRDefault="0074258C" w:rsidP="00C832D7">
            <w:pPr>
              <w:tabs>
                <w:tab w:val="center" w:pos="715"/>
              </w:tabs>
            </w:pPr>
            <w:r>
              <w:t>декабрь2025г</w:t>
            </w:r>
          </w:p>
          <w:p w:rsidR="0074258C" w:rsidRDefault="0074258C" w:rsidP="00C832D7">
            <w:pPr>
              <w:tabs>
                <w:tab w:val="center" w:pos="715"/>
              </w:tabs>
            </w:pPr>
            <w:r>
              <w:t>декабрь2026г</w:t>
            </w:r>
          </w:p>
          <w:p w:rsidR="0074258C" w:rsidRDefault="0074258C" w:rsidP="00C832D7">
            <w:pPr>
              <w:jc w:val="center"/>
              <w:rPr>
                <w:sz w:val="28"/>
                <w:szCs w:val="28"/>
              </w:rPr>
            </w:pPr>
            <w:r>
              <w:t xml:space="preserve">декабрь2027г </w:t>
            </w:r>
          </w:p>
        </w:tc>
        <w:tc>
          <w:tcPr>
            <w:tcW w:w="4011"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both"/>
              <w:rPr>
                <w:sz w:val="28"/>
                <w:szCs w:val="28"/>
              </w:rPr>
            </w:pPr>
            <w:r w:rsidRPr="00BE4559">
              <w:t>Администрация Талловеровского  сельского поселения (Глава Администрации</w:t>
            </w:r>
            <w:r>
              <w:t xml:space="preserve"> С</w:t>
            </w:r>
            <w:r w:rsidRPr="00BE4559">
              <w:t>околов Ю.И.)</w:t>
            </w:r>
          </w:p>
        </w:tc>
        <w:tc>
          <w:tcPr>
            <w:tcW w:w="2124" w:type="dxa"/>
            <w:tcBorders>
              <w:top w:val="single" w:sz="4" w:space="0" w:color="000000"/>
              <w:left w:val="single" w:sz="4" w:space="0" w:color="000000"/>
              <w:bottom w:val="single" w:sz="4" w:space="0" w:color="000000"/>
              <w:right w:val="single" w:sz="4" w:space="0" w:color="000000"/>
            </w:tcBorders>
          </w:tcPr>
          <w:p w:rsidR="0074258C" w:rsidRPr="008E333B" w:rsidRDefault="0074258C" w:rsidP="003D0398">
            <w:pPr>
              <w:jc w:val="center"/>
            </w:pPr>
            <w:r w:rsidRPr="008E333B">
              <w:t>Страховой полис</w:t>
            </w:r>
          </w:p>
        </w:tc>
        <w:tc>
          <w:tcPr>
            <w:tcW w:w="2178" w:type="dxa"/>
            <w:tcBorders>
              <w:top w:val="single" w:sz="4" w:space="0" w:color="000000"/>
              <w:left w:val="single" w:sz="4" w:space="0" w:color="000000"/>
              <w:bottom w:val="single" w:sz="4" w:space="0" w:color="000000"/>
              <w:right w:val="single" w:sz="4" w:space="0" w:color="000000"/>
            </w:tcBorders>
          </w:tcPr>
          <w:p w:rsidR="0074258C" w:rsidRDefault="0074258C" w:rsidP="003D0398">
            <w:pPr>
              <w:jc w:val="center"/>
              <w:rPr>
                <w:sz w:val="28"/>
                <w:szCs w:val="28"/>
              </w:rPr>
            </w:pPr>
            <w:r>
              <w:t>нет информационной системы</w:t>
            </w:r>
          </w:p>
        </w:tc>
      </w:tr>
    </w:tbl>
    <w:p w:rsidR="0074258C" w:rsidRDefault="0074258C" w:rsidP="00C832D7"/>
    <w:sectPr w:rsidR="0074258C" w:rsidSect="006926B9">
      <w:headerReference w:type="default" r:id="rId17"/>
      <w:footerReference w:type="default" r:id="rId18"/>
      <w:pgSz w:w="16838" w:h="11906" w:orient="landscape"/>
      <w:pgMar w:top="0" w:right="737" w:bottom="567" w:left="680"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58C" w:rsidRDefault="0074258C">
      <w:r>
        <w:separator/>
      </w:r>
    </w:p>
  </w:endnote>
  <w:endnote w:type="continuationSeparator" w:id="0">
    <w:p w:rsidR="0074258C" w:rsidRDefault="007425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Liberation Sans">
    <w:altName w:val="Arial"/>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PMingLiU">
    <w:altName w:val="ЎPs??c???"/>
    <w:panose1 w:val="02010601000101010101"/>
    <w:charset w:val="88"/>
    <w:family w:val="auto"/>
    <w:notTrueType/>
    <w:pitch w:val="variable"/>
    <w:sig w:usb0="00000001" w:usb1="08080000" w:usb2="00000010" w:usb3="00000000" w:csb0="001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58C" w:rsidRDefault="0074258C">
    <w:pPr>
      <w:pStyle w:val="Footer"/>
    </w:pPr>
  </w:p>
  <w:p w:rsidR="0074258C" w:rsidRDefault="0074258C">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58C" w:rsidRDefault="0074258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58C" w:rsidRDefault="0074258C">
      <w:r>
        <w:separator/>
      </w:r>
    </w:p>
  </w:footnote>
  <w:footnote w:type="continuationSeparator" w:id="0">
    <w:p w:rsidR="0074258C" w:rsidRDefault="007425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58C" w:rsidRDefault="0074258C">
    <w:pPr>
      <w:pStyle w:val="Header"/>
      <w:jc w:val="center"/>
    </w:pPr>
    <w:fldSimple w:instr="PAGE">
      <w:r>
        <w:rPr>
          <w:noProof/>
        </w:rPr>
        <w:t>2</w:t>
      </w:r>
    </w:fldSimple>
  </w:p>
  <w:p w:rsidR="0074258C" w:rsidRDefault="007425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58C" w:rsidRDefault="0074258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E91A2D10"/>
    <w:lvl w:ilvl="0">
      <w:start w:val="1"/>
      <w:numFmt w:val="bullet"/>
      <w:lvlText w:val=""/>
      <w:lvlJc w:val="left"/>
      <w:pPr>
        <w:tabs>
          <w:tab w:val="num" w:pos="1209"/>
        </w:tabs>
        <w:ind w:left="1209" w:hanging="360"/>
      </w:pPr>
      <w:rPr>
        <w:rFonts w:ascii="Symbol" w:hAnsi="Symbol" w:hint="default"/>
      </w:rPr>
    </w:lvl>
  </w:abstractNum>
  <w:abstractNum w:abstractNumId="1">
    <w:nsid w:val="FFFFFF89"/>
    <w:multiLevelType w:val="singleLevel"/>
    <w:tmpl w:val="DBD619E0"/>
    <w:lvl w:ilvl="0">
      <w:start w:val="1"/>
      <w:numFmt w:val="bullet"/>
      <w:lvlText w:val=""/>
      <w:lvlJc w:val="left"/>
      <w:pPr>
        <w:tabs>
          <w:tab w:val="num" w:pos="360"/>
        </w:tabs>
        <w:ind w:left="360" w:hanging="360"/>
      </w:pPr>
      <w:rPr>
        <w:rFonts w:ascii="Symbol" w:hAnsi="Symbol" w:hint="default"/>
      </w:rPr>
    </w:lvl>
  </w:abstractNum>
  <w:abstractNum w:abstractNumId="2">
    <w:nsid w:val="74326D82"/>
    <w:multiLevelType w:val="multilevel"/>
    <w:tmpl w:val="E4D42E12"/>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1"/>
  </w:num>
  <w:num w:numId="24">
    <w:abstractNumId w:val="0"/>
  </w:num>
  <w:num w:numId="25">
    <w:abstractNumId w:val="1"/>
  </w:num>
  <w:num w:numId="26">
    <w:abstractNumId w:val="0"/>
  </w:num>
  <w:num w:numId="27">
    <w:abstractNumId w:val="1"/>
  </w:num>
  <w:num w:numId="28">
    <w:abstractNumId w:val="0"/>
  </w:num>
  <w:num w:numId="29">
    <w:abstractNumId w:val="1"/>
  </w:num>
  <w:num w:numId="30">
    <w:abstractNumId w:val="0"/>
  </w:num>
  <w:num w:numId="31">
    <w:abstractNumId w:val="1"/>
  </w:num>
  <w:num w:numId="32">
    <w:abstractNumId w:val="0"/>
  </w:num>
  <w:num w:numId="33">
    <w:abstractNumId w:val="1"/>
  </w:num>
  <w:num w:numId="34">
    <w:abstractNumId w:val="0"/>
  </w:num>
  <w:num w:numId="35">
    <w:abstractNumId w:val="1"/>
  </w:num>
  <w:num w:numId="36">
    <w:abstractNumId w:val="0"/>
  </w:num>
  <w:num w:numId="37">
    <w:abstractNumId w:val="1"/>
  </w:num>
  <w:num w:numId="38">
    <w:abstractNumId w:val="0"/>
  </w:num>
  <w:num w:numId="39">
    <w:abstractNumId w:val="1"/>
  </w:num>
  <w:num w:numId="40">
    <w:abstractNumId w:val="0"/>
  </w:num>
  <w:num w:numId="41">
    <w:abstractNumId w:val="1"/>
  </w:num>
  <w:num w:numId="42">
    <w:abstractNumId w:val="0"/>
  </w:num>
  <w:num w:numId="43">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0456"/>
    <w:rsid w:val="00022B68"/>
    <w:rsid w:val="00033001"/>
    <w:rsid w:val="00060EF5"/>
    <w:rsid w:val="00072800"/>
    <w:rsid w:val="000B1BEF"/>
    <w:rsid w:val="000C06B7"/>
    <w:rsid w:val="000C25F4"/>
    <w:rsid w:val="000C3E3D"/>
    <w:rsid w:val="000F2CC7"/>
    <w:rsid w:val="001057E6"/>
    <w:rsid w:val="00111E02"/>
    <w:rsid w:val="00130AD2"/>
    <w:rsid w:val="001338D9"/>
    <w:rsid w:val="00140B9C"/>
    <w:rsid w:val="00171F39"/>
    <w:rsid w:val="0017508B"/>
    <w:rsid w:val="00184CA2"/>
    <w:rsid w:val="001A2E1E"/>
    <w:rsid w:val="001A3084"/>
    <w:rsid w:val="001B7F24"/>
    <w:rsid w:val="001C2681"/>
    <w:rsid w:val="001C2D84"/>
    <w:rsid w:val="001F0AEA"/>
    <w:rsid w:val="002062B8"/>
    <w:rsid w:val="00211CD5"/>
    <w:rsid w:val="002446C1"/>
    <w:rsid w:val="00244B5E"/>
    <w:rsid w:val="00276D56"/>
    <w:rsid w:val="002A3D7B"/>
    <w:rsid w:val="002B4F34"/>
    <w:rsid w:val="002C5774"/>
    <w:rsid w:val="002C6943"/>
    <w:rsid w:val="002F2F05"/>
    <w:rsid w:val="002F416D"/>
    <w:rsid w:val="002F505B"/>
    <w:rsid w:val="002F5286"/>
    <w:rsid w:val="00304F8D"/>
    <w:rsid w:val="0032069A"/>
    <w:rsid w:val="00333F17"/>
    <w:rsid w:val="0034084E"/>
    <w:rsid w:val="003451A5"/>
    <w:rsid w:val="003842BE"/>
    <w:rsid w:val="00384CB2"/>
    <w:rsid w:val="0038547C"/>
    <w:rsid w:val="003A00B0"/>
    <w:rsid w:val="003C162F"/>
    <w:rsid w:val="003D0398"/>
    <w:rsid w:val="003D2ADB"/>
    <w:rsid w:val="003E5F1A"/>
    <w:rsid w:val="003E6862"/>
    <w:rsid w:val="00405856"/>
    <w:rsid w:val="004120C6"/>
    <w:rsid w:val="00417CB1"/>
    <w:rsid w:val="0042680B"/>
    <w:rsid w:val="0043098B"/>
    <w:rsid w:val="00434F8E"/>
    <w:rsid w:val="00443093"/>
    <w:rsid w:val="0046214F"/>
    <w:rsid w:val="00472A65"/>
    <w:rsid w:val="004819B4"/>
    <w:rsid w:val="004E22BF"/>
    <w:rsid w:val="004F3CB6"/>
    <w:rsid w:val="005002A9"/>
    <w:rsid w:val="00504234"/>
    <w:rsid w:val="00511CFC"/>
    <w:rsid w:val="005131BF"/>
    <w:rsid w:val="0052079B"/>
    <w:rsid w:val="00525060"/>
    <w:rsid w:val="00544F07"/>
    <w:rsid w:val="00550F39"/>
    <w:rsid w:val="005625FA"/>
    <w:rsid w:val="00574789"/>
    <w:rsid w:val="005903D6"/>
    <w:rsid w:val="00594429"/>
    <w:rsid w:val="005C296C"/>
    <w:rsid w:val="005C29EA"/>
    <w:rsid w:val="005C3065"/>
    <w:rsid w:val="005D4B70"/>
    <w:rsid w:val="005F4A51"/>
    <w:rsid w:val="005F7164"/>
    <w:rsid w:val="00601CE6"/>
    <w:rsid w:val="00623B06"/>
    <w:rsid w:val="006249C9"/>
    <w:rsid w:val="00632515"/>
    <w:rsid w:val="006354CF"/>
    <w:rsid w:val="00665CE8"/>
    <w:rsid w:val="0068070E"/>
    <w:rsid w:val="006926B9"/>
    <w:rsid w:val="006A6C7A"/>
    <w:rsid w:val="006B1122"/>
    <w:rsid w:val="006C1F61"/>
    <w:rsid w:val="006C74EA"/>
    <w:rsid w:val="006E1C5C"/>
    <w:rsid w:val="006F6A5F"/>
    <w:rsid w:val="00704272"/>
    <w:rsid w:val="00707EF5"/>
    <w:rsid w:val="007203F9"/>
    <w:rsid w:val="007405B4"/>
    <w:rsid w:val="0074258C"/>
    <w:rsid w:val="00775B6B"/>
    <w:rsid w:val="00793DD1"/>
    <w:rsid w:val="007A373F"/>
    <w:rsid w:val="007A6982"/>
    <w:rsid w:val="007B3738"/>
    <w:rsid w:val="007C4FE8"/>
    <w:rsid w:val="007E5E32"/>
    <w:rsid w:val="007F38B0"/>
    <w:rsid w:val="007F67B1"/>
    <w:rsid w:val="008051B4"/>
    <w:rsid w:val="008212E7"/>
    <w:rsid w:val="00824796"/>
    <w:rsid w:val="00830DBF"/>
    <w:rsid w:val="00834878"/>
    <w:rsid w:val="00843E6F"/>
    <w:rsid w:val="008541C7"/>
    <w:rsid w:val="00857DC0"/>
    <w:rsid w:val="00882D58"/>
    <w:rsid w:val="00886E2A"/>
    <w:rsid w:val="008875D0"/>
    <w:rsid w:val="00892D5D"/>
    <w:rsid w:val="008A4B23"/>
    <w:rsid w:val="008C3320"/>
    <w:rsid w:val="008D453C"/>
    <w:rsid w:val="008D6A77"/>
    <w:rsid w:val="008D6F02"/>
    <w:rsid w:val="008E333B"/>
    <w:rsid w:val="008F5F5D"/>
    <w:rsid w:val="008F61AD"/>
    <w:rsid w:val="0091237B"/>
    <w:rsid w:val="00932C33"/>
    <w:rsid w:val="00932DDA"/>
    <w:rsid w:val="009410EE"/>
    <w:rsid w:val="009457BB"/>
    <w:rsid w:val="00967D88"/>
    <w:rsid w:val="00981D08"/>
    <w:rsid w:val="00982D29"/>
    <w:rsid w:val="00986033"/>
    <w:rsid w:val="00987923"/>
    <w:rsid w:val="009A1776"/>
    <w:rsid w:val="009A5AF1"/>
    <w:rsid w:val="009B13DD"/>
    <w:rsid w:val="009D18A3"/>
    <w:rsid w:val="009F0D67"/>
    <w:rsid w:val="00A045AD"/>
    <w:rsid w:val="00A04719"/>
    <w:rsid w:val="00A10B33"/>
    <w:rsid w:val="00A20C20"/>
    <w:rsid w:val="00A42E74"/>
    <w:rsid w:val="00A52B59"/>
    <w:rsid w:val="00A54B9A"/>
    <w:rsid w:val="00A84289"/>
    <w:rsid w:val="00A846AB"/>
    <w:rsid w:val="00A86BD4"/>
    <w:rsid w:val="00A97EB4"/>
    <w:rsid w:val="00AC267B"/>
    <w:rsid w:val="00AE76CA"/>
    <w:rsid w:val="00AF2A7F"/>
    <w:rsid w:val="00B00456"/>
    <w:rsid w:val="00B279F8"/>
    <w:rsid w:val="00B460CB"/>
    <w:rsid w:val="00B572F0"/>
    <w:rsid w:val="00B602F3"/>
    <w:rsid w:val="00B70990"/>
    <w:rsid w:val="00B7487D"/>
    <w:rsid w:val="00B94D4D"/>
    <w:rsid w:val="00BA1BAA"/>
    <w:rsid w:val="00BC31B2"/>
    <w:rsid w:val="00BC795E"/>
    <w:rsid w:val="00BE4559"/>
    <w:rsid w:val="00BE4D6C"/>
    <w:rsid w:val="00BF13F6"/>
    <w:rsid w:val="00C0583E"/>
    <w:rsid w:val="00C1549D"/>
    <w:rsid w:val="00C22B05"/>
    <w:rsid w:val="00C34335"/>
    <w:rsid w:val="00C42D86"/>
    <w:rsid w:val="00C50A26"/>
    <w:rsid w:val="00C53C69"/>
    <w:rsid w:val="00C53F15"/>
    <w:rsid w:val="00C64781"/>
    <w:rsid w:val="00C75B87"/>
    <w:rsid w:val="00C76A4B"/>
    <w:rsid w:val="00C832D7"/>
    <w:rsid w:val="00C90477"/>
    <w:rsid w:val="00C97AE2"/>
    <w:rsid w:val="00CA0B7A"/>
    <w:rsid w:val="00CA4B40"/>
    <w:rsid w:val="00CC1AD4"/>
    <w:rsid w:val="00CD18EA"/>
    <w:rsid w:val="00CD5085"/>
    <w:rsid w:val="00CE19FC"/>
    <w:rsid w:val="00D00677"/>
    <w:rsid w:val="00D0377B"/>
    <w:rsid w:val="00D161F5"/>
    <w:rsid w:val="00D50F46"/>
    <w:rsid w:val="00D62C94"/>
    <w:rsid w:val="00D66E0D"/>
    <w:rsid w:val="00D7548B"/>
    <w:rsid w:val="00D87321"/>
    <w:rsid w:val="00D92549"/>
    <w:rsid w:val="00DA072C"/>
    <w:rsid w:val="00DC12FA"/>
    <w:rsid w:val="00DE20B3"/>
    <w:rsid w:val="00DF1E8E"/>
    <w:rsid w:val="00E13EFD"/>
    <w:rsid w:val="00E37B1E"/>
    <w:rsid w:val="00E44EC9"/>
    <w:rsid w:val="00E53641"/>
    <w:rsid w:val="00E66B38"/>
    <w:rsid w:val="00E82A92"/>
    <w:rsid w:val="00EA034F"/>
    <w:rsid w:val="00EA3B4B"/>
    <w:rsid w:val="00EB0360"/>
    <w:rsid w:val="00EC1FF7"/>
    <w:rsid w:val="00ED2643"/>
    <w:rsid w:val="00EF0E39"/>
    <w:rsid w:val="00EF0F8A"/>
    <w:rsid w:val="00F32808"/>
    <w:rsid w:val="00F71541"/>
    <w:rsid w:val="00F924FD"/>
    <w:rsid w:val="00FA7004"/>
    <w:rsid w:val="00FB4933"/>
    <w:rsid w:val="00FC67C8"/>
    <w:rsid w:val="00FD6A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67D88"/>
    <w:pPr>
      <w:suppressAutoHyphens/>
    </w:pPr>
    <w:rPr>
      <w:sz w:val="24"/>
      <w:szCs w:val="24"/>
    </w:rPr>
  </w:style>
  <w:style w:type="paragraph" w:styleId="Heading1">
    <w:name w:val="heading 1"/>
    <w:basedOn w:val="Normal"/>
    <w:next w:val="Normal"/>
    <w:link w:val="Heading1Char"/>
    <w:uiPriority w:val="99"/>
    <w:qFormat/>
    <w:rsid w:val="000C06B7"/>
    <w:pPr>
      <w:keepNext/>
      <w:jc w:val="center"/>
      <w:outlineLvl w:val="0"/>
    </w:pPr>
    <w:rPr>
      <w:sz w:val="44"/>
      <w:szCs w:val="20"/>
    </w:rPr>
  </w:style>
  <w:style w:type="paragraph" w:styleId="Heading2">
    <w:name w:val="heading 2"/>
    <w:basedOn w:val="Normal"/>
    <w:next w:val="Normal"/>
    <w:link w:val="Heading2Char"/>
    <w:uiPriority w:val="99"/>
    <w:qFormat/>
    <w:rsid w:val="000C06B7"/>
    <w:pPr>
      <w:keepNext/>
      <w:outlineLvl w:val="1"/>
    </w:pPr>
    <w:rPr>
      <w:b/>
      <w:sz w:val="28"/>
      <w:szCs w:val="20"/>
    </w:rPr>
  </w:style>
  <w:style w:type="paragraph" w:styleId="Heading3">
    <w:name w:val="heading 3"/>
    <w:basedOn w:val="Heading2"/>
    <w:next w:val="Normal"/>
    <w:link w:val="Heading3Char"/>
    <w:uiPriority w:val="99"/>
    <w:qFormat/>
    <w:rsid w:val="00967D88"/>
    <w:pPr>
      <w:keepNext w:val="0"/>
      <w:widowControl w:val="0"/>
      <w:jc w:val="both"/>
      <w:outlineLvl w:val="2"/>
    </w:pPr>
    <w:rPr>
      <w:rFonts w:ascii="Arial" w:hAnsi="Arial"/>
      <w:b w:val="0"/>
      <w:sz w:val="24"/>
      <w:szCs w:val="24"/>
    </w:rPr>
  </w:style>
  <w:style w:type="paragraph" w:styleId="Heading4">
    <w:name w:val="heading 4"/>
    <w:basedOn w:val="Heading3"/>
    <w:next w:val="Normal"/>
    <w:link w:val="Heading4Char"/>
    <w:uiPriority w:val="99"/>
    <w:qFormat/>
    <w:rsid w:val="00967D88"/>
    <w:pPr>
      <w:outlineLvl w:val="3"/>
    </w:pPr>
  </w:style>
  <w:style w:type="paragraph" w:styleId="Heading5">
    <w:name w:val="heading 5"/>
    <w:basedOn w:val="Normal"/>
    <w:next w:val="Normal"/>
    <w:link w:val="Heading5Char"/>
    <w:uiPriority w:val="99"/>
    <w:qFormat/>
    <w:rsid w:val="00967D88"/>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9"/>
    <w:qFormat/>
    <w:rsid w:val="00967D88"/>
    <w:pPr>
      <w:tabs>
        <w:tab w:val="left" w:pos="0"/>
        <w:tab w:val="left" w:pos="1304"/>
      </w:tabs>
      <w:spacing w:before="60" w:after="200" w:line="276" w:lineRule="auto"/>
      <w:ind w:left="1304" w:hanging="1304"/>
      <w:outlineLvl w:val="5"/>
    </w:pPr>
    <w:rPr>
      <w:rFonts w:ascii="Arial" w:hAnsi="Arial" w:cs="Arial"/>
      <w:bCs/>
      <w:i/>
      <w:sz w:val="22"/>
      <w:szCs w:val="22"/>
      <w:lang w:eastAsia="zh-CN"/>
    </w:rPr>
  </w:style>
  <w:style w:type="paragraph" w:styleId="Heading7">
    <w:name w:val="heading 7"/>
    <w:basedOn w:val="Normal"/>
    <w:next w:val="Normal"/>
    <w:link w:val="Heading7Char"/>
    <w:uiPriority w:val="99"/>
    <w:qFormat/>
    <w:rsid w:val="00967D88"/>
    <w:pPr>
      <w:tabs>
        <w:tab w:val="left" w:pos="0"/>
        <w:tab w:val="left" w:pos="1474"/>
      </w:tabs>
      <w:spacing w:before="60" w:after="200" w:line="276" w:lineRule="auto"/>
      <w:ind w:left="1474" w:hanging="1474"/>
      <w:outlineLvl w:val="6"/>
    </w:pPr>
    <w:rPr>
      <w:rFonts w:ascii="Arial" w:hAnsi="Arial" w:cs="Arial"/>
      <w:i/>
      <w:sz w:val="22"/>
      <w:szCs w:val="22"/>
      <w:lang w:eastAsia="zh-CN"/>
    </w:rPr>
  </w:style>
  <w:style w:type="paragraph" w:styleId="Heading8">
    <w:name w:val="heading 8"/>
    <w:basedOn w:val="Normal"/>
    <w:next w:val="Normal"/>
    <w:link w:val="Heading8Char"/>
    <w:uiPriority w:val="99"/>
    <w:qFormat/>
    <w:rsid w:val="00967D88"/>
    <w:pPr>
      <w:tabs>
        <w:tab w:val="left" w:pos="0"/>
        <w:tab w:val="left" w:pos="1701"/>
      </w:tabs>
      <w:spacing w:before="60" w:after="200" w:line="276" w:lineRule="auto"/>
      <w:ind w:left="1701" w:hanging="1701"/>
      <w:outlineLvl w:val="7"/>
    </w:pPr>
    <w:rPr>
      <w:rFonts w:ascii="Arial" w:hAnsi="Arial" w:cs="Arial"/>
      <w:i/>
      <w:iCs/>
      <w:sz w:val="22"/>
      <w:szCs w:val="22"/>
      <w:lang w:eastAsia="zh-CN"/>
    </w:rPr>
  </w:style>
  <w:style w:type="paragraph" w:styleId="Heading9">
    <w:name w:val="heading 9"/>
    <w:basedOn w:val="Normal"/>
    <w:next w:val="Normal"/>
    <w:link w:val="Heading9Char"/>
    <w:uiPriority w:val="99"/>
    <w:qFormat/>
    <w:rsid w:val="00967D88"/>
    <w:pPr>
      <w:tabs>
        <w:tab w:val="left" w:pos="0"/>
        <w:tab w:val="left" w:pos="1928"/>
      </w:tabs>
      <w:spacing w:before="60" w:after="200" w:line="276" w:lineRule="auto"/>
      <w:ind w:left="1928" w:hanging="1928"/>
      <w:outlineLvl w:val="8"/>
    </w:pPr>
    <w:rPr>
      <w:rFonts w:ascii="Arial" w:hAnsi="Arial" w:cs="Arial"/>
      <w:i/>
      <w:sz w:val="22"/>
      <w:szCs w:val="22"/>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7D88"/>
    <w:rPr>
      <w:rFonts w:cs="Times New Roman"/>
      <w:sz w:val="44"/>
      <w:lang w:val="ru-RU" w:eastAsia="ru-RU"/>
    </w:rPr>
  </w:style>
  <w:style w:type="character" w:customStyle="1" w:styleId="Heading2Char">
    <w:name w:val="Heading 2 Char"/>
    <w:basedOn w:val="DefaultParagraphFont"/>
    <w:link w:val="Heading2"/>
    <w:uiPriority w:val="99"/>
    <w:semiHidden/>
    <w:locked/>
    <w:rsid w:val="00BA1BAA"/>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967D88"/>
    <w:rPr>
      <w:rFonts w:ascii="Arial" w:hAnsi="Arial" w:cs="Times New Roman"/>
      <w:sz w:val="24"/>
    </w:rPr>
  </w:style>
  <w:style w:type="character" w:customStyle="1" w:styleId="Heading4Char">
    <w:name w:val="Heading 4 Char"/>
    <w:basedOn w:val="DefaultParagraphFont"/>
    <w:link w:val="Heading4"/>
    <w:uiPriority w:val="99"/>
    <w:locked/>
    <w:rsid w:val="00967D88"/>
    <w:rPr>
      <w:rFonts w:ascii="Arial" w:hAnsi="Arial" w:cs="Times New Roman"/>
      <w:sz w:val="24"/>
    </w:rPr>
  </w:style>
  <w:style w:type="character" w:customStyle="1" w:styleId="Heading5Char">
    <w:name w:val="Heading 5 Char"/>
    <w:basedOn w:val="DefaultParagraphFont"/>
    <w:link w:val="Heading5"/>
    <w:uiPriority w:val="99"/>
    <w:locked/>
    <w:rsid w:val="00967D88"/>
    <w:rPr>
      <w:rFonts w:ascii="Arial" w:hAnsi="Arial" w:cs="Times New Roman"/>
      <w:b/>
      <w:i/>
      <w:sz w:val="26"/>
    </w:rPr>
  </w:style>
  <w:style w:type="character" w:customStyle="1" w:styleId="Heading6Char">
    <w:name w:val="Heading 6 Char"/>
    <w:basedOn w:val="DefaultParagraphFont"/>
    <w:link w:val="Heading6"/>
    <w:uiPriority w:val="99"/>
    <w:locked/>
    <w:rsid w:val="00967D88"/>
    <w:rPr>
      <w:rFonts w:ascii="Arial" w:hAnsi="Arial" w:cs="Arial"/>
      <w:bCs/>
      <w:i/>
      <w:sz w:val="22"/>
      <w:szCs w:val="22"/>
      <w:lang w:eastAsia="zh-CN"/>
    </w:rPr>
  </w:style>
  <w:style w:type="character" w:customStyle="1" w:styleId="Heading7Char">
    <w:name w:val="Heading 7 Char"/>
    <w:basedOn w:val="DefaultParagraphFont"/>
    <w:link w:val="Heading7"/>
    <w:uiPriority w:val="99"/>
    <w:locked/>
    <w:rsid w:val="00967D88"/>
    <w:rPr>
      <w:rFonts w:ascii="Arial" w:hAnsi="Arial" w:cs="Arial"/>
      <w:i/>
      <w:sz w:val="22"/>
      <w:szCs w:val="22"/>
      <w:lang w:eastAsia="zh-CN"/>
    </w:rPr>
  </w:style>
  <w:style w:type="character" w:customStyle="1" w:styleId="Heading8Char">
    <w:name w:val="Heading 8 Char"/>
    <w:basedOn w:val="DefaultParagraphFont"/>
    <w:link w:val="Heading8"/>
    <w:uiPriority w:val="99"/>
    <w:locked/>
    <w:rsid w:val="00967D88"/>
    <w:rPr>
      <w:rFonts w:ascii="Arial" w:hAnsi="Arial" w:cs="Arial"/>
      <w:i/>
      <w:iCs/>
      <w:sz w:val="22"/>
      <w:szCs w:val="22"/>
      <w:lang w:eastAsia="zh-CN"/>
    </w:rPr>
  </w:style>
  <w:style w:type="character" w:customStyle="1" w:styleId="Heading9Char">
    <w:name w:val="Heading 9 Char"/>
    <w:basedOn w:val="DefaultParagraphFont"/>
    <w:link w:val="Heading9"/>
    <w:uiPriority w:val="99"/>
    <w:locked/>
    <w:rsid w:val="00967D88"/>
    <w:rPr>
      <w:rFonts w:ascii="Arial" w:hAnsi="Arial" w:cs="Arial"/>
      <w:i/>
      <w:sz w:val="22"/>
      <w:szCs w:val="22"/>
      <w:lang w:eastAsia="zh-CN"/>
    </w:rPr>
  </w:style>
  <w:style w:type="character" w:customStyle="1" w:styleId="a">
    <w:name w:val="Верхний колонтитул Знак"/>
    <w:uiPriority w:val="99"/>
    <w:locked/>
    <w:rsid w:val="00967D88"/>
    <w:rPr>
      <w:sz w:val="28"/>
      <w:lang w:val="ru-RU" w:eastAsia="ru-RU"/>
    </w:rPr>
  </w:style>
  <w:style w:type="character" w:customStyle="1" w:styleId="a0">
    <w:name w:val="Нижний колонтитул Знак"/>
    <w:uiPriority w:val="99"/>
    <w:locked/>
    <w:rsid w:val="00967D88"/>
    <w:rPr>
      <w:sz w:val="24"/>
      <w:lang w:val="ru-RU" w:eastAsia="ru-RU"/>
    </w:rPr>
  </w:style>
  <w:style w:type="character" w:customStyle="1" w:styleId="a1">
    <w:name w:val="Основной текст Знак"/>
    <w:uiPriority w:val="99"/>
    <w:locked/>
    <w:rsid w:val="00967D88"/>
    <w:rPr>
      <w:sz w:val="28"/>
      <w:lang w:val="ru-RU" w:eastAsia="ru-RU"/>
    </w:rPr>
  </w:style>
  <w:style w:type="character" w:styleId="PageNumber">
    <w:name w:val="page number"/>
    <w:basedOn w:val="DefaultParagraphFont"/>
    <w:uiPriority w:val="99"/>
    <w:rsid w:val="00967D88"/>
    <w:rPr>
      <w:rFonts w:cs="Times New Roman"/>
    </w:rPr>
  </w:style>
  <w:style w:type="character" w:customStyle="1" w:styleId="2">
    <w:name w:val="Основной текст с отступом 2 Знак"/>
    <w:uiPriority w:val="99"/>
    <w:locked/>
    <w:rsid w:val="00967D88"/>
    <w:rPr>
      <w:rFonts w:eastAsia="Times New Roman"/>
      <w:sz w:val="24"/>
      <w:lang w:val="ru-RU" w:eastAsia="ru-RU"/>
    </w:rPr>
  </w:style>
  <w:style w:type="character" w:customStyle="1" w:styleId="apple-converted-space">
    <w:name w:val="apple-converted-space"/>
    <w:uiPriority w:val="99"/>
    <w:rsid w:val="00967D88"/>
  </w:style>
  <w:style w:type="character" w:customStyle="1" w:styleId="a2">
    <w:name w:val="Текст выноски Знак"/>
    <w:uiPriority w:val="99"/>
    <w:locked/>
    <w:rsid w:val="00967D88"/>
    <w:rPr>
      <w:rFonts w:ascii="Tahoma" w:hAnsi="Tahoma"/>
      <w:sz w:val="16"/>
      <w:lang w:val="ru-RU" w:eastAsia="ru-RU"/>
    </w:rPr>
  </w:style>
  <w:style w:type="character" w:customStyle="1" w:styleId="FontStyle11">
    <w:name w:val="Font Style11"/>
    <w:uiPriority w:val="99"/>
    <w:rsid w:val="00967D88"/>
    <w:rPr>
      <w:rFonts w:ascii="Times New Roman" w:hAnsi="Times New Roman"/>
      <w:sz w:val="26"/>
    </w:rPr>
  </w:style>
  <w:style w:type="character" w:customStyle="1" w:styleId="a3">
    <w:name w:val="Основной текст_"/>
    <w:uiPriority w:val="99"/>
    <w:locked/>
    <w:rsid w:val="00967D88"/>
    <w:rPr>
      <w:b/>
      <w:spacing w:val="-3"/>
      <w:shd w:val="clear" w:color="auto" w:fill="FFFFFF"/>
    </w:rPr>
  </w:style>
  <w:style w:type="character" w:customStyle="1" w:styleId="a4">
    <w:name w:val="Привязка сноски"/>
    <w:uiPriority w:val="99"/>
    <w:rsid w:val="000C06B7"/>
    <w:rPr>
      <w:vertAlign w:val="superscript"/>
    </w:rPr>
  </w:style>
  <w:style w:type="character" w:customStyle="1" w:styleId="FootnoteCharacters">
    <w:name w:val="Footnote Characters"/>
    <w:uiPriority w:val="99"/>
    <w:rsid w:val="00967D88"/>
    <w:rPr>
      <w:vertAlign w:val="superscript"/>
    </w:rPr>
  </w:style>
  <w:style w:type="character" w:customStyle="1" w:styleId="a5">
    <w:name w:val="Текст сноски Знак"/>
    <w:uiPriority w:val="99"/>
    <w:locked/>
    <w:rsid w:val="00967D88"/>
    <w:rPr>
      <w:rFonts w:eastAsia="Times New Roman"/>
      <w:lang w:val="ru-RU" w:eastAsia="ru-RU"/>
    </w:rPr>
  </w:style>
  <w:style w:type="character" w:customStyle="1" w:styleId="1">
    <w:name w:val="Основной текст Знак1"/>
    <w:uiPriority w:val="99"/>
    <w:rsid w:val="00967D88"/>
    <w:rPr>
      <w:sz w:val="28"/>
    </w:rPr>
  </w:style>
  <w:style w:type="character" w:customStyle="1" w:styleId="a6">
    <w:name w:val="Гипертекстовая ссылка"/>
    <w:uiPriority w:val="99"/>
    <w:rsid w:val="00967D88"/>
    <w:rPr>
      <w:color w:val="008000"/>
    </w:rPr>
  </w:style>
  <w:style w:type="character" w:customStyle="1" w:styleId="caps">
    <w:name w:val="caps"/>
    <w:uiPriority w:val="99"/>
    <w:rsid w:val="00967D88"/>
  </w:style>
  <w:style w:type="character" w:customStyle="1" w:styleId="a7">
    <w:name w:val="Цветовое выделение"/>
    <w:uiPriority w:val="99"/>
    <w:rsid w:val="00967D88"/>
    <w:rPr>
      <w:b/>
      <w:color w:val="000080"/>
    </w:rPr>
  </w:style>
  <w:style w:type="character" w:customStyle="1" w:styleId="-">
    <w:name w:val="Интернет-ссылка"/>
    <w:uiPriority w:val="99"/>
    <w:rsid w:val="00967D88"/>
    <w:rPr>
      <w:color w:val="0000FF"/>
      <w:u w:val="single"/>
    </w:rPr>
  </w:style>
  <w:style w:type="character" w:customStyle="1" w:styleId="20">
    <w:name w:val="Заголовок 2 Знак"/>
    <w:uiPriority w:val="99"/>
    <w:rsid w:val="00967D88"/>
    <w:rPr>
      <w:b/>
      <w:sz w:val="28"/>
    </w:rPr>
  </w:style>
  <w:style w:type="character" w:customStyle="1" w:styleId="a8">
    <w:name w:val="Посещённая гиперссылка"/>
    <w:uiPriority w:val="99"/>
    <w:rsid w:val="00967D88"/>
    <w:rPr>
      <w:color w:val="800080"/>
      <w:u w:val="single"/>
    </w:rPr>
  </w:style>
  <w:style w:type="character" w:customStyle="1" w:styleId="a9">
    <w:name w:val="Красная строка Знак"/>
    <w:uiPriority w:val="99"/>
    <w:rsid w:val="00967D88"/>
    <w:rPr>
      <w:rFonts w:ascii="Arial" w:hAnsi="Arial"/>
      <w:sz w:val="28"/>
      <w:lang w:val="ru-RU" w:eastAsia="ru-RU"/>
    </w:rPr>
  </w:style>
  <w:style w:type="character" w:customStyle="1" w:styleId="aa">
    <w:name w:val="Основной текст с отступом Знак"/>
    <w:uiPriority w:val="99"/>
    <w:rsid w:val="00967D88"/>
    <w:rPr>
      <w:sz w:val="28"/>
    </w:rPr>
  </w:style>
  <w:style w:type="character" w:customStyle="1" w:styleId="21">
    <w:name w:val="Основной текст 2 Знак"/>
    <w:link w:val="22"/>
    <w:uiPriority w:val="99"/>
    <w:locked/>
    <w:rsid w:val="00967D88"/>
    <w:rPr>
      <w:rFonts w:ascii="Arial" w:hAnsi="Arial"/>
    </w:rPr>
  </w:style>
  <w:style w:type="character" w:customStyle="1" w:styleId="3">
    <w:name w:val="Основной текст с отступом 3 Знак"/>
    <w:link w:val="30"/>
    <w:uiPriority w:val="99"/>
    <w:locked/>
    <w:rsid w:val="00967D88"/>
    <w:rPr>
      <w:rFonts w:ascii="Arial" w:hAnsi="Arial"/>
      <w:sz w:val="16"/>
    </w:rPr>
  </w:style>
  <w:style w:type="character" w:customStyle="1" w:styleId="ab">
    <w:name w:val="Текст Знак"/>
    <w:uiPriority w:val="99"/>
    <w:rsid w:val="00967D88"/>
    <w:rPr>
      <w:rFonts w:ascii="Arial" w:hAnsi="Arial"/>
      <w:color w:val="000000"/>
    </w:rPr>
  </w:style>
  <w:style w:type="character" w:customStyle="1" w:styleId="ac">
    <w:name w:val="Активная гипертекстовая ссылка"/>
    <w:uiPriority w:val="99"/>
    <w:rsid w:val="00967D88"/>
    <w:rPr>
      <w:rFonts w:ascii="Times New Roman" w:hAnsi="Times New Roman"/>
      <w:b/>
      <w:color w:val="008000"/>
      <w:u w:val="single"/>
    </w:rPr>
  </w:style>
  <w:style w:type="character" w:customStyle="1" w:styleId="ad">
    <w:name w:val="Заголовок своего сообщения"/>
    <w:uiPriority w:val="99"/>
    <w:rsid w:val="00967D88"/>
    <w:rPr>
      <w:rFonts w:ascii="Times New Roman" w:hAnsi="Times New Roman"/>
      <w:b/>
      <w:color w:val="000080"/>
    </w:rPr>
  </w:style>
  <w:style w:type="character" w:customStyle="1" w:styleId="ae">
    <w:name w:val="Заголовок чужого сообщения"/>
    <w:uiPriority w:val="99"/>
    <w:rsid w:val="00967D88"/>
    <w:rPr>
      <w:rFonts w:ascii="Times New Roman" w:hAnsi="Times New Roman"/>
      <w:b/>
      <w:color w:val="FF0000"/>
    </w:rPr>
  </w:style>
  <w:style w:type="character" w:customStyle="1" w:styleId="af">
    <w:name w:val="Найденные слова"/>
    <w:uiPriority w:val="99"/>
    <w:rsid w:val="00967D88"/>
    <w:rPr>
      <w:rFonts w:ascii="Times New Roman" w:hAnsi="Times New Roman"/>
      <w:b/>
      <w:color w:val="000080"/>
    </w:rPr>
  </w:style>
  <w:style w:type="character" w:customStyle="1" w:styleId="af0">
    <w:name w:val="Не вступил в силу"/>
    <w:uiPriority w:val="99"/>
    <w:rsid w:val="00967D88"/>
    <w:rPr>
      <w:rFonts w:ascii="Times New Roman" w:hAnsi="Times New Roman"/>
      <w:b/>
      <w:color w:val="008080"/>
    </w:rPr>
  </w:style>
  <w:style w:type="character" w:customStyle="1" w:styleId="af1">
    <w:name w:val="Опечатки"/>
    <w:uiPriority w:val="99"/>
    <w:rsid w:val="00967D88"/>
    <w:rPr>
      <w:color w:val="FF0000"/>
    </w:rPr>
  </w:style>
  <w:style w:type="character" w:customStyle="1" w:styleId="af2">
    <w:name w:val="Продолжение ссылки"/>
    <w:uiPriority w:val="99"/>
    <w:rsid w:val="00967D88"/>
    <w:rPr>
      <w:rFonts w:ascii="Times New Roman" w:hAnsi="Times New Roman"/>
      <w:b/>
      <w:color w:val="008000"/>
    </w:rPr>
  </w:style>
  <w:style w:type="character" w:customStyle="1" w:styleId="af3">
    <w:name w:val="Сравнение редакций"/>
    <w:uiPriority w:val="99"/>
    <w:rsid w:val="00967D88"/>
    <w:rPr>
      <w:rFonts w:ascii="Times New Roman" w:hAnsi="Times New Roman"/>
      <w:b/>
      <w:color w:val="000080"/>
    </w:rPr>
  </w:style>
  <w:style w:type="character" w:customStyle="1" w:styleId="af4">
    <w:name w:val="Сравнение редакций. Добавленный фрагмент"/>
    <w:uiPriority w:val="99"/>
    <w:rsid w:val="00967D88"/>
    <w:rPr>
      <w:color w:val="0000FF"/>
    </w:rPr>
  </w:style>
  <w:style w:type="character" w:customStyle="1" w:styleId="af5">
    <w:name w:val="Сравнение редакций. Удаленный фрагмент"/>
    <w:uiPriority w:val="99"/>
    <w:rsid w:val="00967D88"/>
    <w:rPr>
      <w:strike/>
      <w:color w:val="808000"/>
    </w:rPr>
  </w:style>
  <w:style w:type="character" w:customStyle="1" w:styleId="af6">
    <w:name w:val="Утратил силу"/>
    <w:uiPriority w:val="99"/>
    <w:rsid w:val="00967D88"/>
    <w:rPr>
      <w:rFonts w:ascii="Times New Roman" w:hAnsi="Times New Roman"/>
      <w:b/>
      <w:strike/>
      <w:color w:val="808000"/>
    </w:rPr>
  </w:style>
  <w:style w:type="character" w:customStyle="1" w:styleId="FooterChar">
    <w:name w:val="Footer Char"/>
    <w:uiPriority w:val="99"/>
    <w:locked/>
    <w:rsid w:val="00967D88"/>
    <w:rPr>
      <w:lang w:val="ru-RU" w:eastAsia="ru-RU"/>
    </w:rPr>
  </w:style>
  <w:style w:type="character" w:customStyle="1" w:styleId="FooterChar1">
    <w:name w:val="Footer Char1"/>
    <w:uiPriority w:val="99"/>
    <w:locked/>
    <w:rsid w:val="00967D88"/>
    <w:rPr>
      <w:lang w:val="ru-RU" w:eastAsia="ru-RU"/>
    </w:rPr>
  </w:style>
  <w:style w:type="character" w:customStyle="1" w:styleId="HeaderChar">
    <w:name w:val="Header Char"/>
    <w:uiPriority w:val="99"/>
    <w:semiHidden/>
    <w:locked/>
    <w:rsid w:val="00967D88"/>
    <w:rPr>
      <w:lang w:val="ru-RU" w:eastAsia="ru-RU"/>
    </w:rPr>
  </w:style>
  <w:style w:type="character" w:customStyle="1" w:styleId="23">
    <w:name w:val="Основной текст Знак2"/>
    <w:uiPriority w:val="99"/>
    <w:rsid w:val="00967D88"/>
    <w:rPr>
      <w:sz w:val="28"/>
    </w:rPr>
  </w:style>
  <w:style w:type="character" w:styleId="Strong">
    <w:name w:val="Strong"/>
    <w:basedOn w:val="DefaultParagraphFont"/>
    <w:uiPriority w:val="99"/>
    <w:qFormat/>
    <w:rsid w:val="00967D88"/>
    <w:rPr>
      <w:rFonts w:cs="Times New Roman"/>
      <w:b/>
    </w:rPr>
  </w:style>
  <w:style w:type="character" w:customStyle="1" w:styleId="10">
    <w:name w:val="Нижний колонтитул Знак1"/>
    <w:uiPriority w:val="99"/>
    <w:semiHidden/>
    <w:rsid w:val="00967D88"/>
  </w:style>
  <w:style w:type="character" w:customStyle="1" w:styleId="af7">
    <w:name w:val="Название Знак"/>
    <w:uiPriority w:val="99"/>
    <w:rsid w:val="00967D88"/>
    <w:rPr>
      <w:rFonts w:ascii="Cambria" w:hAnsi="Cambria"/>
      <w:color w:val="17365D"/>
      <w:spacing w:val="5"/>
      <w:kern w:val="2"/>
      <w:sz w:val="52"/>
    </w:rPr>
  </w:style>
  <w:style w:type="character" w:customStyle="1" w:styleId="af8">
    <w:name w:val="Маркеры списка"/>
    <w:uiPriority w:val="99"/>
    <w:rsid w:val="000C06B7"/>
    <w:rPr>
      <w:rFonts w:ascii="OpenSymbol" w:hAnsi="OpenSymbol"/>
    </w:rPr>
  </w:style>
  <w:style w:type="character" w:styleId="Emphasis">
    <w:name w:val="Emphasis"/>
    <w:basedOn w:val="DefaultParagraphFont"/>
    <w:uiPriority w:val="99"/>
    <w:qFormat/>
    <w:rsid w:val="000C06B7"/>
    <w:rPr>
      <w:rFonts w:cs="Times New Roman"/>
      <w:i/>
    </w:rPr>
  </w:style>
  <w:style w:type="paragraph" w:customStyle="1" w:styleId="af9">
    <w:name w:val="Заголовок"/>
    <w:basedOn w:val="Normal"/>
    <w:next w:val="BodyText"/>
    <w:uiPriority w:val="99"/>
    <w:rsid w:val="000C06B7"/>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967D88"/>
    <w:rPr>
      <w:sz w:val="28"/>
      <w:szCs w:val="20"/>
    </w:rPr>
  </w:style>
  <w:style w:type="character" w:customStyle="1" w:styleId="BodyTextChar">
    <w:name w:val="Body Text Char"/>
    <w:basedOn w:val="DefaultParagraphFont"/>
    <w:link w:val="BodyText"/>
    <w:uiPriority w:val="99"/>
    <w:semiHidden/>
    <w:locked/>
    <w:rsid w:val="00BA1BAA"/>
    <w:rPr>
      <w:rFonts w:cs="Times New Roman"/>
      <w:sz w:val="24"/>
      <w:szCs w:val="24"/>
    </w:rPr>
  </w:style>
  <w:style w:type="paragraph" w:styleId="List">
    <w:name w:val="List"/>
    <w:basedOn w:val="BodyText"/>
    <w:uiPriority w:val="99"/>
    <w:rsid w:val="000C06B7"/>
    <w:rPr>
      <w:rFonts w:cs="Arial"/>
    </w:rPr>
  </w:style>
  <w:style w:type="paragraph" w:customStyle="1" w:styleId="11">
    <w:name w:val="Название объекта1"/>
    <w:basedOn w:val="Normal"/>
    <w:next w:val="Normal"/>
    <w:uiPriority w:val="99"/>
    <w:rsid w:val="00967D88"/>
    <w:pPr>
      <w:pBdr>
        <w:bottom w:val="single" w:sz="8" w:space="4" w:color="4F81BD"/>
      </w:pBdr>
      <w:spacing w:after="300"/>
      <w:contextualSpacing/>
    </w:pPr>
    <w:rPr>
      <w:rFonts w:ascii="Cambria" w:hAnsi="Cambria"/>
      <w:color w:val="17365D"/>
      <w:spacing w:val="5"/>
      <w:kern w:val="2"/>
      <w:sz w:val="52"/>
      <w:szCs w:val="52"/>
    </w:rPr>
  </w:style>
  <w:style w:type="paragraph" w:styleId="Index1">
    <w:name w:val="index 1"/>
    <w:basedOn w:val="Normal"/>
    <w:next w:val="Normal"/>
    <w:autoRedefine/>
    <w:uiPriority w:val="99"/>
    <w:semiHidden/>
    <w:rsid w:val="00967D88"/>
    <w:pPr>
      <w:ind w:left="240" w:hanging="240"/>
    </w:pPr>
  </w:style>
  <w:style w:type="paragraph" w:styleId="IndexHeading">
    <w:name w:val="index heading"/>
    <w:basedOn w:val="Normal"/>
    <w:uiPriority w:val="99"/>
    <w:rsid w:val="000C06B7"/>
    <w:pPr>
      <w:suppressLineNumbers/>
    </w:pPr>
    <w:rPr>
      <w:rFonts w:cs="Arial"/>
    </w:rPr>
  </w:style>
  <w:style w:type="paragraph" w:customStyle="1" w:styleId="afa">
    <w:name w:val="Верхний и нижний колонтитулы"/>
    <w:basedOn w:val="Normal"/>
    <w:uiPriority w:val="99"/>
    <w:rsid w:val="000C06B7"/>
  </w:style>
  <w:style w:type="paragraph" w:styleId="Header">
    <w:name w:val="header"/>
    <w:basedOn w:val="Normal"/>
    <w:link w:val="HeaderChar1"/>
    <w:uiPriority w:val="99"/>
    <w:rsid w:val="000C06B7"/>
    <w:pPr>
      <w:tabs>
        <w:tab w:val="center" w:pos="4536"/>
        <w:tab w:val="right" w:pos="9072"/>
      </w:tabs>
    </w:pPr>
    <w:rPr>
      <w:sz w:val="28"/>
      <w:szCs w:val="20"/>
    </w:rPr>
  </w:style>
  <w:style w:type="character" w:customStyle="1" w:styleId="HeaderChar1">
    <w:name w:val="Header Char1"/>
    <w:basedOn w:val="DefaultParagraphFont"/>
    <w:link w:val="Header"/>
    <w:uiPriority w:val="99"/>
    <w:semiHidden/>
    <w:locked/>
    <w:rsid w:val="00BA1BAA"/>
    <w:rPr>
      <w:rFonts w:cs="Times New Roman"/>
      <w:sz w:val="24"/>
      <w:szCs w:val="24"/>
    </w:rPr>
  </w:style>
  <w:style w:type="paragraph" w:customStyle="1" w:styleId="210">
    <w:name w:val="Основной текст 21"/>
    <w:basedOn w:val="Normal"/>
    <w:uiPriority w:val="99"/>
    <w:rsid w:val="00967D88"/>
    <w:pPr>
      <w:ind w:firstLine="720"/>
      <w:jc w:val="both"/>
    </w:pPr>
    <w:rPr>
      <w:sz w:val="28"/>
      <w:szCs w:val="20"/>
    </w:rPr>
  </w:style>
  <w:style w:type="paragraph" w:customStyle="1" w:styleId="211">
    <w:name w:val="Основной текст с отступом 21"/>
    <w:basedOn w:val="Normal"/>
    <w:uiPriority w:val="99"/>
    <w:rsid w:val="00967D88"/>
    <w:pPr>
      <w:ind w:firstLine="720"/>
      <w:jc w:val="both"/>
    </w:pPr>
    <w:rPr>
      <w:sz w:val="28"/>
      <w:szCs w:val="20"/>
    </w:rPr>
  </w:style>
  <w:style w:type="paragraph" w:styleId="Caption">
    <w:name w:val="caption"/>
    <w:basedOn w:val="Normal"/>
    <w:next w:val="Normal"/>
    <w:uiPriority w:val="99"/>
    <w:qFormat/>
    <w:rsid w:val="000C06B7"/>
    <w:pPr>
      <w:spacing w:before="120"/>
      <w:jc w:val="center"/>
    </w:pPr>
    <w:rPr>
      <w:b/>
      <w:sz w:val="28"/>
    </w:rPr>
  </w:style>
  <w:style w:type="paragraph" w:styleId="Footer">
    <w:name w:val="footer"/>
    <w:basedOn w:val="Normal"/>
    <w:link w:val="FooterChar2"/>
    <w:uiPriority w:val="99"/>
    <w:rsid w:val="000C06B7"/>
    <w:pPr>
      <w:tabs>
        <w:tab w:val="center" w:pos="4677"/>
        <w:tab w:val="right" w:pos="9355"/>
      </w:tabs>
    </w:pPr>
  </w:style>
  <w:style w:type="character" w:customStyle="1" w:styleId="FooterChar2">
    <w:name w:val="Footer Char2"/>
    <w:basedOn w:val="DefaultParagraphFont"/>
    <w:link w:val="Footer"/>
    <w:uiPriority w:val="99"/>
    <w:semiHidden/>
    <w:locked/>
    <w:rsid w:val="00BA1BAA"/>
    <w:rPr>
      <w:rFonts w:cs="Times New Roman"/>
      <w:sz w:val="24"/>
      <w:szCs w:val="24"/>
    </w:rPr>
  </w:style>
  <w:style w:type="paragraph" w:styleId="BodyTextIndent">
    <w:name w:val="Body Text Indent"/>
    <w:basedOn w:val="Normal"/>
    <w:link w:val="BodyTextIndentChar"/>
    <w:uiPriority w:val="99"/>
    <w:rsid w:val="00967D88"/>
    <w:pPr>
      <w:ind w:firstLine="210"/>
    </w:pPr>
    <w:rPr>
      <w:rFonts w:ascii="Arial" w:hAnsi="Arial" w:cs="Arial"/>
      <w:sz w:val="28"/>
      <w:szCs w:val="20"/>
    </w:rPr>
  </w:style>
  <w:style w:type="character" w:customStyle="1" w:styleId="BodyTextIndentChar">
    <w:name w:val="Body Text Indent Char"/>
    <w:basedOn w:val="DefaultParagraphFont"/>
    <w:link w:val="BodyTextIndent"/>
    <w:uiPriority w:val="99"/>
    <w:semiHidden/>
    <w:locked/>
    <w:rsid w:val="00BA1BAA"/>
    <w:rPr>
      <w:rFonts w:cs="Times New Roman"/>
      <w:sz w:val="24"/>
      <w:szCs w:val="24"/>
    </w:rPr>
  </w:style>
  <w:style w:type="paragraph" w:customStyle="1" w:styleId="Postan">
    <w:name w:val="Postan"/>
    <w:basedOn w:val="Normal"/>
    <w:uiPriority w:val="99"/>
    <w:rsid w:val="00967D88"/>
    <w:pPr>
      <w:jc w:val="center"/>
    </w:pPr>
    <w:rPr>
      <w:sz w:val="28"/>
      <w:szCs w:val="20"/>
    </w:rPr>
  </w:style>
  <w:style w:type="paragraph" w:customStyle="1" w:styleId="afb">
    <w:name w:val="Нормальный (таблица)"/>
    <w:basedOn w:val="Normal"/>
    <w:next w:val="Normal"/>
    <w:uiPriority w:val="99"/>
    <w:rsid w:val="00967D88"/>
    <w:pPr>
      <w:widowControl w:val="0"/>
      <w:jc w:val="both"/>
    </w:pPr>
    <w:rPr>
      <w:rFonts w:ascii="Arial" w:hAnsi="Arial" w:cs="Arial"/>
    </w:rPr>
  </w:style>
  <w:style w:type="paragraph" w:customStyle="1" w:styleId="afc">
    <w:name w:val="Прижатый влево"/>
    <w:basedOn w:val="Normal"/>
    <w:next w:val="Normal"/>
    <w:uiPriority w:val="99"/>
    <w:rsid w:val="00967D88"/>
    <w:pPr>
      <w:widowControl w:val="0"/>
    </w:pPr>
    <w:rPr>
      <w:rFonts w:ascii="Arial" w:hAnsi="Arial" w:cs="Arial"/>
    </w:rPr>
  </w:style>
  <w:style w:type="paragraph" w:styleId="BodyTextIndent2">
    <w:name w:val="Body Text Indent 2"/>
    <w:basedOn w:val="Normal"/>
    <w:link w:val="BodyTextIndent2Char"/>
    <w:uiPriority w:val="99"/>
    <w:rsid w:val="00967D88"/>
    <w:pPr>
      <w:ind w:firstLine="702"/>
      <w:jc w:val="both"/>
    </w:pPr>
    <w:rPr>
      <w:sz w:val="28"/>
    </w:rPr>
  </w:style>
  <w:style w:type="character" w:customStyle="1" w:styleId="BodyTextIndent2Char">
    <w:name w:val="Body Text Indent 2 Char"/>
    <w:basedOn w:val="DefaultParagraphFont"/>
    <w:link w:val="BodyTextIndent2"/>
    <w:uiPriority w:val="99"/>
    <w:semiHidden/>
    <w:locked/>
    <w:rsid w:val="00BA1BAA"/>
    <w:rPr>
      <w:rFonts w:cs="Times New Roman"/>
      <w:sz w:val="24"/>
      <w:szCs w:val="24"/>
    </w:rPr>
  </w:style>
  <w:style w:type="paragraph" w:customStyle="1" w:styleId="consplusnormal">
    <w:name w:val="consplusnormal"/>
    <w:basedOn w:val="Normal"/>
    <w:uiPriority w:val="99"/>
    <w:rsid w:val="00967D88"/>
    <w:pPr>
      <w:spacing w:beforeAutospacing="1" w:afterAutospacing="1"/>
    </w:pPr>
  </w:style>
  <w:style w:type="paragraph" w:customStyle="1" w:styleId="12">
    <w:name w:val="Абзац списка1"/>
    <w:basedOn w:val="Normal"/>
    <w:uiPriority w:val="99"/>
    <w:rsid w:val="00967D88"/>
    <w:rPr>
      <w:rFonts w:ascii="Calibri" w:hAnsi="Calibri" w:cs="Calibri"/>
      <w:kern w:val="2"/>
      <w:sz w:val="20"/>
      <w:szCs w:val="20"/>
      <w:lang w:eastAsia="ar-SA"/>
    </w:rPr>
  </w:style>
  <w:style w:type="paragraph" w:customStyle="1" w:styleId="ConsPlusCell">
    <w:name w:val="ConsPlusCell"/>
    <w:uiPriority w:val="99"/>
    <w:rsid w:val="00967D88"/>
    <w:pPr>
      <w:suppressAutoHyphens/>
    </w:pPr>
    <w:rPr>
      <w:sz w:val="28"/>
      <w:szCs w:val="28"/>
      <w:lang w:eastAsia="en-US"/>
    </w:rPr>
  </w:style>
  <w:style w:type="paragraph" w:styleId="BalloonText">
    <w:name w:val="Balloon Text"/>
    <w:basedOn w:val="Normal"/>
    <w:link w:val="BalloonTextChar"/>
    <w:uiPriority w:val="99"/>
    <w:rsid w:val="00967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1BAA"/>
    <w:rPr>
      <w:rFonts w:cs="Times New Roman"/>
      <w:sz w:val="2"/>
    </w:rPr>
  </w:style>
  <w:style w:type="paragraph" w:customStyle="1" w:styleId="Style1">
    <w:name w:val="Style1"/>
    <w:basedOn w:val="Normal"/>
    <w:uiPriority w:val="99"/>
    <w:rsid w:val="00967D88"/>
    <w:pPr>
      <w:widowControl w:val="0"/>
      <w:spacing w:line="326" w:lineRule="exact"/>
    </w:pPr>
  </w:style>
  <w:style w:type="paragraph" w:customStyle="1" w:styleId="24">
    <w:name w:val="Абзац списка2"/>
    <w:basedOn w:val="Normal"/>
    <w:uiPriority w:val="99"/>
    <w:rsid w:val="00967D88"/>
    <w:rPr>
      <w:rFonts w:eastAsia="PMingLiU"/>
      <w:kern w:val="2"/>
      <w:sz w:val="20"/>
      <w:szCs w:val="20"/>
      <w:lang w:eastAsia="ar-SA"/>
    </w:rPr>
  </w:style>
  <w:style w:type="paragraph" w:customStyle="1" w:styleId="13">
    <w:name w:val="Основной текст1"/>
    <w:basedOn w:val="Normal"/>
    <w:uiPriority w:val="99"/>
    <w:rsid w:val="00967D88"/>
    <w:pPr>
      <w:widowControl w:val="0"/>
      <w:shd w:val="clear" w:color="auto" w:fill="FFFFFF"/>
      <w:spacing w:before="600" w:line="278" w:lineRule="exact"/>
      <w:jc w:val="center"/>
    </w:pPr>
    <w:rPr>
      <w:b/>
      <w:spacing w:val="-3"/>
      <w:sz w:val="20"/>
      <w:szCs w:val="20"/>
      <w:shd w:val="clear" w:color="auto" w:fill="FFFFFF"/>
    </w:rPr>
  </w:style>
  <w:style w:type="paragraph" w:styleId="FootnoteText">
    <w:name w:val="footnote text"/>
    <w:basedOn w:val="Normal"/>
    <w:link w:val="FootnoteTextChar"/>
    <w:uiPriority w:val="99"/>
    <w:rsid w:val="00967D88"/>
    <w:rPr>
      <w:sz w:val="20"/>
      <w:szCs w:val="20"/>
    </w:rPr>
  </w:style>
  <w:style w:type="character" w:customStyle="1" w:styleId="FootnoteTextChar">
    <w:name w:val="Footnote Text Char"/>
    <w:basedOn w:val="DefaultParagraphFont"/>
    <w:link w:val="FootnoteText"/>
    <w:uiPriority w:val="99"/>
    <w:semiHidden/>
    <w:locked/>
    <w:rsid w:val="00BA1BAA"/>
    <w:rPr>
      <w:rFonts w:cs="Times New Roman"/>
      <w:sz w:val="20"/>
      <w:szCs w:val="20"/>
    </w:rPr>
  </w:style>
  <w:style w:type="paragraph" w:customStyle="1" w:styleId="Default">
    <w:name w:val="Default"/>
    <w:uiPriority w:val="99"/>
    <w:rsid w:val="00967D88"/>
    <w:pPr>
      <w:suppressAutoHyphens/>
    </w:pPr>
    <w:rPr>
      <w:color w:val="000000"/>
      <w:sz w:val="24"/>
      <w:szCs w:val="24"/>
      <w:lang w:eastAsia="en-US"/>
    </w:rPr>
  </w:style>
  <w:style w:type="paragraph" w:customStyle="1" w:styleId="default0">
    <w:name w:val="default"/>
    <w:basedOn w:val="Normal"/>
    <w:uiPriority w:val="99"/>
    <w:rsid w:val="00967D88"/>
    <w:pPr>
      <w:spacing w:beforeAutospacing="1" w:afterAutospacing="1"/>
    </w:pPr>
  </w:style>
  <w:style w:type="paragraph" w:styleId="NormalWeb">
    <w:name w:val="Normal (Web)"/>
    <w:basedOn w:val="Normal"/>
    <w:uiPriority w:val="99"/>
    <w:rsid w:val="00967D88"/>
    <w:pPr>
      <w:spacing w:beforeAutospacing="1" w:afterAutospacing="1"/>
    </w:pPr>
  </w:style>
  <w:style w:type="paragraph" w:customStyle="1" w:styleId="s1">
    <w:name w:val="s_1"/>
    <w:basedOn w:val="Normal"/>
    <w:uiPriority w:val="99"/>
    <w:rsid w:val="00967D88"/>
    <w:pPr>
      <w:spacing w:beforeAutospacing="1" w:afterAutospacing="1"/>
    </w:pPr>
  </w:style>
  <w:style w:type="paragraph" w:customStyle="1" w:styleId="30">
    <w:name w:val="Абзац списка3"/>
    <w:basedOn w:val="Normal"/>
    <w:link w:val="3"/>
    <w:uiPriority w:val="99"/>
    <w:rsid w:val="00967D88"/>
    <w:rPr>
      <w:rFonts w:ascii="Arial" w:hAnsi="Arial"/>
      <w:sz w:val="16"/>
      <w:szCs w:val="20"/>
    </w:rPr>
  </w:style>
  <w:style w:type="paragraph" w:customStyle="1" w:styleId="ConsPlusNormal0">
    <w:name w:val="ConsPlusNormal"/>
    <w:uiPriority w:val="99"/>
    <w:rsid w:val="00967D88"/>
    <w:pPr>
      <w:widowControl w:val="0"/>
      <w:suppressAutoHyphens/>
    </w:pPr>
    <w:rPr>
      <w:rFonts w:ascii="Calibri" w:hAnsi="Calibri" w:cs="Calibri"/>
    </w:rPr>
  </w:style>
  <w:style w:type="paragraph" w:customStyle="1" w:styleId="220">
    <w:name w:val="Основной текст 22"/>
    <w:basedOn w:val="Normal"/>
    <w:uiPriority w:val="99"/>
    <w:rsid w:val="00967D88"/>
    <w:pPr>
      <w:spacing w:line="360" w:lineRule="auto"/>
      <w:ind w:firstLine="720"/>
      <w:jc w:val="both"/>
    </w:pPr>
    <w:rPr>
      <w:szCs w:val="20"/>
    </w:rPr>
  </w:style>
  <w:style w:type="paragraph" w:customStyle="1" w:styleId="14">
    <w:name w:val="Знак Знак1 Знак"/>
    <w:basedOn w:val="Normal"/>
    <w:uiPriority w:val="99"/>
    <w:rsid w:val="00967D88"/>
    <w:pPr>
      <w:spacing w:beforeAutospacing="1" w:afterAutospacing="1"/>
    </w:pPr>
    <w:rPr>
      <w:rFonts w:ascii="Tahoma" w:hAnsi="Tahoma" w:cs="Tahoma"/>
      <w:sz w:val="20"/>
      <w:szCs w:val="20"/>
      <w:lang w:val="en-US" w:eastAsia="en-US"/>
    </w:rPr>
  </w:style>
  <w:style w:type="paragraph" w:customStyle="1" w:styleId="ListParagraph1">
    <w:name w:val="List Paragraph1"/>
    <w:basedOn w:val="Normal"/>
    <w:uiPriority w:val="99"/>
    <w:rsid w:val="00967D88"/>
    <w:rPr>
      <w:rFonts w:eastAsia="PMingLiU"/>
      <w:kern w:val="2"/>
      <w:sz w:val="20"/>
      <w:szCs w:val="20"/>
      <w:lang w:eastAsia="ar-SA"/>
    </w:rPr>
  </w:style>
  <w:style w:type="paragraph" w:styleId="ListBullet">
    <w:name w:val="List Bullet"/>
    <w:basedOn w:val="BodyTextIndent"/>
    <w:uiPriority w:val="99"/>
    <w:rsid w:val="00967D88"/>
    <w:pPr>
      <w:tabs>
        <w:tab w:val="left" w:pos="360"/>
      </w:tabs>
      <w:ind w:left="360" w:hanging="360"/>
    </w:pPr>
  </w:style>
  <w:style w:type="paragraph" w:styleId="ListBullet4">
    <w:name w:val="List Bullet 4"/>
    <w:basedOn w:val="Normal"/>
    <w:uiPriority w:val="99"/>
    <w:rsid w:val="00967D88"/>
    <w:pPr>
      <w:ind w:left="849" w:hanging="283"/>
      <w:jc w:val="both"/>
    </w:pPr>
    <w:rPr>
      <w:rFonts w:ascii="Arial" w:hAnsi="Arial" w:cs="Arial"/>
      <w:sz w:val="28"/>
      <w:szCs w:val="28"/>
    </w:rPr>
  </w:style>
  <w:style w:type="paragraph" w:styleId="BodyText2">
    <w:name w:val="Body Text 2"/>
    <w:basedOn w:val="Normal"/>
    <w:link w:val="BodyText2Char"/>
    <w:uiPriority w:val="99"/>
    <w:rsid w:val="00967D88"/>
    <w:pPr>
      <w:spacing w:after="120" w:line="480" w:lineRule="auto"/>
    </w:pPr>
    <w:rPr>
      <w:rFonts w:ascii="Arial" w:hAnsi="Arial"/>
      <w:sz w:val="20"/>
      <w:szCs w:val="20"/>
    </w:rPr>
  </w:style>
  <w:style w:type="character" w:customStyle="1" w:styleId="BodyText2Char">
    <w:name w:val="Body Text 2 Char"/>
    <w:basedOn w:val="DefaultParagraphFont"/>
    <w:link w:val="BodyText2"/>
    <w:uiPriority w:val="99"/>
    <w:semiHidden/>
    <w:locked/>
    <w:rsid w:val="00BA1BAA"/>
    <w:rPr>
      <w:rFonts w:cs="Times New Roman"/>
      <w:sz w:val="24"/>
      <w:szCs w:val="24"/>
    </w:rPr>
  </w:style>
  <w:style w:type="paragraph" w:styleId="BodyTextIndent3">
    <w:name w:val="Body Text Indent 3"/>
    <w:basedOn w:val="Normal"/>
    <w:link w:val="BodyTextIndent3Char"/>
    <w:uiPriority w:val="99"/>
    <w:rsid w:val="00967D88"/>
    <w:pPr>
      <w:spacing w:after="120"/>
      <w:ind w:left="283"/>
    </w:pPr>
    <w:rPr>
      <w:rFonts w:ascii="Arial" w:hAnsi="Arial"/>
      <w:sz w:val="16"/>
      <w:szCs w:val="16"/>
    </w:rPr>
  </w:style>
  <w:style w:type="character" w:customStyle="1" w:styleId="BodyTextIndent3Char">
    <w:name w:val="Body Text Indent 3 Char"/>
    <w:basedOn w:val="DefaultParagraphFont"/>
    <w:link w:val="BodyTextIndent3"/>
    <w:uiPriority w:val="99"/>
    <w:semiHidden/>
    <w:locked/>
    <w:rsid w:val="00BA1BAA"/>
    <w:rPr>
      <w:rFonts w:cs="Times New Roman"/>
      <w:sz w:val="16"/>
      <w:szCs w:val="16"/>
    </w:rPr>
  </w:style>
  <w:style w:type="paragraph" w:styleId="PlainText">
    <w:name w:val="Plain Text"/>
    <w:basedOn w:val="Normal"/>
    <w:link w:val="PlainTextChar"/>
    <w:uiPriority w:val="99"/>
    <w:rsid w:val="00967D88"/>
    <w:pPr>
      <w:spacing w:before="64" w:after="64"/>
    </w:pPr>
    <w:rPr>
      <w:rFonts w:ascii="Arial" w:hAnsi="Arial"/>
      <w:color w:val="000000"/>
      <w:sz w:val="20"/>
      <w:szCs w:val="20"/>
    </w:rPr>
  </w:style>
  <w:style w:type="character" w:customStyle="1" w:styleId="PlainTextChar">
    <w:name w:val="Plain Text Char"/>
    <w:basedOn w:val="DefaultParagraphFont"/>
    <w:link w:val="PlainText"/>
    <w:uiPriority w:val="99"/>
    <w:semiHidden/>
    <w:locked/>
    <w:rsid w:val="00BA1BAA"/>
    <w:rPr>
      <w:rFonts w:ascii="Courier New" w:hAnsi="Courier New" w:cs="Courier New"/>
      <w:sz w:val="20"/>
      <w:szCs w:val="20"/>
    </w:rPr>
  </w:style>
  <w:style w:type="paragraph" w:styleId="ListParagraph">
    <w:name w:val="List Paragraph"/>
    <w:basedOn w:val="Normal"/>
    <w:uiPriority w:val="99"/>
    <w:qFormat/>
    <w:rsid w:val="00967D88"/>
    <w:pPr>
      <w:spacing w:after="200" w:line="276" w:lineRule="auto"/>
      <w:ind w:left="720"/>
    </w:pPr>
    <w:rPr>
      <w:rFonts w:ascii="Calibri" w:hAnsi="Calibri" w:cs="Calibri"/>
      <w:sz w:val="22"/>
      <w:szCs w:val="22"/>
      <w:lang w:eastAsia="en-US"/>
    </w:rPr>
  </w:style>
  <w:style w:type="paragraph" w:customStyle="1" w:styleId="afd">
    <w:name w:val="Внимание: Криминал!!"/>
    <w:basedOn w:val="Normal"/>
    <w:next w:val="Normal"/>
    <w:uiPriority w:val="99"/>
    <w:rsid w:val="00967D88"/>
    <w:pPr>
      <w:widowControl w:val="0"/>
      <w:jc w:val="both"/>
    </w:pPr>
    <w:rPr>
      <w:rFonts w:ascii="Arial" w:hAnsi="Arial" w:cs="Arial"/>
    </w:rPr>
  </w:style>
  <w:style w:type="paragraph" w:customStyle="1" w:styleId="afe">
    <w:name w:val="Внимание: недобросовестность!"/>
    <w:basedOn w:val="Normal"/>
    <w:next w:val="Normal"/>
    <w:uiPriority w:val="99"/>
    <w:rsid w:val="00967D88"/>
    <w:pPr>
      <w:widowControl w:val="0"/>
      <w:jc w:val="both"/>
    </w:pPr>
    <w:rPr>
      <w:rFonts w:ascii="Arial" w:hAnsi="Arial" w:cs="Arial"/>
    </w:rPr>
  </w:style>
  <w:style w:type="paragraph" w:customStyle="1" w:styleId="aff">
    <w:name w:val="Основное меню (преемственное)"/>
    <w:basedOn w:val="Normal"/>
    <w:next w:val="Normal"/>
    <w:uiPriority w:val="99"/>
    <w:rsid w:val="00967D88"/>
    <w:pPr>
      <w:widowControl w:val="0"/>
      <w:jc w:val="both"/>
    </w:pPr>
    <w:rPr>
      <w:rFonts w:ascii="Verdana" w:hAnsi="Verdana" w:cs="Verdana"/>
    </w:rPr>
  </w:style>
  <w:style w:type="paragraph" w:customStyle="1" w:styleId="aff0">
    <w:name w:val="Заголовок статьи"/>
    <w:basedOn w:val="Normal"/>
    <w:next w:val="Normal"/>
    <w:uiPriority w:val="99"/>
    <w:rsid w:val="00967D88"/>
    <w:pPr>
      <w:widowControl w:val="0"/>
      <w:ind w:left="1612" w:hanging="892"/>
      <w:jc w:val="both"/>
    </w:pPr>
    <w:rPr>
      <w:rFonts w:ascii="Arial" w:hAnsi="Arial" w:cs="Arial"/>
    </w:rPr>
  </w:style>
  <w:style w:type="paragraph" w:customStyle="1" w:styleId="aff1">
    <w:name w:val="Интерактивный заголовок"/>
    <w:basedOn w:val="11"/>
    <w:next w:val="Normal"/>
    <w:uiPriority w:val="99"/>
    <w:rsid w:val="00967D88"/>
    <w:pPr>
      <w:widowControl w:val="0"/>
      <w:pBdr>
        <w:bottom w:val="none" w:sz="0" w:space="0" w:color="auto"/>
      </w:pBdr>
      <w:spacing w:before="120" w:after="0"/>
      <w:jc w:val="both"/>
    </w:pPr>
    <w:rPr>
      <w:rFonts w:ascii="Arial" w:hAnsi="Arial" w:cs="Arial"/>
      <w:color w:val="auto"/>
      <w:spacing w:val="0"/>
      <w:kern w:val="0"/>
      <w:sz w:val="24"/>
      <w:szCs w:val="24"/>
      <w:u w:val="single"/>
    </w:rPr>
  </w:style>
  <w:style w:type="paragraph" w:customStyle="1" w:styleId="aff2">
    <w:name w:val="Интерфейс"/>
    <w:basedOn w:val="Normal"/>
    <w:next w:val="Normal"/>
    <w:uiPriority w:val="99"/>
    <w:rsid w:val="00967D88"/>
    <w:pPr>
      <w:widowControl w:val="0"/>
      <w:jc w:val="both"/>
    </w:pPr>
    <w:rPr>
      <w:rFonts w:ascii="Arial" w:hAnsi="Arial" w:cs="Arial"/>
      <w:color w:val="ECE9D8"/>
      <w:sz w:val="22"/>
      <w:szCs w:val="22"/>
    </w:rPr>
  </w:style>
  <w:style w:type="paragraph" w:customStyle="1" w:styleId="aff3">
    <w:name w:val="Комментарий"/>
    <w:basedOn w:val="Normal"/>
    <w:next w:val="Normal"/>
    <w:uiPriority w:val="99"/>
    <w:rsid w:val="00967D88"/>
    <w:pPr>
      <w:widowControl w:val="0"/>
      <w:ind w:left="170"/>
      <w:jc w:val="both"/>
    </w:pPr>
    <w:rPr>
      <w:rFonts w:ascii="Arial" w:hAnsi="Arial" w:cs="Arial"/>
      <w:i/>
      <w:iCs/>
      <w:color w:val="800080"/>
    </w:rPr>
  </w:style>
  <w:style w:type="paragraph" w:customStyle="1" w:styleId="aff4">
    <w:name w:val="Информация об изменениях документа"/>
    <w:basedOn w:val="aff3"/>
    <w:next w:val="Normal"/>
    <w:uiPriority w:val="99"/>
    <w:rsid w:val="00967D88"/>
    <w:pPr>
      <w:ind w:left="0"/>
    </w:pPr>
  </w:style>
  <w:style w:type="paragraph" w:customStyle="1" w:styleId="aff5">
    <w:name w:val="Текст (лев. подпись)"/>
    <w:basedOn w:val="Normal"/>
    <w:next w:val="Normal"/>
    <w:uiPriority w:val="99"/>
    <w:rsid w:val="00967D88"/>
    <w:pPr>
      <w:widowControl w:val="0"/>
    </w:pPr>
    <w:rPr>
      <w:rFonts w:ascii="Arial" w:hAnsi="Arial" w:cs="Arial"/>
    </w:rPr>
  </w:style>
  <w:style w:type="paragraph" w:customStyle="1" w:styleId="aff6">
    <w:name w:val="Колонтитул (левый)"/>
    <w:basedOn w:val="aff5"/>
    <w:next w:val="Normal"/>
    <w:uiPriority w:val="99"/>
    <w:rsid w:val="00967D88"/>
    <w:pPr>
      <w:jc w:val="both"/>
    </w:pPr>
    <w:rPr>
      <w:sz w:val="16"/>
      <w:szCs w:val="16"/>
    </w:rPr>
  </w:style>
  <w:style w:type="paragraph" w:customStyle="1" w:styleId="aff7">
    <w:name w:val="Текст (прав. подпись)"/>
    <w:basedOn w:val="Normal"/>
    <w:next w:val="Normal"/>
    <w:uiPriority w:val="99"/>
    <w:rsid w:val="00967D88"/>
    <w:pPr>
      <w:widowControl w:val="0"/>
      <w:jc w:val="right"/>
    </w:pPr>
    <w:rPr>
      <w:rFonts w:ascii="Arial" w:hAnsi="Arial" w:cs="Arial"/>
    </w:rPr>
  </w:style>
  <w:style w:type="paragraph" w:customStyle="1" w:styleId="aff8">
    <w:name w:val="Колонтитул (правый)"/>
    <w:basedOn w:val="aff7"/>
    <w:next w:val="Normal"/>
    <w:uiPriority w:val="99"/>
    <w:rsid w:val="00967D88"/>
    <w:pPr>
      <w:jc w:val="both"/>
    </w:pPr>
    <w:rPr>
      <w:sz w:val="16"/>
      <w:szCs w:val="16"/>
    </w:rPr>
  </w:style>
  <w:style w:type="paragraph" w:customStyle="1" w:styleId="aff9">
    <w:name w:val="Комментарий пользователя"/>
    <w:basedOn w:val="aff3"/>
    <w:next w:val="Normal"/>
    <w:uiPriority w:val="99"/>
    <w:rsid w:val="00967D88"/>
    <w:pPr>
      <w:ind w:left="0"/>
      <w:jc w:val="left"/>
    </w:pPr>
    <w:rPr>
      <w:i w:val="0"/>
      <w:iCs w:val="0"/>
      <w:color w:val="000080"/>
    </w:rPr>
  </w:style>
  <w:style w:type="paragraph" w:customStyle="1" w:styleId="affa">
    <w:name w:val="Куда обратиться?"/>
    <w:basedOn w:val="Normal"/>
    <w:next w:val="Normal"/>
    <w:uiPriority w:val="99"/>
    <w:rsid w:val="00967D88"/>
    <w:pPr>
      <w:widowControl w:val="0"/>
      <w:jc w:val="both"/>
    </w:pPr>
    <w:rPr>
      <w:rFonts w:ascii="Arial" w:hAnsi="Arial" w:cs="Arial"/>
    </w:rPr>
  </w:style>
  <w:style w:type="paragraph" w:customStyle="1" w:styleId="affb">
    <w:name w:val="Моноширинный"/>
    <w:basedOn w:val="Normal"/>
    <w:next w:val="Normal"/>
    <w:uiPriority w:val="99"/>
    <w:rsid w:val="00967D88"/>
    <w:pPr>
      <w:widowControl w:val="0"/>
      <w:jc w:val="both"/>
    </w:pPr>
    <w:rPr>
      <w:rFonts w:ascii="Courier New" w:hAnsi="Courier New" w:cs="Courier New"/>
    </w:rPr>
  </w:style>
  <w:style w:type="paragraph" w:customStyle="1" w:styleId="affc">
    <w:name w:val="Необходимые документы"/>
    <w:basedOn w:val="Normal"/>
    <w:next w:val="Normal"/>
    <w:uiPriority w:val="99"/>
    <w:rsid w:val="00967D88"/>
    <w:pPr>
      <w:widowControl w:val="0"/>
      <w:ind w:left="118"/>
      <w:jc w:val="both"/>
    </w:pPr>
    <w:rPr>
      <w:rFonts w:ascii="Arial" w:hAnsi="Arial" w:cs="Arial"/>
    </w:rPr>
  </w:style>
  <w:style w:type="paragraph" w:customStyle="1" w:styleId="affd">
    <w:name w:val="Объект"/>
    <w:basedOn w:val="Normal"/>
    <w:next w:val="Normal"/>
    <w:uiPriority w:val="99"/>
    <w:rsid w:val="00967D88"/>
    <w:pPr>
      <w:widowControl w:val="0"/>
      <w:jc w:val="both"/>
    </w:pPr>
    <w:rPr>
      <w:rFonts w:ascii="Arial" w:hAnsi="Arial" w:cs="Arial"/>
    </w:rPr>
  </w:style>
  <w:style w:type="paragraph" w:customStyle="1" w:styleId="affe">
    <w:name w:val="Таблицы (моноширинный)"/>
    <w:basedOn w:val="Normal"/>
    <w:next w:val="Normal"/>
    <w:uiPriority w:val="99"/>
    <w:rsid w:val="00967D88"/>
    <w:pPr>
      <w:widowControl w:val="0"/>
      <w:jc w:val="both"/>
    </w:pPr>
    <w:rPr>
      <w:rFonts w:ascii="Courier New" w:hAnsi="Courier New" w:cs="Courier New"/>
    </w:rPr>
  </w:style>
  <w:style w:type="paragraph" w:customStyle="1" w:styleId="afff">
    <w:name w:val="Оглавление"/>
    <w:basedOn w:val="affe"/>
    <w:next w:val="Normal"/>
    <w:uiPriority w:val="99"/>
    <w:rsid w:val="00967D88"/>
    <w:pPr>
      <w:ind w:left="140"/>
    </w:pPr>
    <w:rPr>
      <w:rFonts w:ascii="Arial" w:hAnsi="Arial" w:cs="Arial"/>
    </w:rPr>
  </w:style>
  <w:style w:type="paragraph" w:customStyle="1" w:styleId="afff0">
    <w:name w:val="Переменная часть"/>
    <w:basedOn w:val="aff"/>
    <w:next w:val="Normal"/>
    <w:uiPriority w:val="99"/>
    <w:rsid w:val="00967D88"/>
    <w:rPr>
      <w:rFonts w:ascii="Arial" w:hAnsi="Arial" w:cs="Arial"/>
      <w:sz w:val="20"/>
      <w:szCs w:val="20"/>
    </w:rPr>
  </w:style>
  <w:style w:type="paragraph" w:customStyle="1" w:styleId="afff1">
    <w:name w:val="Постоянная часть"/>
    <w:basedOn w:val="aff"/>
    <w:next w:val="Normal"/>
    <w:uiPriority w:val="99"/>
    <w:rsid w:val="00967D88"/>
    <w:rPr>
      <w:rFonts w:ascii="Arial" w:hAnsi="Arial" w:cs="Arial"/>
      <w:sz w:val="22"/>
      <w:szCs w:val="22"/>
    </w:rPr>
  </w:style>
  <w:style w:type="paragraph" w:customStyle="1" w:styleId="afff2">
    <w:name w:val="Пример."/>
    <w:basedOn w:val="Normal"/>
    <w:next w:val="Normal"/>
    <w:uiPriority w:val="99"/>
    <w:rsid w:val="00967D88"/>
    <w:pPr>
      <w:widowControl w:val="0"/>
      <w:ind w:left="118" w:firstLine="602"/>
      <w:jc w:val="both"/>
    </w:pPr>
    <w:rPr>
      <w:rFonts w:ascii="Arial" w:hAnsi="Arial" w:cs="Arial"/>
    </w:rPr>
  </w:style>
  <w:style w:type="paragraph" w:customStyle="1" w:styleId="afff3">
    <w:name w:val="Примечание."/>
    <w:basedOn w:val="aff3"/>
    <w:next w:val="Normal"/>
    <w:uiPriority w:val="99"/>
    <w:rsid w:val="00967D88"/>
    <w:pPr>
      <w:ind w:left="0"/>
    </w:pPr>
    <w:rPr>
      <w:i w:val="0"/>
      <w:iCs w:val="0"/>
      <w:color w:val="auto"/>
    </w:rPr>
  </w:style>
  <w:style w:type="paragraph" w:customStyle="1" w:styleId="afff4">
    <w:name w:val="Словарная статья"/>
    <w:basedOn w:val="Normal"/>
    <w:next w:val="Normal"/>
    <w:uiPriority w:val="99"/>
    <w:rsid w:val="00967D88"/>
    <w:pPr>
      <w:widowControl w:val="0"/>
      <w:ind w:right="118"/>
      <w:jc w:val="both"/>
    </w:pPr>
    <w:rPr>
      <w:rFonts w:ascii="Arial" w:hAnsi="Arial" w:cs="Arial"/>
    </w:rPr>
  </w:style>
  <w:style w:type="paragraph" w:customStyle="1" w:styleId="afff5">
    <w:name w:val="Текст (справка)"/>
    <w:basedOn w:val="Normal"/>
    <w:next w:val="Normal"/>
    <w:uiPriority w:val="99"/>
    <w:rsid w:val="00967D88"/>
    <w:pPr>
      <w:widowControl w:val="0"/>
      <w:ind w:left="170" w:right="170"/>
    </w:pPr>
    <w:rPr>
      <w:rFonts w:ascii="Arial" w:hAnsi="Arial" w:cs="Arial"/>
    </w:rPr>
  </w:style>
  <w:style w:type="paragraph" w:customStyle="1" w:styleId="afff6">
    <w:name w:val="Текст в таблице"/>
    <w:basedOn w:val="afb"/>
    <w:next w:val="Normal"/>
    <w:uiPriority w:val="99"/>
    <w:rsid w:val="00967D88"/>
    <w:pPr>
      <w:ind w:firstLine="500"/>
    </w:pPr>
  </w:style>
  <w:style w:type="paragraph" w:customStyle="1" w:styleId="afff7">
    <w:name w:val="Технический комментарий"/>
    <w:basedOn w:val="Normal"/>
    <w:next w:val="Normal"/>
    <w:uiPriority w:val="99"/>
    <w:rsid w:val="00967D88"/>
    <w:pPr>
      <w:widowControl w:val="0"/>
    </w:pPr>
    <w:rPr>
      <w:rFonts w:ascii="Arial" w:hAnsi="Arial" w:cs="Arial"/>
    </w:rPr>
  </w:style>
  <w:style w:type="paragraph" w:customStyle="1" w:styleId="afff8">
    <w:name w:val="Центрированный (таблица)"/>
    <w:basedOn w:val="afb"/>
    <w:next w:val="Normal"/>
    <w:uiPriority w:val="99"/>
    <w:rsid w:val="00967D88"/>
    <w:pPr>
      <w:jc w:val="center"/>
    </w:pPr>
  </w:style>
  <w:style w:type="paragraph" w:customStyle="1" w:styleId="afff9">
    <w:name w:val="Знак Знак Знак Знак"/>
    <w:basedOn w:val="Normal"/>
    <w:uiPriority w:val="99"/>
    <w:rsid w:val="00967D88"/>
    <w:pPr>
      <w:spacing w:beforeAutospacing="1" w:afterAutospacing="1"/>
      <w:jc w:val="both"/>
    </w:pPr>
    <w:rPr>
      <w:rFonts w:ascii="Tahoma" w:hAnsi="Tahoma" w:cs="Tahoma"/>
      <w:sz w:val="20"/>
      <w:szCs w:val="20"/>
      <w:lang w:val="en-US" w:eastAsia="en-US"/>
    </w:rPr>
  </w:style>
  <w:style w:type="paragraph" w:customStyle="1" w:styleId="ConsPlusNonformat">
    <w:name w:val="ConsPlusNonformat"/>
    <w:uiPriority w:val="99"/>
    <w:rsid w:val="00967D88"/>
    <w:pPr>
      <w:widowControl w:val="0"/>
      <w:suppressAutoHyphens/>
    </w:pPr>
    <w:rPr>
      <w:rFonts w:ascii="Courier New" w:hAnsi="Courier New" w:cs="Courier New"/>
      <w:sz w:val="24"/>
      <w:szCs w:val="20"/>
    </w:rPr>
  </w:style>
  <w:style w:type="paragraph" w:customStyle="1" w:styleId="ConsPlusTitle">
    <w:name w:val="ConsPlusTitle"/>
    <w:uiPriority w:val="99"/>
    <w:rsid w:val="00967D88"/>
    <w:pPr>
      <w:widowControl w:val="0"/>
      <w:suppressAutoHyphens/>
    </w:pPr>
    <w:rPr>
      <w:rFonts w:ascii="Arial" w:hAnsi="Arial" w:cs="Arial"/>
      <w:b/>
      <w:bCs/>
      <w:sz w:val="24"/>
      <w:szCs w:val="20"/>
    </w:rPr>
  </w:style>
  <w:style w:type="paragraph" w:customStyle="1" w:styleId="15">
    <w:name w:val="Стиль1"/>
    <w:basedOn w:val="Normal"/>
    <w:uiPriority w:val="99"/>
    <w:rsid w:val="00967D88"/>
    <w:pPr>
      <w:tabs>
        <w:tab w:val="left" w:pos="2340"/>
      </w:tabs>
      <w:ind w:left="2340" w:hanging="360"/>
    </w:pPr>
    <w:rPr>
      <w:rFonts w:ascii="Arial" w:hAnsi="Arial" w:cs="Arial"/>
      <w:sz w:val="20"/>
      <w:szCs w:val="20"/>
    </w:rPr>
  </w:style>
  <w:style w:type="paragraph" w:customStyle="1" w:styleId="consnormal">
    <w:name w:val="consnormal"/>
    <w:basedOn w:val="Normal"/>
    <w:uiPriority w:val="99"/>
    <w:rsid w:val="00967D88"/>
    <w:pPr>
      <w:spacing w:before="75" w:after="75"/>
    </w:pPr>
    <w:rPr>
      <w:rFonts w:ascii="Arial" w:hAnsi="Arial" w:cs="Arial"/>
      <w:color w:val="000000"/>
      <w:sz w:val="20"/>
      <w:szCs w:val="20"/>
    </w:rPr>
  </w:style>
  <w:style w:type="paragraph" w:customStyle="1" w:styleId="ConsNonformat">
    <w:name w:val="ConsNonformat"/>
    <w:uiPriority w:val="99"/>
    <w:rsid w:val="00967D88"/>
    <w:pPr>
      <w:widowControl w:val="0"/>
      <w:suppressAutoHyphens/>
      <w:ind w:right="19772"/>
    </w:pPr>
    <w:rPr>
      <w:rFonts w:ascii="Courier New" w:hAnsi="Courier New" w:cs="Courier New"/>
      <w:sz w:val="24"/>
      <w:szCs w:val="20"/>
    </w:rPr>
  </w:style>
  <w:style w:type="paragraph" w:customStyle="1" w:styleId="ConsCell">
    <w:name w:val="ConsCell"/>
    <w:uiPriority w:val="99"/>
    <w:rsid w:val="00967D88"/>
    <w:pPr>
      <w:widowControl w:val="0"/>
      <w:suppressAutoHyphens/>
      <w:ind w:right="19772"/>
    </w:pPr>
    <w:rPr>
      <w:rFonts w:ascii="Arial" w:hAnsi="Arial" w:cs="Arial"/>
      <w:sz w:val="24"/>
      <w:szCs w:val="20"/>
    </w:rPr>
  </w:style>
  <w:style w:type="paragraph" w:customStyle="1" w:styleId="ConsPlusDocList">
    <w:name w:val="ConsPlusDocList"/>
    <w:uiPriority w:val="99"/>
    <w:rsid w:val="00967D88"/>
    <w:pPr>
      <w:widowControl w:val="0"/>
      <w:suppressAutoHyphens/>
    </w:pPr>
    <w:rPr>
      <w:rFonts w:ascii="Courier New" w:hAnsi="Courier New" w:cs="Courier New"/>
      <w:sz w:val="24"/>
      <w:szCs w:val="20"/>
    </w:rPr>
  </w:style>
  <w:style w:type="paragraph" w:customStyle="1" w:styleId="22">
    <w:name w:val="Знак2 Знак Знак Знак Знак Знак Знак Знак Знак Знак Знак Знак Знак Знак Знак Знак"/>
    <w:basedOn w:val="Normal"/>
    <w:link w:val="21"/>
    <w:uiPriority w:val="99"/>
    <w:rsid w:val="00967D88"/>
    <w:pPr>
      <w:spacing w:beforeAutospacing="1" w:afterAutospacing="1"/>
    </w:pPr>
    <w:rPr>
      <w:rFonts w:ascii="Arial" w:hAnsi="Arial"/>
      <w:sz w:val="20"/>
      <w:szCs w:val="20"/>
    </w:rPr>
  </w:style>
  <w:style w:type="paragraph" w:customStyle="1" w:styleId="afffa">
    <w:name w:val="Знак Знак Знак"/>
    <w:basedOn w:val="Normal"/>
    <w:uiPriority w:val="99"/>
    <w:rsid w:val="00967D88"/>
    <w:pPr>
      <w:spacing w:beforeAutospacing="1" w:afterAutospacing="1"/>
    </w:pPr>
    <w:rPr>
      <w:rFonts w:ascii="Tahoma" w:hAnsi="Tahoma" w:cs="Tahoma"/>
      <w:sz w:val="20"/>
      <w:szCs w:val="20"/>
      <w:lang w:val="en-US" w:eastAsia="en-US"/>
    </w:rPr>
  </w:style>
  <w:style w:type="paragraph" w:customStyle="1" w:styleId="afffb">
    <w:name w:val="Знак Знак Знак Знак Знак Знак Знак Знак Знак"/>
    <w:basedOn w:val="Normal"/>
    <w:uiPriority w:val="99"/>
    <w:rsid w:val="00967D88"/>
    <w:pPr>
      <w:spacing w:beforeAutospacing="1" w:afterAutospacing="1"/>
    </w:pPr>
    <w:rPr>
      <w:rFonts w:ascii="Tahoma" w:hAnsi="Tahoma" w:cs="Tahoma"/>
      <w:sz w:val="20"/>
      <w:szCs w:val="20"/>
      <w:lang w:val="en-US" w:eastAsia="en-US"/>
    </w:rPr>
  </w:style>
  <w:style w:type="paragraph" w:customStyle="1" w:styleId="16">
    <w:name w:val="Знак Знак Знак1"/>
    <w:basedOn w:val="Normal"/>
    <w:uiPriority w:val="99"/>
    <w:rsid w:val="00967D88"/>
    <w:pPr>
      <w:spacing w:beforeAutospacing="1" w:afterAutospacing="1"/>
    </w:pPr>
    <w:rPr>
      <w:rFonts w:ascii="Tahoma" w:hAnsi="Tahoma" w:cs="Tahoma"/>
      <w:sz w:val="20"/>
      <w:szCs w:val="20"/>
      <w:lang w:val="en-US" w:eastAsia="en-US"/>
    </w:rPr>
  </w:style>
  <w:style w:type="paragraph" w:customStyle="1" w:styleId="ConsTitle">
    <w:name w:val="ConsTitle"/>
    <w:uiPriority w:val="99"/>
    <w:rsid w:val="00967D88"/>
    <w:pPr>
      <w:widowControl w:val="0"/>
      <w:suppressAutoHyphens/>
      <w:ind w:right="19772"/>
    </w:pPr>
    <w:rPr>
      <w:rFonts w:ascii="Arial" w:hAnsi="Arial" w:cs="Arial"/>
      <w:b/>
      <w:bCs/>
      <w:sz w:val="24"/>
      <w:szCs w:val="20"/>
    </w:rPr>
  </w:style>
  <w:style w:type="paragraph" w:customStyle="1" w:styleId="ConsNormal0">
    <w:name w:val="ConsNormal"/>
    <w:uiPriority w:val="99"/>
    <w:rsid w:val="00967D88"/>
    <w:pPr>
      <w:widowControl w:val="0"/>
      <w:suppressAutoHyphens/>
      <w:ind w:right="19772" w:firstLine="720"/>
    </w:pPr>
    <w:rPr>
      <w:rFonts w:ascii="Arial" w:hAnsi="Arial" w:cs="Arial"/>
      <w:sz w:val="24"/>
      <w:szCs w:val="20"/>
    </w:rPr>
  </w:style>
  <w:style w:type="paragraph" w:customStyle="1" w:styleId="contentheader2cols">
    <w:name w:val="contentheader2cols"/>
    <w:basedOn w:val="Normal"/>
    <w:uiPriority w:val="99"/>
    <w:rsid w:val="00967D88"/>
    <w:pPr>
      <w:spacing w:before="51"/>
      <w:ind w:left="257"/>
    </w:pPr>
    <w:rPr>
      <w:rFonts w:ascii="Arial" w:hAnsi="Arial" w:cs="Arial"/>
      <w:b/>
      <w:bCs/>
      <w:color w:val="3560A7"/>
      <w:sz w:val="22"/>
      <w:szCs w:val="22"/>
    </w:rPr>
  </w:style>
  <w:style w:type="paragraph" w:customStyle="1" w:styleId="a30">
    <w:name w:val="a3"/>
    <w:basedOn w:val="Normal"/>
    <w:uiPriority w:val="99"/>
    <w:rsid w:val="00967D88"/>
    <w:pPr>
      <w:spacing w:before="64" w:after="64"/>
    </w:pPr>
    <w:rPr>
      <w:rFonts w:ascii="Arial" w:hAnsi="Arial" w:cs="Arial"/>
      <w:color w:val="000000"/>
      <w:sz w:val="20"/>
      <w:szCs w:val="20"/>
    </w:rPr>
  </w:style>
  <w:style w:type="paragraph" w:customStyle="1" w:styleId="17">
    <w:name w:val="Знак1"/>
    <w:basedOn w:val="Normal"/>
    <w:uiPriority w:val="99"/>
    <w:rsid w:val="00967D88"/>
    <w:pPr>
      <w:spacing w:beforeAutospacing="1" w:afterAutospacing="1"/>
      <w:ind w:firstLine="709"/>
      <w:jc w:val="both"/>
    </w:pPr>
    <w:rPr>
      <w:rFonts w:ascii="Tahoma" w:hAnsi="Tahoma" w:cs="Tahoma"/>
      <w:sz w:val="20"/>
      <w:szCs w:val="20"/>
      <w:lang w:val="en-US" w:eastAsia="en-US"/>
    </w:rPr>
  </w:style>
  <w:style w:type="paragraph" w:customStyle="1" w:styleId="18">
    <w:name w:val="Знак1 Знак Знак Знак"/>
    <w:basedOn w:val="Normal"/>
    <w:uiPriority w:val="99"/>
    <w:rsid w:val="00967D88"/>
    <w:pPr>
      <w:spacing w:beforeAutospacing="1" w:afterAutospacing="1"/>
    </w:pPr>
    <w:rPr>
      <w:rFonts w:ascii="Tahoma" w:hAnsi="Tahoma" w:cs="Tahoma"/>
      <w:sz w:val="20"/>
      <w:szCs w:val="20"/>
      <w:lang w:val="en-US" w:eastAsia="en-US"/>
    </w:rPr>
  </w:style>
  <w:style w:type="paragraph" w:customStyle="1" w:styleId="110">
    <w:name w:val="Знак11"/>
    <w:basedOn w:val="Normal"/>
    <w:uiPriority w:val="99"/>
    <w:rsid w:val="00967D88"/>
    <w:pPr>
      <w:spacing w:beforeAutospacing="1"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rsid w:val="00967D88"/>
    <w:pPr>
      <w:spacing w:beforeAutospacing="1" w:afterAutospacing="1"/>
    </w:pPr>
    <w:rPr>
      <w:rFonts w:ascii="Tahoma" w:hAnsi="Tahoma" w:cs="Tahoma"/>
      <w:sz w:val="20"/>
      <w:szCs w:val="20"/>
      <w:lang w:val="en-US" w:eastAsia="en-US"/>
    </w:rPr>
  </w:style>
  <w:style w:type="paragraph" w:customStyle="1" w:styleId="afffc">
    <w:name w:val="Адресат"/>
    <w:basedOn w:val="Normal"/>
    <w:uiPriority w:val="99"/>
    <w:rsid w:val="00967D88"/>
    <w:pPr>
      <w:ind w:firstLine="567"/>
      <w:jc w:val="both"/>
    </w:pPr>
    <w:rPr>
      <w:rFonts w:ascii="Arial" w:hAnsi="Arial" w:cs="Arial"/>
      <w:sz w:val="28"/>
      <w:szCs w:val="28"/>
    </w:rPr>
  </w:style>
  <w:style w:type="paragraph" w:customStyle="1" w:styleId="afffd">
    <w:name w:val="Основной"/>
    <w:basedOn w:val="Normal"/>
    <w:uiPriority w:val="99"/>
    <w:rsid w:val="00967D88"/>
    <w:pPr>
      <w:widowControl w:val="0"/>
      <w:ind w:firstLine="720"/>
      <w:jc w:val="both"/>
    </w:pPr>
    <w:rPr>
      <w:rFonts w:ascii="Arial" w:hAnsi="Arial" w:cs="Arial"/>
      <w:sz w:val="28"/>
      <w:szCs w:val="28"/>
    </w:rPr>
  </w:style>
  <w:style w:type="paragraph" w:customStyle="1" w:styleId="19">
    <w:name w:val="Знак Знак Знак Знак1"/>
    <w:basedOn w:val="Normal"/>
    <w:uiPriority w:val="99"/>
    <w:rsid w:val="00967D88"/>
    <w:pPr>
      <w:spacing w:beforeAutospacing="1" w:afterAutospacing="1"/>
      <w:jc w:val="both"/>
    </w:pPr>
    <w:rPr>
      <w:rFonts w:ascii="Tahoma" w:hAnsi="Tahoma" w:cs="Tahoma"/>
      <w:sz w:val="20"/>
      <w:szCs w:val="20"/>
      <w:lang w:val="en-US" w:eastAsia="en-US"/>
    </w:rPr>
  </w:style>
  <w:style w:type="paragraph" w:customStyle="1" w:styleId="25">
    <w:name w:val="Знак Знак Знак Знак2"/>
    <w:basedOn w:val="Normal"/>
    <w:uiPriority w:val="99"/>
    <w:rsid w:val="00967D88"/>
    <w:pPr>
      <w:spacing w:beforeAutospacing="1" w:afterAutospacing="1"/>
      <w:jc w:val="both"/>
    </w:pPr>
    <w:rPr>
      <w:rFonts w:ascii="Tahoma" w:hAnsi="Tahoma" w:cs="Tahoma"/>
      <w:sz w:val="20"/>
      <w:szCs w:val="20"/>
      <w:lang w:val="en-US" w:eastAsia="en-US"/>
    </w:rPr>
  </w:style>
  <w:style w:type="paragraph" w:customStyle="1" w:styleId="6">
    <w:name w:val="Знак Знак Знак Знак6"/>
    <w:basedOn w:val="Normal"/>
    <w:uiPriority w:val="99"/>
    <w:rsid w:val="00967D88"/>
    <w:pPr>
      <w:spacing w:beforeAutospacing="1" w:afterAutospacing="1"/>
      <w:jc w:val="both"/>
    </w:pPr>
    <w:rPr>
      <w:rFonts w:ascii="Tahoma" w:hAnsi="Tahoma"/>
      <w:sz w:val="20"/>
      <w:szCs w:val="20"/>
      <w:lang w:val="en-US" w:eastAsia="en-US"/>
    </w:rPr>
  </w:style>
  <w:style w:type="paragraph" w:customStyle="1" w:styleId="afffe">
    <w:name w:val="Знак Знак Знак Знак Знак Знак"/>
    <w:basedOn w:val="Normal"/>
    <w:uiPriority w:val="99"/>
    <w:rsid w:val="00967D88"/>
    <w:pPr>
      <w:spacing w:beforeAutospacing="1" w:afterAutospacing="1"/>
      <w:jc w:val="both"/>
    </w:pPr>
    <w:rPr>
      <w:rFonts w:ascii="Tahoma" w:hAnsi="Tahoma"/>
      <w:sz w:val="20"/>
      <w:szCs w:val="20"/>
      <w:lang w:val="en-US" w:eastAsia="en-US"/>
    </w:rPr>
  </w:style>
  <w:style w:type="paragraph" w:customStyle="1" w:styleId="5">
    <w:name w:val="Знак Знак Знак Знак5"/>
    <w:basedOn w:val="Normal"/>
    <w:uiPriority w:val="99"/>
    <w:rsid w:val="00967D88"/>
    <w:pPr>
      <w:spacing w:beforeAutospacing="1" w:afterAutospacing="1"/>
      <w:jc w:val="both"/>
    </w:pPr>
    <w:rPr>
      <w:rFonts w:ascii="Tahoma" w:hAnsi="Tahoma"/>
      <w:sz w:val="20"/>
      <w:szCs w:val="20"/>
      <w:lang w:val="en-US" w:eastAsia="en-US"/>
    </w:rPr>
  </w:style>
  <w:style w:type="paragraph" w:customStyle="1" w:styleId="26">
    <w:name w:val="Знак Знак Знак Знак Знак Знак2"/>
    <w:basedOn w:val="Normal"/>
    <w:uiPriority w:val="99"/>
    <w:rsid w:val="00967D88"/>
    <w:pPr>
      <w:spacing w:beforeAutospacing="1" w:afterAutospacing="1"/>
      <w:jc w:val="both"/>
    </w:pPr>
    <w:rPr>
      <w:rFonts w:ascii="Tahoma" w:hAnsi="Tahoma"/>
      <w:sz w:val="20"/>
      <w:szCs w:val="20"/>
      <w:lang w:val="en-US" w:eastAsia="en-US"/>
    </w:rPr>
  </w:style>
  <w:style w:type="paragraph" w:customStyle="1" w:styleId="4">
    <w:name w:val="Знак Знак Знак Знак4"/>
    <w:basedOn w:val="Normal"/>
    <w:uiPriority w:val="99"/>
    <w:rsid w:val="00967D88"/>
    <w:pPr>
      <w:spacing w:beforeAutospacing="1" w:afterAutospacing="1"/>
      <w:jc w:val="both"/>
    </w:pPr>
    <w:rPr>
      <w:rFonts w:ascii="Tahoma" w:hAnsi="Tahoma"/>
      <w:sz w:val="20"/>
      <w:szCs w:val="20"/>
      <w:lang w:val="en-US" w:eastAsia="en-US"/>
    </w:rPr>
  </w:style>
  <w:style w:type="paragraph" w:customStyle="1" w:styleId="1a">
    <w:name w:val="Знак Знак Знак Знак Знак Знак1"/>
    <w:basedOn w:val="Normal"/>
    <w:uiPriority w:val="99"/>
    <w:rsid w:val="00967D88"/>
    <w:pPr>
      <w:spacing w:beforeAutospacing="1" w:afterAutospacing="1"/>
      <w:jc w:val="both"/>
    </w:pPr>
    <w:rPr>
      <w:rFonts w:ascii="Tahoma" w:hAnsi="Tahoma"/>
      <w:sz w:val="20"/>
      <w:szCs w:val="20"/>
      <w:lang w:val="en-US" w:eastAsia="en-US"/>
    </w:rPr>
  </w:style>
  <w:style w:type="paragraph" w:customStyle="1" w:styleId="130">
    <w:name w:val="Знак13"/>
    <w:basedOn w:val="Normal"/>
    <w:uiPriority w:val="99"/>
    <w:rsid w:val="00967D88"/>
    <w:pPr>
      <w:spacing w:beforeAutospacing="1" w:afterAutospacing="1"/>
    </w:pPr>
    <w:rPr>
      <w:rFonts w:ascii="Tahoma" w:hAnsi="Tahoma"/>
      <w:sz w:val="20"/>
      <w:szCs w:val="20"/>
      <w:lang w:val="en-US" w:eastAsia="en-US"/>
    </w:rPr>
  </w:style>
  <w:style w:type="paragraph" w:customStyle="1" w:styleId="120">
    <w:name w:val="Знак12"/>
    <w:basedOn w:val="Normal"/>
    <w:uiPriority w:val="99"/>
    <w:rsid w:val="00967D88"/>
    <w:pPr>
      <w:spacing w:beforeAutospacing="1" w:afterAutospacing="1"/>
    </w:pPr>
    <w:rPr>
      <w:rFonts w:ascii="Tahoma" w:hAnsi="Tahoma"/>
      <w:sz w:val="20"/>
      <w:szCs w:val="20"/>
      <w:lang w:val="en-US" w:eastAsia="en-US"/>
    </w:rPr>
  </w:style>
  <w:style w:type="paragraph" w:customStyle="1" w:styleId="40">
    <w:name w:val="Абзац списка4"/>
    <w:basedOn w:val="Normal"/>
    <w:uiPriority w:val="99"/>
    <w:rsid w:val="00967D88"/>
    <w:pPr>
      <w:spacing w:line="276" w:lineRule="auto"/>
      <w:ind w:left="720" w:firstLine="709"/>
      <w:contextualSpacing/>
      <w:jc w:val="both"/>
    </w:pPr>
    <w:rPr>
      <w:sz w:val="28"/>
      <w:szCs w:val="22"/>
      <w:lang w:eastAsia="en-US"/>
    </w:rPr>
  </w:style>
  <w:style w:type="paragraph" w:customStyle="1" w:styleId="50">
    <w:name w:val="Абзац списка5"/>
    <w:basedOn w:val="Normal"/>
    <w:uiPriority w:val="99"/>
    <w:rsid w:val="00967D88"/>
    <w:pPr>
      <w:spacing w:line="276" w:lineRule="auto"/>
      <w:ind w:left="720" w:firstLine="709"/>
      <w:contextualSpacing/>
      <w:jc w:val="both"/>
    </w:pPr>
    <w:rPr>
      <w:sz w:val="28"/>
      <w:szCs w:val="22"/>
      <w:lang w:eastAsia="en-US"/>
    </w:rPr>
  </w:style>
  <w:style w:type="paragraph" w:customStyle="1" w:styleId="60">
    <w:name w:val="Абзац списка6"/>
    <w:basedOn w:val="Normal"/>
    <w:uiPriority w:val="99"/>
    <w:rsid w:val="00967D88"/>
    <w:pPr>
      <w:spacing w:line="276" w:lineRule="auto"/>
      <w:ind w:left="720" w:firstLine="709"/>
      <w:contextualSpacing/>
      <w:jc w:val="both"/>
    </w:pPr>
    <w:rPr>
      <w:sz w:val="28"/>
      <w:szCs w:val="22"/>
      <w:lang w:eastAsia="en-US"/>
    </w:rPr>
  </w:style>
  <w:style w:type="paragraph" w:customStyle="1" w:styleId="7">
    <w:name w:val="Абзац списка7"/>
    <w:basedOn w:val="Normal"/>
    <w:uiPriority w:val="99"/>
    <w:rsid w:val="00967D88"/>
    <w:pPr>
      <w:spacing w:line="276" w:lineRule="auto"/>
      <w:ind w:left="720" w:firstLine="709"/>
      <w:contextualSpacing/>
      <w:jc w:val="both"/>
    </w:pPr>
    <w:rPr>
      <w:sz w:val="28"/>
      <w:szCs w:val="22"/>
      <w:lang w:eastAsia="en-US"/>
    </w:rPr>
  </w:style>
  <w:style w:type="paragraph" w:customStyle="1" w:styleId="8">
    <w:name w:val="Абзац списка8"/>
    <w:basedOn w:val="Normal"/>
    <w:uiPriority w:val="99"/>
    <w:rsid w:val="00967D88"/>
    <w:pPr>
      <w:spacing w:line="276" w:lineRule="auto"/>
      <w:ind w:left="720" w:firstLine="709"/>
      <w:contextualSpacing/>
      <w:jc w:val="both"/>
    </w:pPr>
    <w:rPr>
      <w:sz w:val="28"/>
      <w:szCs w:val="22"/>
      <w:lang w:eastAsia="en-US"/>
    </w:rPr>
  </w:style>
  <w:style w:type="paragraph" w:customStyle="1" w:styleId="9">
    <w:name w:val="Абзац списка9"/>
    <w:basedOn w:val="Normal"/>
    <w:uiPriority w:val="99"/>
    <w:rsid w:val="00967D88"/>
    <w:pPr>
      <w:spacing w:line="276" w:lineRule="auto"/>
      <w:ind w:left="720" w:firstLine="709"/>
      <w:contextualSpacing/>
      <w:jc w:val="both"/>
    </w:pPr>
    <w:rPr>
      <w:sz w:val="28"/>
      <w:szCs w:val="22"/>
      <w:lang w:eastAsia="en-US"/>
    </w:rPr>
  </w:style>
  <w:style w:type="paragraph" w:customStyle="1" w:styleId="description">
    <w:name w:val="description"/>
    <w:basedOn w:val="Normal"/>
    <w:uiPriority w:val="99"/>
    <w:rsid w:val="00967D88"/>
    <w:pPr>
      <w:spacing w:beforeAutospacing="1" w:afterAutospacing="1"/>
    </w:pPr>
  </w:style>
  <w:style w:type="paragraph" w:customStyle="1" w:styleId="1b">
    <w:name w:val="Обычный1"/>
    <w:uiPriority w:val="99"/>
    <w:rsid w:val="00967D88"/>
    <w:pPr>
      <w:suppressAutoHyphens/>
    </w:pPr>
    <w:rPr>
      <w:color w:val="000000"/>
      <w:sz w:val="24"/>
      <w:szCs w:val="20"/>
    </w:rPr>
  </w:style>
  <w:style w:type="paragraph" w:customStyle="1" w:styleId="affff">
    <w:name w:val="Содержимое таблицы"/>
    <w:basedOn w:val="Normal"/>
    <w:uiPriority w:val="99"/>
    <w:rsid w:val="000C06B7"/>
    <w:pPr>
      <w:suppressLineNumbers/>
    </w:pPr>
  </w:style>
  <w:style w:type="paragraph" w:customStyle="1" w:styleId="affff0">
    <w:name w:val="Заголовок таблицы"/>
    <w:basedOn w:val="affff"/>
    <w:uiPriority w:val="99"/>
    <w:rsid w:val="000C06B7"/>
    <w:pPr>
      <w:jc w:val="center"/>
    </w:pPr>
    <w:rPr>
      <w:b/>
      <w:bCs/>
    </w:rPr>
  </w:style>
  <w:style w:type="table" w:styleId="TableGrid">
    <w:name w:val="Table Grid"/>
    <w:basedOn w:val="TableNormal"/>
    <w:uiPriority w:val="99"/>
    <w:rsid w:val="00967D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Сетка таблицы1"/>
    <w:uiPriority w:val="99"/>
    <w:rsid w:val="00967D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uiPriority w:val="99"/>
    <w:rsid w:val="00967D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uiPriority w:val="99"/>
    <w:rsid w:val="00967D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033001"/>
    <w:rPr>
      <w:rFonts w:ascii="Calibri" w:hAnsi="Calibri"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41135&amp;date=11.06.2024"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ogin.consultant.ru/link/?req=doc&amp;base=LAW&amp;n=459764&amp;date=11.06.2024&amp;dst=100016&amp;field=134" TargetMode="External"/><Relationship Id="rId12" Type="http://schemas.openxmlformats.org/officeDocument/2006/relationships/hyperlink" Target="https://internet.garant.r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login.consultant.ru/link/?req=doc&amp;base=LAW&amp;n=441135&amp;date=11.06.202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41135&amp;date=11.06.2024" TargetMode="External"/><Relationship Id="rId5" Type="http://schemas.openxmlformats.org/officeDocument/2006/relationships/footnotes" Target="footnotes.xml"/><Relationship Id="rId15" Type="http://schemas.openxmlformats.org/officeDocument/2006/relationships/hyperlink" Target="https://login.consultant.ru/link/?req=doc&amp;base=LAW&amp;n=441135&amp;date=11.06.2024" TargetMode="External"/><Relationship Id="rId10" Type="http://schemas.openxmlformats.org/officeDocument/2006/relationships/hyperlink" Target="https://login.consultant.ru/link/?req=doc&amp;base=LAW&amp;n=459764&amp;date=11.06.2024&amp;dst=100016&amp;field=1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ogin.consultant.ru/link/?req=doc&amp;base=LAW&amp;n=441135&amp;date=11.06.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194</TotalTime>
  <Pages>19</Pages>
  <Words>4414</Words>
  <Characters>25166</Characters>
  <Application>Microsoft Office Outlook</Application>
  <DocSecurity>0</DocSecurity>
  <Lines>0</Lines>
  <Paragraphs>0</Paragraphs>
  <ScaleCrop>false</ScaleCrop>
  <Company>Администрация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LUBOV_ALEKSANDROVNA</dc:creator>
  <cp:keywords/>
  <dc:description/>
  <cp:lastModifiedBy>User</cp:lastModifiedBy>
  <cp:revision>8</cp:revision>
  <cp:lastPrinted>2024-11-22T12:56:00Z</cp:lastPrinted>
  <dcterms:created xsi:type="dcterms:W3CDTF">2024-11-21T07:07:00Z</dcterms:created>
  <dcterms:modified xsi:type="dcterms:W3CDTF">2024-11-25T08:56:00Z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Администрация</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