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BF" w:rsidRPr="007810BF" w:rsidRDefault="007810BF" w:rsidP="007810BF">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Прокуратура Кашарского района</w:t>
      </w:r>
    </w:p>
    <w:p w:rsidR="007810BF" w:rsidRPr="007810BF" w:rsidRDefault="007810BF" w:rsidP="007810BF">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p>
    <w:p w:rsidR="007810BF" w:rsidRPr="007810BF" w:rsidRDefault="007810BF" w:rsidP="007810BF">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Памятка для родителей об информационной безопасности детей</w:t>
      </w:r>
    </w:p>
    <w:p w:rsidR="007810BF" w:rsidRPr="007810BF" w:rsidRDefault="007810B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8A270F"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A270F"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В силу Федерального закона № 436-ФЗ информацией, причиняющей вред здоровью и (или) развитию детей, является:</w:t>
      </w:r>
    </w:p>
    <w:p w:rsidR="008A270F" w:rsidRPr="007810BF" w:rsidRDefault="008A270F" w:rsidP="008A270F">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информация, запрещенная для распространения среди детей;</w:t>
      </w:r>
    </w:p>
    <w:p w:rsidR="008A270F" w:rsidRPr="007810BF" w:rsidRDefault="008A270F" w:rsidP="008A270F">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информация, распространение которой ограничено среди детей определенных возрастных категорий.</w:t>
      </w:r>
    </w:p>
    <w:p w:rsidR="008A270F" w:rsidRPr="007810BF" w:rsidRDefault="008A270F" w:rsidP="001E29DA">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br/>
      </w:r>
      <w:r w:rsidRPr="007810BF">
        <w:rPr>
          <w:rFonts w:ascii="Times New Roman" w:eastAsia="Times New Roman" w:hAnsi="Times New Roman" w:cs="Times New Roman"/>
          <w:b/>
          <w:color w:val="000000" w:themeColor="text1"/>
          <w:sz w:val="24"/>
          <w:szCs w:val="24"/>
          <w:lang w:eastAsia="ru-RU"/>
        </w:rPr>
        <w:t>К информации, запрещенной для распространения среди детей, относится:</w:t>
      </w:r>
    </w:p>
    <w:p w:rsidR="008A270F" w:rsidRPr="007810BF" w:rsidRDefault="008A270F" w:rsidP="001E29DA">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A270F" w:rsidRPr="007810BF" w:rsidRDefault="008A270F" w:rsidP="001E29DA">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A270F" w:rsidRPr="007810BF" w:rsidRDefault="008A270F" w:rsidP="001E29DA">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03DA8" w:rsidRPr="007810BF" w:rsidRDefault="008A270F" w:rsidP="001E29DA">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отрицающая семейные ценности и формирующая неуважение к родител</w:t>
      </w:r>
      <w:r w:rsidR="00203DA8" w:rsidRPr="007810BF">
        <w:rPr>
          <w:rFonts w:ascii="Times New Roman" w:eastAsia="Times New Roman" w:hAnsi="Times New Roman" w:cs="Times New Roman"/>
          <w:color w:val="000000" w:themeColor="text1"/>
          <w:sz w:val="24"/>
          <w:szCs w:val="24"/>
          <w:lang w:eastAsia="ru-RU"/>
        </w:rPr>
        <w:t>ям и (или) другим членам семьи;</w:t>
      </w:r>
    </w:p>
    <w:p w:rsidR="008A270F" w:rsidRPr="007810BF" w:rsidRDefault="008A270F" w:rsidP="001E29DA">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оправдывающая противоправное поведение;</w:t>
      </w:r>
    </w:p>
    <w:p w:rsidR="008A270F" w:rsidRPr="007810BF" w:rsidRDefault="008A270F" w:rsidP="001E29DA">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содержащая нецензурную брань;</w:t>
      </w:r>
    </w:p>
    <w:p w:rsidR="008A270F" w:rsidRPr="007810BF" w:rsidRDefault="008A270F" w:rsidP="001E29DA">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содержащая информацию порнографического характера.</w:t>
      </w:r>
    </w:p>
    <w:p w:rsidR="008A270F" w:rsidRPr="007810BF" w:rsidRDefault="008A270F" w:rsidP="001E29DA">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К информации, распространение которой ограничено среди детей определенного возраста, относится:</w:t>
      </w:r>
    </w:p>
    <w:p w:rsidR="008A270F" w:rsidRPr="007810BF" w:rsidRDefault="008A270F" w:rsidP="001E29DA">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A270F" w:rsidRPr="007810BF" w:rsidRDefault="008A270F" w:rsidP="001E29DA">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A270F" w:rsidRPr="007810BF" w:rsidRDefault="008A270F" w:rsidP="001E29DA">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представляемая в виде изображения или описания половых отношений между мужчиной и женщиной;</w:t>
      </w:r>
    </w:p>
    <w:p w:rsidR="008A270F" w:rsidRPr="007810BF" w:rsidRDefault="008A270F" w:rsidP="001E29DA">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содержащая бранные слова и выражения, не относящиеся к нецензурной брани.</w:t>
      </w:r>
    </w:p>
    <w:p w:rsidR="008A270F"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E29DA" w:rsidRPr="007810BF" w:rsidRDefault="001E29DA" w:rsidP="007165D8">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8A270F" w:rsidRPr="007810BF" w:rsidRDefault="008A270F" w:rsidP="001E29DA">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810BF">
        <w:rPr>
          <w:rFonts w:ascii="Times New Roman" w:eastAsia="Times New Roman" w:hAnsi="Times New Roman" w:cs="Times New Roman"/>
          <w:b/>
          <w:color w:val="000000" w:themeColor="text1"/>
          <w:sz w:val="24"/>
          <w:szCs w:val="24"/>
          <w:lang w:eastAsia="ru-RU"/>
        </w:rPr>
        <w:t>Общие правила для родителей</w:t>
      </w:r>
    </w:p>
    <w:p w:rsidR="001E29DA"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r w:rsidRPr="007810BF">
        <w:rPr>
          <w:rFonts w:ascii="Times New Roman" w:eastAsia="Times New Roman" w:hAnsi="Times New Roman" w:cs="Times New Roman"/>
          <w:color w:val="000000" w:themeColor="text1"/>
          <w:sz w:val="24"/>
          <w:szCs w:val="24"/>
          <w:lang w:eastAsia="ru-RU"/>
        </w:rPr>
        <w:br/>
        <w:t>Если Ваш ребенок имеет аккаунт на одном из социальных сервисов (</w:t>
      </w:r>
      <w:proofErr w:type="spellStart"/>
      <w:r w:rsidRPr="007810BF">
        <w:rPr>
          <w:rFonts w:ascii="Times New Roman" w:eastAsia="Times New Roman" w:hAnsi="Times New Roman" w:cs="Times New Roman"/>
          <w:color w:val="000000" w:themeColor="text1"/>
          <w:sz w:val="24"/>
          <w:szCs w:val="24"/>
          <w:lang w:eastAsia="ru-RU"/>
        </w:rPr>
        <w:t>LiveJournal</w:t>
      </w:r>
      <w:proofErr w:type="spellEnd"/>
      <w:r w:rsidRPr="007810BF">
        <w:rPr>
          <w:rFonts w:ascii="Times New Roman" w:eastAsia="Times New Roman" w:hAnsi="Times New Roman" w:cs="Times New Roman"/>
          <w:color w:val="000000" w:themeColor="text1"/>
          <w:sz w:val="24"/>
          <w:szCs w:val="24"/>
          <w:lang w:eastAsia="ru-RU"/>
        </w:rPr>
        <w:t xml:space="preserve">, </w:t>
      </w:r>
      <w:r w:rsidRPr="007810BF">
        <w:rPr>
          <w:rFonts w:ascii="Times New Roman" w:eastAsia="Times New Roman" w:hAnsi="Times New Roman" w:cs="Times New Roman"/>
          <w:color w:val="000000" w:themeColor="text1"/>
          <w:sz w:val="24"/>
          <w:szCs w:val="24"/>
          <w:lang w:eastAsia="ru-RU"/>
        </w:rPr>
        <w:lastRenderedPageBreak/>
        <w:t>blogs.mail.ru, vkontakte.ru и т.п.), внимательно изучите, какую информацию помещают его участники в своих профилях и блог</w:t>
      </w:r>
      <w:r w:rsidR="001E29DA" w:rsidRPr="007810BF">
        <w:rPr>
          <w:rFonts w:ascii="Times New Roman" w:eastAsia="Times New Roman" w:hAnsi="Times New Roman" w:cs="Times New Roman"/>
          <w:color w:val="000000" w:themeColor="text1"/>
          <w:sz w:val="24"/>
          <w:szCs w:val="24"/>
          <w:lang w:eastAsia="ru-RU"/>
        </w:rPr>
        <w:t>ах, включая фотографии и видео.</w:t>
      </w:r>
    </w:p>
    <w:p w:rsidR="001E29DA"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810BF">
        <w:rPr>
          <w:rFonts w:ascii="Times New Roman" w:eastAsia="Times New Roman" w:hAnsi="Times New Roman" w:cs="Times New Roman"/>
          <w:color w:val="000000" w:themeColor="text1"/>
          <w:sz w:val="24"/>
          <w:szCs w:val="24"/>
          <w:lang w:eastAsia="ru-RU"/>
        </w:rPr>
        <w:t>порносайт</w:t>
      </w:r>
      <w:proofErr w:type="spellEnd"/>
      <w:r w:rsidRPr="007810BF">
        <w:rPr>
          <w:rFonts w:ascii="Times New Roman" w:eastAsia="Times New Roman" w:hAnsi="Times New Roman" w:cs="Times New Roman"/>
          <w:color w:val="000000" w:themeColor="text1"/>
          <w:sz w:val="24"/>
          <w:szCs w:val="24"/>
          <w:lang w:eastAsia="ru-RU"/>
        </w:rPr>
        <w:t>, или сайт, на котором друг упоминает номер сотового телефона Вашего ребе</w:t>
      </w:r>
      <w:r w:rsidR="001E29DA" w:rsidRPr="007810BF">
        <w:rPr>
          <w:rFonts w:ascii="Times New Roman" w:eastAsia="Times New Roman" w:hAnsi="Times New Roman" w:cs="Times New Roman"/>
          <w:color w:val="000000" w:themeColor="text1"/>
          <w:sz w:val="24"/>
          <w:szCs w:val="24"/>
          <w:lang w:eastAsia="ru-RU"/>
        </w:rPr>
        <w:t>нка или Ваш домашний адрес).</w:t>
      </w:r>
    </w:p>
    <w:p w:rsidR="001E29DA" w:rsidRPr="007810BF" w:rsidRDefault="008A270F" w:rsidP="001E29D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r w:rsidRPr="007810BF">
        <w:rPr>
          <w:rFonts w:ascii="Times New Roman" w:eastAsia="Times New Roman" w:hAnsi="Times New Roman" w:cs="Times New Roman"/>
          <w:color w:val="000000" w:themeColor="text1"/>
          <w:sz w:val="24"/>
          <w:szCs w:val="24"/>
          <w:lang w:eastAsia="ru-RU"/>
        </w:rPr>
        <w:br/>
        <w:t>Будьте в курсе сетевой жизни Вашего ребенка. Интересуйтесь, кто их друзья в Интернет так же, как интересуетесь реальными друзьями.</w:t>
      </w:r>
    </w:p>
    <w:p w:rsidR="008A270F" w:rsidRPr="007810BF" w:rsidRDefault="008A270F" w:rsidP="001E29DA">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br/>
      </w:r>
      <w:r w:rsidRPr="007810BF">
        <w:rPr>
          <w:rFonts w:ascii="Times New Roman" w:eastAsia="Times New Roman" w:hAnsi="Times New Roman" w:cs="Times New Roman"/>
          <w:b/>
          <w:color w:val="000000" w:themeColor="text1"/>
          <w:sz w:val="24"/>
          <w:szCs w:val="24"/>
          <w:lang w:eastAsia="ru-RU"/>
        </w:rPr>
        <w:t>Возраст от 7 до 8 лет</w:t>
      </w:r>
    </w:p>
    <w:p w:rsidR="008A270F"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A270F" w:rsidRPr="007810BF" w:rsidRDefault="008A270F" w:rsidP="008A270F">
      <w:pPr>
        <w:shd w:val="clear" w:color="auto" w:fill="FFFFFF"/>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7810BF">
        <w:rPr>
          <w:rFonts w:ascii="Times New Roman" w:eastAsia="Times New Roman" w:hAnsi="Times New Roman" w:cs="Times New Roman"/>
          <w:b/>
          <w:bCs/>
          <w:color w:val="000000" w:themeColor="text1"/>
          <w:sz w:val="24"/>
          <w:szCs w:val="24"/>
          <w:lang w:eastAsia="ru-RU"/>
        </w:rPr>
        <w:t>Советы по безопасности в сети Интернет для детей 7-8 лет</w:t>
      </w:r>
    </w:p>
    <w:p w:rsidR="001E29DA"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Создайте список домашних правил посещения Интернета при участии д</w:t>
      </w:r>
      <w:r w:rsidR="00F854DC" w:rsidRPr="007810BF">
        <w:rPr>
          <w:rFonts w:ascii="Times New Roman" w:eastAsia="Times New Roman" w:hAnsi="Times New Roman" w:cs="Times New Roman"/>
          <w:color w:val="000000" w:themeColor="text1"/>
          <w:sz w:val="24"/>
          <w:szCs w:val="24"/>
          <w:lang w:eastAsia="ru-RU"/>
        </w:rPr>
        <w:t xml:space="preserve">етей и требуйте его выполнения. </w:t>
      </w:r>
      <w:r w:rsidRPr="007810BF">
        <w:rPr>
          <w:rFonts w:ascii="Times New Roman" w:eastAsia="Times New Roman" w:hAnsi="Times New Roman" w:cs="Times New Roman"/>
          <w:color w:val="000000" w:themeColor="text1"/>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w:t>
      </w:r>
      <w:r w:rsidR="001E29DA" w:rsidRPr="007810BF">
        <w:rPr>
          <w:rFonts w:ascii="Times New Roman" w:eastAsia="Times New Roman" w:hAnsi="Times New Roman" w:cs="Times New Roman"/>
          <w:color w:val="000000" w:themeColor="text1"/>
          <w:sz w:val="24"/>
          <w:szCs w:val="24"/>
          <w:lang w:eastAsia="ru-RU"/>
        </w:rPr>
        <w:t>сти и всегда готовы ему помочь.</w:t>
      </w:r>
    </w:p>
    <w:p w:rsidR="00F854DC" w:rsidRPr="007810BF" w:rsidRDefault="008A270F" w:rsidP="001E29D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Компьютер с подключением к Интернету должен находиться в общей ко</w:t>
      </w:r>
      <w:r w:rsidR="00F854DC" w:rsidRPr="007810BF">
        <w:rPr>
          <w:rFonts w:ascii="Times New Roman" w:eastAsia="Times New Roman" w:hAnsi="Times New Roman" w:cs="Times New Roman"/>
          <w:color w:val="000000" w:themeColor="text1"/>
          <w:sz w:val="24"/>
          <w:szCs w:val="24"/>
          <w:lang w:eastAsia="ru-RU"/>
        </w:rPr>
        <w:t>мнате под присмотром родителей.</w:t>
      </w:r>
    </w:p>
    <w:p w:rsidR="00F854DC" w:rsidRPr="007810BF" w:rsidRDefault="008A270F" w:rsidP="00F854D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Используйте специальные детские поис</w:t>
      </w:r>
      <w:r w:rsidR="00F854DC" w:rsidRPr="007810BF">
        <w:rPr>
          <w:rFonts w:ascii="Times New Roman" w:eastAsia="Times New Roman" w:hAnsi="Times New Roman" w:cs="Times New Roman"/>
          <w:color w:val="000000" w:themeColor="text1"/>
          <w:sz w:val="24"/>
          <w:szCs w:val="24"/>
          <w:lang w:eastAsia="ru-RU"/>
        </w:rPr>
        <w:t xml:space="preserve">ковые машины. </w:t>
      </w:r>
      <w:r w:rsidRPr="007810BF">
        <w:rPr>
          <w:rFonts w:ascii="Times New Roman" w:eastAsia="Times New Roman" w:hAnsi="Times New Roman" w:cs="Times New Roman"/>
          <w:color w:val="000000" w:themeColor="text1"/>
          <w:sz w:val="24"/>
          <w:szCs w:val="24"/>
          <w:lang w:eastAsia="ru-RU"/>
        </w:rPr>
        <w:t>Используйте средства блокирования нежелательного контента как дополнение к станд</w:t>
      </w:r>
      <w:r w:rsidR="001E29DA" w:rsidRPr="007810BF">
        <w:rPr>
          <w:rFonts w:ascii="Times New Roman" w:eastAsia="Times New Roman" w:hAnsi="Times New Roman" w:cs="Times New Roman"/>
          <w:color w:val="000000" w:themeColor="text1"/>
          <w:sz w:val="24"/>
          <w:szCs w:val="24"/>
          <w:lang w:eastAsia="ru-RU"/>
        </w:rPr>
        <w:t>артному Родительскому контролю.</w:t>
      </w:r>
    </w:p>
    <w:p w:rsidR="00F854DC" w:rsidRPr="007810BF" w:rsidRDefault="008A270F" w:rsidP="00F854D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Создайте семейный электронный ящик, чтобы не позволить детям иметь соб</w:t>
      </w:r>
      <w:r w:rsidR="00F854DC" w:rsidRPr="007810BF">
        <w:rPr>
          <w:rFonts w:ascii="Times New Roman" w:eastAsia="Times New Roman" w:hAnsi="Times New Roman" w:cs="Times New Roman"/>
          <w:color w:val="000000" w:themeColor="text1"/>
          <w:sz w:val="24"/>
          <w:szCs w:val="24"/>
          <w:lang w:eastAsia="ru-RU"/>
        </w:rPr>
        <w:t>ственные адреса.</w:t>
      </w:r>
    </w:p>
    <w:p w:rsidR="00F854DC" w:rsidRPr="007810BF" w:rsidRDefault="008A270F" w:rsidP="00F854D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Блокируйте доступ к сайтам с бесплатными почтовыми ящиками с помощью соответству</w:t>
      </w:r>
      <w:r w:rsidR="001E29DA" w:rsidRPr="007810BF">
        <w:rPr>
          <w:rFonts w:ascii="Times New Roman" w:eastAsia="Times New Roman" w:hAnsi="Times New Roman" w:cs="Times New Roman"/>
          <w:color w:val="000000" w:themeColor="text1"/>
          <w:sz w:val="24"/>
          <w:szCs w:val="24"/>
          <w:lang w:eastAsia="ru-RU"/>
        </w:rPr>
        <w:t>ющего программного обеспечения.</w:t>
      </w:r>
    </w:p>
    <w:p w:rsidR="001E29DA" w:rsidRPr="007810BF" w:rsidRDefault="008A270F" w:rsidP="00F854D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Приучите детей советоваться с Вами перед опубликованием какой-либо информации средствами электронной почты, чатов, р</w:t>
      </w:r>
      <w:r w:rsidR="001E29DA" w:rsidRPr="007810BF">
        <w:rPr>
          <w:rFonts w:ascii="Times New Roman" w:eastAsia="Times New Roman" w:hAnsi="Times New Roman" w:cs="Times New Roman"/>
          <w:color w:val="000000" w:themeColor="text1"/>
          <w:sz w:val="24"/>
          <w:szCs w:val="24"/>
          <w:lang w:eastAsia="ru-RU"/>
        </w:rPr>
        <w:t>егистрационных форм и профилей.</w:t>
      </w:r>
    </w:p>
    <w:p w:rsidR="00F854DC"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 xml:space="preserve">Научите детей не загружать файлы, программы </w:t>
      </w:r>
      <w:r w:rsidR="00F854DC" w:rsidRPr="007810BF">
        <w:rPr>
          <w:rFonts w:ascii="Times New Roman" w:eastAsia="Times New Roman" w:hAnsi="Times New Roman" w:cs="Times New Roman"/>
          <w:color w:val="000000" w:themeColor="text1"/>
          <w:sz w:val="24"/>
          <w:szCs w:val="24"/>
          <w:lang w:eastAsia="ru-RU"/>
        </w:rPr>
        <w:t>или музыку без вашего согласия.</w:t>
      </w:r>
    </w:p>
    <w:p w:rsidR="00F854DC"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Не разрешайте детям использовать службы мгновенного обмена сооб</w:t>
      </w:r>
      <w:r w:rsidR="00F854DC" w:rsidRPr="007810BF">
        <w:rPr>
          <w:rFonts w:ascii="Times New Roman" w:eastAsia="Times New Roman" w:hAnsi="Times New Roman" w:cs="Times New Roman"/>
          <w:color w:val="000000" w:themeColor="text1"/>
          <w:sz w:val="24"/>
          <w:szCs w:val="24"/>
          <w:lang w:eastAsia="ru-RU"/>
        </w:rPr>
        <w:t>щениями.</w:t>
      </w:r>
    </w:p>
    <w:p w:rsidR="00F854DC"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В «белый» список сайтов, разрешенных для посещения, вносите толь</w:t>
      </w:r>
      <w:r w:rsidR="00F854DC" w:rsidRPr="007810BF">
        <w:rPr>
          <w:rFonts w:ascii="Times New Roman" w:eastAsia="Times New Roman" w:hAnsi="Times New Roman" w:cs="Times New Roman"/>
          <w:color w:val="000000" w:themeColor="text1"/>
          <w:sz w:val="24"/>
          <w:szCs w:val="24"/>
          <w:lang w:eastAsia="ru-RU"/>
        </w:rPr>
        <w:t>ко сайты с хорошей репутацией.</w:t>
      </w:r>
    </w:p>
    <w:p w:rsidR="00F854DC"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 xml:space="preserve">Не забывайте беседовать с детьми об их друзьях в Интернете, как если бы речь </w:t>
      </w:r>
      <w:r w:rsidR="00F854DC" w:rsidRPr="007810BF">
        <w:rPr>
          <w:rFonts w:ascii="Times New Roman" w:eastAsia="Times New Roman" w:hAnsi="Times New Roman" w:cs="Times New Roman"/>
          <w:color w:val="000000" w:themeColor="text1"/>
          <w:sz w:val="24"/>
          <w:szCs w:val="24"/>
          <w:lang w:eastAsia="ru-RU"/>
        </w:rPr>
        <w:t>шла о друзьях в реальной жизни.</w:t>
      </w:r>
    </w:p>
    <w:p w:rsidR="007165D8" w:rsidRPr="007810BF" w:rsidRDefault="008A270F" w:rsidP="007165D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r w:rsidRPr="007810BF">
        <w:rPr>
          <w:rFonts w:ascii="Times New Roman" w:eastAsia="Times New Roman" w:hAnsi="Times New Roman" w:cs="Times New Roman"/>
          <w:color w:val="000000" w:themeColor="text1"/>
          <w:sz w:val="24"/>
          <w:szCs w:val="24"/>
          <w:lang w:eastAsia="ru-RU"/>
        </w:rPr>
        <w:b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A270F" w:rsidRPr="007810BF" w:rsidRDefault="008A270F" w:rsidP="007165D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b/>
          <w:color w:val="000000" w:themeColor="text1"/>
          <w:sz w:val="24"/>
          <w:szCs w:val="24"/>
          <w:lang w:eastAsia="ru-RU"/>
        </w:rPr>
        <w:t>Возраст детей от 9 до 12 лет</w:t>
      </w:r>
    </w:p>
    <w:p w:rsidR="008A270F"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A270F" w:rsidRPr="007810BF" w:rsidRDefault="008A270F" w:rsidP="008A270F">
      <w:pPr>
        <w:shd w:val="clear" w:color="auto" w:fill="FFFFFF"/>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7810BF">
        <w:rPr>
          <w:rFonts w:ascii="Times New Roman" w:eastAsia="Times New Roman" w:hAnsi="Times New Roman" w:cs="Times New Roman"/>
          <w:b/>
          <w:bCs/>
          <w:color w:val="000000" w:themeColor="text1"/>
          <w:sz w:val="24"/>
          <w:szCs w:val="24"/>
          <w:lang w:eastAsia="ru-RU"/>
        </w:rPr>
        <w:t>Советы по безопасности для детей от 9 до 12 лет</w:t>
      </w:r>
    </w:p>
    <w:p w:rsidR="00203DA8"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Создайте список домашних правил посещения Интернет при участии детей и требуйте его выполнения.</w:t>
      </w:r>
      <w:r w:rsidR="007810BF" w:rsidRPr="007810BF">
        <w:rPr>
          <w:rFonts w:ascii="Times New Roman" w:eastAsia="Times New Roman" w:hAnsi="Times New Roman" w:cs="Times New Roman"/>
          <w:color w:val="000000" w:themeColor="text1"/>
          <w:sz w:val="24"/>
          <w:szCs w:val="24"/>
          <w:lang w:eastAsia="ru-RU"/>
        </w:rPr>
        <w:t xml:space="preserve"> </w:t>
      </w:r>
      <w:r w:rsidRPr="007810BF">
        <w:rPr>
          <w:rFonts w:ascii="Times New Roman" w:eastAsia="Times New Roman" w:hAnsi="Times New Roman" w:cs="Times New Roman"/>
          <w:color w:val="000000" w:themeColor="text1"/>
          <w:sz w:val="24"/>
          <w:szCs w:val="24"/>
          <w:lang w:eastAsia="ru-RU"/>
        </w:rPr>
        <w:t>Требуйте от Вашего ребенка соблюдения норм нахождения за компьютером.</w:t>
      </w:r>
      <w:r w:rsidR="007810BF" w:rsidRPr="007810BF">
        <w:rPr>
          <w:rFonts w:ascii="Times New Roman" w:eastAsia="Times New Roman" w:hAnsi="Times New Roman" w:cs="Times New Roman"/>
          <w:color w:val="000000" w:themeColor="text1"/>
          <w:sz w:val="24"/>
          <w:szCs w:val="24"/>
          <w:lang w:eastAsia="ru-RU"/>
        </w:rPr>
        <w:t xml:space="preserve"> </w:t>
      </w:r>
      <w:r w:rsidRPr="007810BF">
        <w:rPr>
          <w:rFonts w:ascii="Times New Roman" w:eastAsia="Times New Roman" w:hAnsi="Times New Roman" w:cs="Times New Roman"/>
          <w:color w:val="000000" w:themeColor="text1"/>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r w:rsidR="007810BF" w:rsidRPr="007810BF">
        <w:rPr>
          <w:rFonts w:ascii="Times New Roman" w:eastAsia="Times New Roman" w:hAnsi="Times New Roman" w:cs="Times New Roman"/>
          <w:color w:val="000000" w:themeColor="text1"/>
          <w:sz w:val="24"/>
          <w:szCs w:val="24"/>
          <w:lang w:eastAsia="ru-RU"/>
        </w:rPr>
        <w:t xml:space="preserve"> </w:t>
      </w:r>
      <w:r w:rsidRPr="007810BF">
        <w:rPr>
          <w:rFonts w:ascii="Times New Roman" w:eastAsia="Times New Roman" w:hAnsi="Times New Roman" w:cs="Times New Roman"/>
          <w:color w:val="000000" w:themeColor="text1"/>
          <w:sz w:val="24"/>
          <w:szCs w:val="24"/>
          <w:lang w:eastAsia="ru-RU"/>
        </w:rPr>
        <w:t>Компьютер с подключением в Интернет должен находиться в общей ко</w:t>
      </w:r>
      <w:r w:rsidR="00203DA8" w:rsidRPr="007810BF">
        <w:rPr>
          <w:rFonts w:ascii="Times New Roman" w:eastAsia="Times New Roman" w:hAnsi="Times New Roman" w:cs="Times New Roman"/>
          <w:color w:val="000000" w:themeColor="text1"/>
          <w:sz w:val="24"/>
          <w:szCs w:val="24"/>
          <w:lang w:eastAsia="ru-RU"/>
        </w:rPr>
        <w:t xml:space="preserve">мнате под присмотром родителей. </w:t>
      </w:r>
    </w:p>
    <w:p w:rsidR="007165D8"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Используйте средства блокирования нежелательного контента как дополнение к станд</w:t>
      </w:r>
      <w:r w:rsidR="007165D8" w:rsidRPr="007810BF">
        <w:rPr>
          <w:rFonts w:ascii="Times New Roman" w:eastAsia="Times New Roman" w:hAnsi="Times New Roman" w:cs="Times New Roman"/>
          <w:color w:val="000000" w:themeColor="text1"/>
          <w:sz w:val="24"/>
          <w:szCs w:val="24"/>
          <w:lang w:eastAsia="ru-RU"/>
        </w:rPr>
        <w:t>артному Родительскому контролю.</w:t>
      </w:r>
    </w:p>
    <w:p w:rsidR="007165D8"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Не забывайте принимать непосредственное участие в жизни ребенка беседовать с де</w:t>
      </w:r>
      <w:r w:rsidR="007165D8" w:rsidRPr="007810BF">
        <w:rPr>
          <w:rFonts w:ascii="Times New Roman" w:eastAsia="Times New Roman" w:hAnsi="Times New Roman" w:cs="Times New Roman"/>
          <w:color w:val="000000" w:themeColor="text1"/>
          <w:sz w:val="24"/>
          <w:szCs w:val="24"/>
          <w:lang w:eastAsia="ru-RU"/>
        </w:rPr>
        <w:t>тьми об их друзьях в Интернете.</w:t>
      </w:r>
    </w:p>
    <w:p w:rsidR="007165D8"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Настаивайте, чтобы дети никогда не соглашались на личные встречи с друзьями п</w:t>
      </w:r>
      <w:r w:rsidR="007165D8" w:rsidRPr="007810BF">
        <w:rPr>
          <w:rFonts w:ascii="Times New Roman" w:eastAsia="Times New Roman" w:hAnsi="Times New Roman" w:cs="Times New Roman"/>
          <w:color w:val="000000" w:themeColor="text1"/>
          <w:sz w:val="24"/>
          <w:szCs w:val="24"/>
          <w:lang w:eastAsia="ru-RU"/>
        </w:rPr>
        <w:t>о Интернету.</w:t>
      </w:r>
    </w:p>
    <w:p w:rsidR="007165D8"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Позволяйте детям заходить только на сайты из «белого» списка, кото</w:t>
      </w:r>
      <w:r w:rsidR="007165D8" w:rsidRPr="007810BF">
        <w:rPr>
          <w:rFonts w:ascii="Times New Roman" w:eastAsia="Times New Roman" w:hAnsi="Times New Roman" w:cs="Times New Roman"/>
          <w:color w:val="000000" w:themeColor="text1"/>
          <w:sz w:val="24"/>
          <w:szCs w:val="24"/>
          <w:lang w:eastAsia="ru-RU"/>
        </w:rPr>
        <w:t>рый создайте вместе с ними.</w:t>
      </w:r>
    </w:p>
    <w:p w:rsidR="007165D8"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w:t>
      </w:r>
      <w:r w:rsidR="007165D8" w:rsidRPr="007810BF">
        <w:rPr>
          <w:rFonts w:ascii="Times New Roman" w:eastAsia="Times New Roman" w:hAnsi="Times New Roman" w:cs="Times New Roman"/>
          <w:color w:val="000000" w:themeColor="text1"/>
          <w:sz w:val="24"/>
          <w:szCs w:val="24"/>
          <w:lang w:eastAsia="ru-RU"/>
        </w:rPr>
        <w:t>те.</w:t>
      </w:r>
    </w:p>
    <w:p w:rsidR="008A270F"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165D8"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Создайте Вашему ребенку ограниченную учетную з</w:t>
      </w:r>
      <w:r w:rsidR="007165D8" w:rsidRPr="007810BF">
        <w:rPr>
          <w:rFonts w:ascii="Times New Roman" w:eastAsia="Times New Roman" w:hAnsi="Times New Roman" w:cs="Times New Roman"/>
          <w:color w:val="000000" w:themeColor="text1"/>
          <w:sz w:val="24"/>
          <w:szCs w:val="24"/>
          <w:lang w:eastAsia="ru-RU"/>
        </w:rPr>
        <w:t>апись для работы на компьютере.</w:t>
      </w:r>
    </w:p>
    <w:p w:rsidR="007165D8"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r w:rsidR="007810BF" w:rsidRPr="007810BF">
        <w:rPr>
          <w:rFonts w:ascii="Times New Roman" w:eastAsia="Times New Roman" w:hAnsi="Times New Roman" w:cs="Times New Roman"/>
          <w:color w:val="000000" w:themeColor="text1"/>
          <w:sz w:val="24"/>
          <w:szCs w:val="24"/>
          <w:lang w:eastAsia="ru-RU"/>
        </w:rPr>
        <w:t xml:space="preserve"> </w:t>
      </w:r>
      <w:r w:rsidRPr="007810BF">
        <w:rPr>
          <w:rFonts w:ascii="Times New Roman" w:eastAsia="Times New Roman" w:hAnsi="Times New Roman" w:cs="Times New Roman"/>
          <w:color w:val="000000" w:themeColor="text1"/>
          <w:sz w:val="24"/>
          <w:szCs w:val="24"/>
          <w:lang w:eastAsia="ru-RU"/>
        </w:rPr>
        <w:t>Расскажите детям о по</w:t>
      </w:r>
      <w:r w:rsidR="007165D8" w:rsidRPr="007810BF">
        <w:rPr>
          <w:rFonts w:ascii="Times New Roman" w:eastAsia="Times New Roman" w:hAnsi="Times New Roman" w:cs="Times New Roman"/>
          <w:color w:val="000000" w:themeColor="text1"/>
          <w:sz w:val="24"/>
          <w:szCs w:val="24"/>
          <w:lang w:eastAsia="ru-RU"/>
        </w:rPr>
        <w:t>рнографии в Интернете.</w:t>
      </w:r>
    </w:p>
    <w:p w:rsidR="007165D8" w:rsidRPr="007810BF" w:rsidRDefault="008A270F" w:rsidP="007165D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w:t>
      </w:r>
      <w:r w:rsidR="007165D8" w:rsidRPr="007810BF">
        <w:rPr>
          <w:rFonts w:ascii="Times New Roman" w:eastAsia="Times New Roman" w:hAnsi="Times New Roman" w:cs="Times New Roman"/>
          <w:color w:val="000000" w:themeColor="text1"/>
          <w:sz w:val="24"/>
          <w:szCs w:val="24"/>
          <w:lang w:eastAsia="ru-RU"/>
        </w:rPr>
        <w:t>ми.</w:t>
      </w:r>
    </w:p>
    <w:p w:rsidR="008A270F" w:rsidRPr="007810BF" w:rsidRDefault="008A270F" w:rsidP="007165D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Объясните детям, что нельзя использовать сеть для хулиганства, распространения сплетен или угроз.</w:t>
      </w:r>
    </w:p>
    <w:p w:rsidR="008A270F" w:rsidRPr="007810BF" w:rsidRDefault="008A270F" w:rsidP="007165D8">
      <w:pPr>
        <w:shd w:val="clear" w:color="auto" w:fill="FFFFFF"/>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7810BF">
        <w:rPr>
          <w:rFonts w:ascii="Times New Roman" w:eastAsia="Times New Roman" w:hAnsi="Times New Roman" w:cs="Times New Roman"/>
          <w:b/>
          <w:bCs/>
          <w:color w:val="000000" w:themeColor="text1"/>
          <w:sz w:val="24"/>
          <w:szCs w:val="24"/>
          <w:lang w:eastAsia="ru-RU"/>
        </w:rPr>
        <w:t>Возраст детей от 13 до 17 лет</w:t>
      </w:r>
    </w:p>
    <w:p w:rsidR="008A270F"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A270F"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A270F" w:rsidRPr="007810BF" w:rsidRDefault="008A270F" w:rsidP="008A270F">
      <w:pPr>
        <w:shd w:val="clear" w:color="auto" w:fill="FFFFFF"/>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7810BF">
        <w:rPr>
          <w:rFonts w:ascii="Times New Roman" w:eastAsia="Times New Roman" w:hAnsi="Times New Roman" w:cs="Times New Roman"/>
          <w:b/>
          <w:bCs/>
          <w:color w:val="000000" w:themeColor="text1"/>
          <w:sz w:val="24"/>
          <w:szCs w:val="24"/>
          <w:lang w:eastAsia="ru-RU"/>
        </w:rPr>
        <w:t>Советы по безопасности в этом возрасте от 13 до 17 лет</w:t>
      </w:r>
    </w:p>
    <w:p w:rsidR="008A270F"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r w:rsidRPr="007810BF">
        <w:rPr>
          <w:rFonts w:ascii="Times New Roman" w:eastAsia="Times New Roman" w:hAnsi="Times New Roman" w:cs="Times New Roman"/>
          <w:color w:val="000000" w:themeColor="text1"/>
          <w:sz w:val="24"/>
          <w:szCs w:val="24"/>
          <w:lang w:eastAsia="ru-RU"/>
        </w:rPr>
        <w:br/>
        <w:t>Компьютер с подключением к сети Интернет должен находиться в общей комнате.</w:t>
      </w:r>
      <w:r w:rsidRPr="007810BF">
        <w:rPr>
          <w:rFonts w:ascii="Times New Roman" w:eastAsia="Times New Roman" w:hAnsi="Times New Roman" w:cs="Times New Roman"/>
          <w:color w:val="000000" w:themeColor="text1"/>
          <w:sz w:val="24"/>
          <w:szCs w:val="24"/>
          <w:lang w:eastAsia="ru-RU"/>
        </w:rPr>
        <w:br/>
        <w:t xml:space="preserve">Не забывайте беседовать с детьми об их друзьях в Интернете, о том, чем они заняты таким </w:t>
      </w:r>
      <w:r w:rsidRPr="007810BF">
        <w:rPr>
          <w:rFonts w:ascii="Times New Roman" w:eastAsia="Times New Roman" w:hAnsi="Times New Roman" w:cs="Times New Roman"/>
          <w:color w:val="000000" w:themeColor="text1"/>
          <w:sz w:val="24"/>
          <w:szCs w:val="24"/>
          <w:lang w:eastAsia="ru-RU"/>
        </w:rPr>
        <w:lastRenderedPageBreak/>
        <w:t>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sidR="007810BF">
        <w:rPr>
          <w:rFonts w:ascii="Times New Roman" w:eastAsia="Times New Roman" w:hAnsi="Times New Roman" w:cs="Times New Roman"/>
          <w:color w:val="000000" w:themeColor="text1"/>
          <w:sz w:val="24"/>
          <w:szCs w:val="24"/>
          <w:lang w:eastAsia="ru-RU"/>
        </w:rPr>
        <w:t xml:space="preserve"> </w:t>
      </w:r>
      <w:r w:rsidRPr="007810BF">
        <w:rPr>
          <w:rFonts w:ascii="Times New Roman" w:eastAsia="Times New Roman" w:hAnsi="Times New Roman" w:cs="Times New Roman"/>
          <w:color w:val="000000" w:themeColor="text1"/>
          <w:sz w:val="24"/>
          <w:szCs w:val="24"/>
          <w:lang w:eastAsia="ru-RU"/>
        </w:rPr>
        <w:t>Используйте средства блокирования нежелательного контента как дополнение к стандартному Родительскому контролю.</w:t>
      </w:r>
      <w:r w:rsidR="007810BF">
        <w:rPr>
          <w:rFonts w:ascii="Times New Roman" w:eastAsia="Times New Roman" w:hAnsi="Times New Roman" w:cs="Times New Roman"/>
          <w:color w:val="000000" w:themeColor="text1"/>
          <w:sz w:val="24"/>
          <w:szCs w:val="24"/>
          <w:lang w:eastAsia="ru-RU"/>
        </w:rPr>
        <w:t xml:space="preserve"> </w:t>
      </w:r>
      <w:r w:rsidRPr="007810BF">
        <w:rPr>
          <w:rFonts w:ascii="Times New Roman" w:eastAsia="Times New Roman" w:hAnsi="Times New Roman" w:cs="Times New Roman"/>
          <w:color w:val="000000" w:themeColor="text1"/>
          <w:sz w:val="24"/>
          <w:szCs w:val="24"/>
          <w:lang w:eastAsia="ru-RU"/>
        </w:rPr>
        <w:t xml:space="preserve">Необходимо знать, какими чатами пользуются Ваши дети. Поощряйте использование </w:t>
      </w:r>
      <w:proofErr w:type="spellStart"/>
      <w:r w:rsidRPr="007810BF">
        <w:rPr>
          <w:rFonts w:ascii="Times New Roman" w:eastAsia="Times New Roman" w:hAnsi="Times New Roman" w:cs="Times New Roman"/>
          <w:color w:val="000000" w:themeColor="text1"/>
          <w:sz w:val="24"/>
          <w:szCs w:val="24"/>
          <w:lang w:eastAsia="ru-RU"/>
        </w:rPr>
        <w:t>модерируемых</w:t>
      </w:r>
      <w:proofErr w:type="spellEnd"/>
      <w:r w:rsidRPr="007810BF">
        <w:rPr>
          <w:rFonts w:ascii="Times New Roman" w:eastAsia="Times New Roman" w:hAnsi="Times New Roman" w:cs="Times New Roman"/>
          <w:color w:val="000000" w:themeColor="text1"/>
          <w:sz w:val="24"/>
          <w:szCs w:val="24"/>
          <w:lang w:eastAsia="ru-RU"/>
        </w:rPr>
        <w:t xml:space="preserve"> чатов и настаивайте, чтобы дети не общались в приватном режиме.</w:t>
      </w:r>
    </w:p>
    <w:p w:rsidR="006F7564"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Настаивайте на том, чтобы дети никогда не встречались лично с друзь</w:t>
      </w:r>
      <w:r w:rsidR="006F7564" w:rsidRPr="007810BF">
        <w:rPr>
          <w:rFonts w:ascii="Times New Roman" w:eastAsia="Times New Roman" w:hAnsi="Times New Roman" w:cs="Times New Roman"/>
          <w:color w:val="000000" w:themeColor="text1"/>
          <w:sz w:val="24"/>
          <w:szCs w:val="24"/>
          <w:lang w:eastAsia="ru-RU"/>
        </w:rPr>
        <w:t>ями из сети Интернет.</w:t>
      </w:r>
    </w:p>
    <w:p w:rsidR="006F7564"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sidR="007810BF">
        <w:rPr>
          <w:rFonts w:ascii="Times New Roman" w:eastAsia="Times New Roman" w:hAnsi="Times New Roman" w:cs="Times New Roman"/>
          <w:color w:val="000000" w:themeColor="text1"/>
          <w:sz w:val="24"/>
          <w:szCs w:val="24"/>
          <w:lang w:eastAsia="ru-RU"/>
        </w:rPr>
        <w:t xml:space="preserve"> </w:t>
      </w:r>
      <w:r w:rsidRPr="007810BF">
        <w:rPr>
          <w:rFonts w:ascii="Times New Roman" w:eastAsia="Times New Roman" w:hAnsi="Times New Roman" w:cs="Times New Roman"/>
          <w:color w:val="000000" w:themeColor="text1"/>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w:t>
      </w:r>
      <w:r w:rsidR="006F7564" w:rsidRPr="007810BF">
        <w:rPr>
          <w:rFonts w:ascii="Times New Roman" w:eastAsia="Times New Roman" w:hAnsi="Times New Roman" w:cs="Times New Roman"/>
          <w:color w:val="000000" w:themeColor="text1"/>
          <w:sz w:val="24"/>
          <w:szCs w:val="24"/>
          <w:lang w:eastAsia="ru-RU"/>
        </w:rPr>
        <w:t>граммное обеспечение.</w:t>
      </w:r>
    </w:p>
    <w:p w:rsidR="006F7564"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w:t>
      </w:r>
      <w:r w:rsidR="006F7564" w:rsidRPr="007810BF">
        <w:rPr>
          <w:rFonts w:ascii="Times New Roman" w:eastAsia="Times New Roman" w:hAnsi="Times New Roman" w:cs="Times New Roman"/>
          <w:color w:val="000000" w:themeColor="text1"/>
          <w:sz w:val="24"/>
          <w:szCs w:val="24"/>
          <w:lang w:eastAsia="ru-RU"/>
        </w:rPr>
        <w:t>йти еще раз в подобных случаях.</w:t>
      </w:r>
    </w:p>
    <w:p w:rsidR="006F7564"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w:t>
      </w:r>
      <w:r w:rsidR="006F7564" w:rsidRPr="007810BF">
        <w:rPr>
          <w:rFonts w:ascii="Times New Roman" w:eastAsia="Times New Roman" w:hAnsi="Times New Roman" w:cs="Times New Roman"/>
          <w:color w:val="000000" w:themeColor="text1"/>
          <w:sz w:val="24"/>
          <w:szCs w:val="24"/>
          <w:lang w:eastAsia="ru-RU"/>
        </w:rPr>
        <w:t>циальные почтовые фильтры.</w:t>
      </w:r>
    </w:p>
    <w:p w:rsidR="006F7564"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Приучите себя знакомиться с сайтами, которые посещают подростки.</w:t>
      </w:r>
      <w:r w:rsidRPr="007810BF">
        <w:rPr>
          <w:rFonts w:ascii="Times New Roman" w:eastAsia="Times New Roman" w:hAnsi="Times New Roman" w:cs="Times New Roman"/>
          <w:color w:val="000000" w:themeColor="text1"/>
          <w:sz w:val="24"/>
          <w:szCs w:val="24"/>
          <w:lang w:eastAsia="ru-RU"/>
        </w:rPr>
        <w:br/>
        <w:t>Научите детей уважать других в интернете. Убедитесь, что они знают о том, что правила хорошего поведения действуют в</w:t>
      </w:r>
      <w:r w:rsidR="006F7564" w:rsidRPr="007810BF">
        <w:rPr>
          <w:rFonts w:ascii="Times New Roman" w:eastAsia="Times New Roman" w:hAnsi="Times New Roman" w:cs="Times New Roman"/>
          <w:color w:val="000000" w:themeColor="text1"/>
          <w:sz w:val="24"/>
          <w:szCs w:val="24"/>
          <w:lang w:eastAsia="ru-RU"/>
        </w:rPr>
        <w:t>езде — даже в виртуальном мире.</w:t>
      </w:r>
    </w:p>
    <w:p w:rsidR="008A270F" w:rsidRPr="007810BF" w:rsidRDefault="008A270F"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r w:rsidR="007810BF">
        <w:rPr>
          <w:rFonts w:ascii="Times New Roman" w:eastAsia="Times New Roman" w:hAnsi="Times New Roman" w:cs="Times New Roman"/>
          <w:color w:val="000000" w:themeColor="text1"/>
          <w:sz w:val="24"/>
          <w:szCs w:val="24"/>
          <w:lang w:eastAsia="ru-RU"/>
        </w:rPr>
        <w:t xml:space="preserve"> </w:t>
      </w:r>
      <w:r w:rsidRPr="007810BF">
        <w:rPr>
          <w:rFonts w:ascii="Times New Roman" w:eastAsia="Times New Roman" w:hAnsi="Times New Roman" w:cs="Times New Roman"/>
          <w:color w:val="000000" w:themeColor="text1"/>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r w:rsidR="007810BF">
        <w:rPr>
          <w:rFonts w:ascii="Times New Roman" w:eastAsia="Times New Roman" w:hAnsi="Times New Roman" w:cs="Times New Roman"/>
          <w:color w:val="000000" w:themeColor="text1"/>
          <w:sz w:val="24"/>
          <w:szCs w:val="24"/>
          <w:lang w:eastAsia="ru-RU"/>
        </w:rPr>
        <w:t xml:space="preserve"> </w:t>
      </w:r>
      <w:r w:rsidRPr="007810BF">
        <w:rPr>
          <w:rFonts w:ascii="Times New Roman" w:eastAsia="Times New Roman" w:hAnsi="Times New Roman" w:cs="Times New Roman"/>
          <w:color w:val="000000" w:themeColor="text1"/>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03DA8" w:rsidRPr="007810BF" w:rsidRDefault="00203DA8" w:rsidP="008A270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C33EE1" w:rsidRDefault="008A270F" w:rsidP="007165D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810BF">
        <w:rPr>
          <w:rFonts w:ascii="Times New Roman" w:eastAsia="Times New Roman" w:hAnsi="Times New Roman" w:cs="Times New Roman"/>
          <w:color w:val="000000" w:themeColor="text1"/>
          <w:sz w:val="24"/>
          <w:szCs w:val="24"/>
          <w:lang w:eastAsia="ru-RU"/>
        </w:rPr>
        <w:t xml:space="preserve">Материалы </w:t>
      </w:r>
      <w:r w:rsidR="00203DA8" w:rsidRPr="007810BF">
        <w:rPr>
          <w:rFonts w:ascii="Times New Roman" w:eastAsia="Times New Roman" w:hAnsi="Times New Roman" w:cs="Times New Roman"/>
          <w:color w:val="000000" w:themeColor="text1"/>
          <w:sz w:val="24"/>
          <w:szCs w:val="24"/>
          <w:lang w:eastAsia="ru-RU"/>
        </w:rPr>
        <w:t xml:space="preserve">подготовлены прокуратурой </w:t>
      </w:r>
      <w:r w:rsidR="009E1555" w:rsidRPr="007810BF">
        <w:rPr>
          <w:rFonts w:ascii="Times New Roman" w:eastAsia="Times New Roman" w:hAnsi="Times New Roman" w:cs="Times New Roman"/>
          <w:color w:val="000000" w:themeColor="text1"/>
          <w:sz w:val="24"/>
          <w:szCs w:val="24"/>
          <w:lang w:eastAsia="ru-RU"/>
        </w:rPr>
        <w:t>Кашарского</w:t>
      </w:r>
      <w:r w:rsidR="00203DA8" w:rsidRPr="007810BF">
        <w:rPr>
          <w:rFonts w:ascii="Times New Roman" w:eastAsia="Times New Roman" w:hAnsi="Times New Roman" w:cs="Times New Roman"/>
          <w:color w:val="000000" w:themeColor="text1"/>
          <w:sz w:val="24"/>
          <w:szCs w:val="24"/>
          <w:lang w:eastAsia="ru-RU"/>
        </w:rPr>
        <w:t xml:space="preserve"> района</w:t>
      </w:r>
    </w:p>
    <w:p w:rsidR="007810BF" w:rsidRDefault="007810BF" w:rsidP="007165D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Тел. 8 (86388) 2-12-99</w:t>
      </w:r>
    </w:p>
    <w:p w:rsidR="007810BF" w:rsidRDefault="007810BF" w:rsidP="007810B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10BF" w:rsidRPr="007810BF" w:rsidRDefault="007810BF" w:rsidP="007810B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помощник прокурора Кашарского района</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bookmarkStart w:id="0" w:name="_GoBack"/>
      <w:bookmarkEnd w:id="0"/>
      <w:r>
        <w:rPr>
          <w:rFonts w:ascii="Times New Roman" w:eastAsia="Times New Roman" w:hAnsi="Times New Roman" w:cs="Times New Roman"/>
          <w:color w:val="000000" w:themeColor="text1"/>
          <w:sz w:val="24"/>
          <w:szCs w:val="24"/>
          <w:lang w:eastAsia="ru-RU"/>
        </w:rPr>
        <w:t>А.А. Ткаченко</w:t>
      </w:r>
    </w:p>
    <w:sectPr w:rsidR="007810BF" w:rsidRPr="007810BF" w:rsidSect="007165D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31AC"/>
    <w:multiLevelType w:val="multilevel"/>
    <w:tmpl w:val="B000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D52B8"/>
    <w:multiLevelType w:val="multilevel"/>
    <w:tmpl w:val="5634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17B5D"/>
    <w:multiLevelType w:val="multilevel"/>
    <w:tmpl w:val="E94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B441C"/>
    <w:multiLevelType w:val="multilevel"/>
    <w:tmpl w:val="3AA8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0F"/>
    <w:rsid w:val="001D7E10"/>
    <w:rsid w:val="001E29DA"/>
    <w:rsid w:val="00203DA8"/>
    <w:rsid w:val="002A08AA"/>
    <w:rsid w:val="004307E3"/>
    <w:rsid w:val="005253A6"/>
    <w:rsid w:val="006044D1"/>
    <w:rsid w:val="006F7564"/>
    <w:rsid w:val="007165D8"/>
    <w:rsid w:val="007810BF"/>
    <w:rsid w:val="008A270F"/>
    <w:rsid w:val="009E1555"/>
    <w:rsid w:val="00AE7519"/>
    <w:rsid w:val="00C33EE1"/>
    <w:rsid w:val="00D60585"/>
    <w:rsid w:val="00D67386"/>
    <w:rsid w:val="00F8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1640"/>
  <w15:docId w15:val="{9929395D-8BC3-4C39-B7EA-BB88826F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EE1"/>
  </w:style>
  <w:style w:type="paragraph" w:styleId="2">
    <w:name w:val="heading 2"/>
    <w:basedOn w:val="a"/>
    <w:link w:val="20"/>
    <w:uiPriority w:val="9"/>
    <w:qFormat/>
    <w:rsid w:val="008A27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270F"/>
    <w:rPr>
      <w:rFonts w:ascii="Times New Roman" w:eastAsia="Times New Roman" w:hAnsi="Times New Roman" w:cs="Times New Roman"/>
      <w:b/>
      <w:bCs/>
      <w:sz w:val="36"/>
      <w:szCs w:val="36"/>
      <w:lang w:eastAsia="ru-RU"/>
    </w:rPr>
  </w:style>
  <w:style w:type="character" w:customStyle="1" w:styleId="itemdatecreated">
    <w:name w:val="itemdatecreated"/>
    <w:basedOn w:val="a0"/>
    <w:rsid w:val="008A270F"/>
  </w:style>
  <w:style w:type="character" w:customStyle="1" w:styleId="itemtextresizertitle">
    <w:name w:val="itemtextresizertitle"/>
    <w:basedOn w:val="a0"/>
    <w:rsid w:val="008A270F"/>
  </w:style>
  <w:style w:type="character" w:customStyle="1" w:styleId="apple-converted-space">
    <w:name w:val="apple-converted-space"/>
    <w:basedOn w:val="a0"/>
    <w:rsid w:val="008A270F"/>
  </w:style>
  <w:style w:type="character" w:styleId="a3">
    <w:name w:val="Hyperlink"/>
    <w:basedOn w:val="a0"/>
    <w:uiPriority w:val="99"/>
    <w:semiHidden/>
    <w:unhideWhenUsed/>
    <w:rsid w:val="008A270F"/>
    <w:rPr>
      <w:color w:val="0000FF"/>
      <w:u w:val="single"/>
    </w:rPr>
  </w:style>
  <w:style w:type="character" w:customStyle="1" w:styleId="itemhits">
    <w:name w:val="itemhits"/>
    <w:basedOn w:val="a0"/>
    <w:rsid w:val="008A270F"/>
  </w:style>
  <w:style w:type="character" w:customStyle="1" w:styleId="itemdatemodified">
    <w:name w:val="itemdatemodified"/>
    <w:basedOn w:val="a0"/>
    <w:rsid w:val="008A270F"/>
  </w:style>
  <w:style w:type="paragraph" w:styleId="a4">
    <w:name w:val="Normal (Web)"/>
    <w:basedOn w:val="a"/>
    <w:uiPriority w:val="99"/>
    <w:semiHidden/>
    <w:unhideWhenUsed/>
    <w:rsid w:val="008A2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605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0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0918">
      <w:bodyDiv w:val="1"/>
      <w:marLeft w:val="0"/>
      <w:marRight w:val="0"/>
      <w:marTop w:val="0"/>
      <w:marBottom w:val="0"/>
      <w:divBdr>
        <w:top w:val="none" w:sz="0" w:space="0" w:color="auto"/>
        <w:left w:val="none" w:sz="0" w:space="0" w:color="auto"/>
        <w:bottom w:val="none" w:sz="0" w:space="0" w:color="auto"/>
        <w:right w:val="none" w:sz="0" w:space="0" w:color="auto"/>
      </w:divBdr>
      <w:divsChild>
        <w:div w:id="25103927">
          <w:marLeft w:val="0"/>
          <w:marRight w:val="0"/>
          <w:marTop w:val="0"/>
          <w:marBottom w:val="0"/>
          <w:divBdr>
            <w:top w:val="none" w:sz="0" w:space="0" w:color="auto"/>
            <w:left w:val="none" w:sz="0" w:space="0" w:color="auto"/>
            <w:bottom w:val="none" w:sz="0" w:space="0" w:color="auto"/>
            <w:right w:val="none" w:sz="0" w:space="0" w:color="auto"/>
          </w:divBdr>
          <w:divsChild>
            <w:div w:id="181939245">
              <w:marLeft w:val="0"/>
              <w:marRight w:val="0"/>
              <w:marTop w:val="0"/>
              <w:marBottom w:val="0"/>
              <w:divBdr>
                <w:top w:val="none" w:sz="0" w:space="0" w:color="auto"/>
                <w:left w:val="none" w:sz="0" w:space="0" w:color="auto"/>
                <w:bottom w:val="none" w:sz="0" w:space="0" w:color="auto"/>
                <w:right w:val="none" w:sz="0" w:space="0" w:color="auto"/>
              </w:divBdr>
            </w:div>
            <w:div w:id="1089426122">
              <w:marLeft w:val="0"/>
              <w:marRight w:val="0"/>
              <w:marTop w:val="0"/>
              <w:marBottom w:val="0"/>
              <w:divBdr>
                <w:top w:val="none" w:sz="0" w:space="0" w:color="auto"/>
                <w:left w:val="none" w:sz="0" w:space="0" w:color="auto"/>
                <w:bottom w:val="none" w:sz="0" w:space="0" w:color="auto"/>
                <w:right w:val="none" w:sz="0" w:space="0" w:color="auto"/>
              </w:divBdr>
            </w:div>
            <w:div w:id="1098987140">
              <w:marLeft w:val="0"/>
              <w:marRight w:val="0"/>
              <w:marTop w:val="0"/>
              <w:marBottom w:val="0"/>
              <w:divBdr>
                <w:top w:val="none" w:sz="0" w:space="0" w:color="auto"/>
                <w:left w:val="none" w:sz="0" w:space="0" w:color="auto"/>
                <w:bottom w:val="none" w:sz="0" w:space="0" w:color="auto"/>
                <w:right w:val="none" w:sz="0" w:space="0" w:color="auto"/>
              </w:divBdr>
            </w:div>
          </w:divsChild>
        </w:div>
        <w:div w:id="628901486">
          <w:marLeft w:val="0"/>
          <w:marRight w:val="0"/>
          <w:marTop w:val="0"/>
          <w:marBottom w:val="0"/>
          <w:divBdr>
            <w:top w:val="none" w:sz="0" w:space="0" w:color="auto"/>
            <w:left w:val="none" w:sz="0" w:space="0" w:color="auto"/>
            <w:bottom w:val="none" w:sz="0" w:space="0" w:color="auto"/>
            <w:right w:val="none" w:sz="0" w:space="0" w:color="auto"/>
          </w:divBdr>
          <w:divsChild>
            <w:div w:id="1384212683">
              <w:marLeft w:val="0"/>
              <w:marRight w:val="0"/>
              <w:marTop w:val="0"/>
              <w:marBottom w:val="0"/>
              <w:divBdr>
                <w:top w:val="none" w:sz="0" w:space="0" w:color="auto"/>
                <w:left w:val="none" w:sz="0" w:space="0" w:color="auto"/>
                <w:bottom w:val="none" w:sz="0" w:space="0" w:color="auto"/>
                <w:right w:val="none" w:sz="0" w:space="0" w:color="auto"/>
              </w:divBdr>
            </w:div>
            <w:div w:id="9618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Ловозерского района</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РФ</dc:creator>
  <cp:keywords/>
  <dc:description/>
  <cp:lastModifiedBy>Сбродов Алексей Игорьевич</cp:lastModifiedBy>
  <cp:revision>2</cp:revision>
  <cp:lastPrinted>2019-07-03T22:40:00Z</cp:lastPrinted>
  <dcterms:created xsi:type="dcterms:W3CDTF">2022-07-05T15:35:00Z</dcterms:created>
  <dcterms:modified xsi:type="dcterms:W3CDTF">2022-07-05T15:35:00Z</dcterms:modified>
</cp:coreProperties>
</file>